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FB9782C" w14:textId="4205679E" w:rsidR="006E5CB5" w:rsidRDefault="00467267">
      <w:r>
        <w:rPr>
          <w:noProof/>
          <w:lang w:eastAsia="fr-CA"/>
        </w:rPr>
        <w:drawing>
          <wp:anchor distT="0" distB="0" distL="114300" distR="114300" simplePos="0" relativeHeight="251658243" behindDoc="0" locked="0" layoutInCell="1" allowOverlap="1" wp14:anchorId="0FB9797E" wp14:editId="4B9EF527">
            <wp:simplePos x="0" y="0"/>
            <wp:positionH relativeFrom="column">
              <wp:posOffset>-1141730</wp:posOffset>
            </wp:positionH>
            <wp:positionV relativeFrom="paragraph">
              <wp:posOffset>-1289050</wp:posOffset>
            </wp:positionV>
            <wp:extent cx="7776000" cy="1902961"/>
            <wp:effectExtent l="0" t="0" r="0" b="2540"/>
            <wp:wrapNone/>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es et vélo - logo VF (2).png"/>
                    <pic:cNvPicPr/>
                  </pic:nvPicPr>
                  <pic:blipFill>
                    <a:blip r:embed="rId8">
                      <a:extLst>
                        <a:ext uri="{28A0092B-C50C-407E-A947-70E740481C1C}">
                          <a14:useLocalDpi xmlns:a14="http://schemas.microsoft.com/office/drawing/2010/main" val="0"/>
                        </a:ext>
                      </a:extLst>
                    </a:blip>
                    <a:stretch>
                      <a:fillRect/>
                    </a:stretch>
                  </pic:blipFill>
                  <pic:spPr bwMode="auto">
                    <a:xfrm>
                      <a:off x="0" y="0"/>
                      <a:ext cx="7776000" cy="190296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B9782D" w14:textId="6464EE44" w:rsidR="006E5CB5" w:rsidRDefault="00EB1E64">
      <w:r>
        <w:rPr>
          <w:noProof/>
          <w:lang w:eastAsia="fr-CA"/>
        </w:rPr>
        <mc:AlternateContent>
          <mc:Choice Requires="wpg">
            <w:drawing>
              <wp:anchor distT="0" distB="0" distL="114300" distR="114300" simplePos="0" relativeHeight="251658242" behindDoc="0" locked="0" layoutInCell="1" allowOverlap="1" wp14:anchorId="0FB97980" wp14:editId="50B50573">
                <wp:simplePos x="0" y="0"/>
                <wp:positionH relativeFrom="page">
                  <wp:posOffset>-15240</wp:posOffset>
                </wp:positionH>
                <wp:positionV relativeFrom="paragraph">
                  <wp:posOffset>274320</wp:posOffset>
                </wp:positionV>
                <wp:extent cx="8150383" cy="5842634"/>
                <wp:effectExtent l="0" t="0" r="3175" b="6350"/>
                <wp:wrapNone/>
                <wp:docPr id="11" name="Groupe 11"/>
                <wp:cNvGraphicFramePr/>
                <a:graphic xmlns:a="http://schemas.openxmlformats.org/drawingml/2006/main">
                  <a:graphicData uri="http://schemas.microsoft.com/office/word/2010/wordprocessingGroup">
                    <wpg:wgp>
                      <wpg:cNvGrpSpPr/>
                      <wpg:grpSpPr>
                        <a:xfrm>
                          <a:off x="0" y="0"/>
                          <a:ext cx="8150383" cy="5842634"/>
                          <a:chOff x="89636" y="-352122"/>
                          <a:chExt cx="8151469" cy="5846209"/>
                        </a:xfrm>
                      </wpg:grpSpPr>
                      <pic:pic xmlns:pic="http://schemas.openxmlformats.org/drawingml/2006/picture">
                        <pic:nvPicPr>
                          <pic:cNvPr id="1344" name="Image 1344"/>
                          <pic:cNvPicPr>
                            <a:picLocks noChangeAspect="1"/>
                          </pic:cNvPicPr>
                        </pic:nvPicPr>
                        <pic:blipFill>
                          <a:blip r:embed="rId9" cstate="print">
                            <a:extLst>
                              <a:ext uri="{28A0092B-C50C-407E-A947-70E740481C1C}">
                                <a14:useLocalDpi xmlns:a14="http://schemas.microsoft.com/office/drawing/2010/main" val="0"/>
                              </a:ext>
                            </a:extLst>
                          </a:blip>
                          <a:srcRect/>
                          <a:stretch/>
                        </pic:blipFill>
                        <pic:spPr bwMode="auto">
                          <a:xfrm>
                            <a:off x="3391944" y="3216998"/>
                            <a:ext cx="4804280" cy="2277089"/>
                          </a:xfrm>
                          <a:prstGeom prst="rect">
                            <a:avLst/>
                          </a:prstGeom>
                          <a:ln>
                            <a:noFill/>
                          </a:ln>
                          <a:effectLst/>
                          <a:extLst>
                            <a:ext uri="{53640926-AAD7-44D8-BBD7-CCE9431645EC}">
                              <a14:shadowObscured xmlns:a14="http://schemas.microsoft.com/office/drawing/2010/main"/>
                            </a:ext>
                          </a:extLst>
                        </pic:spPr>
                      </pic:pic>
                      <pic:pic xmlns:pic="http://schemas.openxmlformats.org/drawingml/2006/picture">
                        <pic:nvPicPr>
                          <pic:cNvPr id="1347" name="Image 1347"/>
                          <pic:cNvPicPr>
                            <a:picLocks noChangeAspect="1"/>
                          </pic:cNvPicPr>
                        </pic:nvPicPr>
                        <pic:blipFill>
                          <a:blip r:embed="rId10">
                            <a:extLst>
                              <a:ext uri="{28A0092B-C50C-407E-A947-70E740481C1C}">
                                <a14:useLocalDpi xmlns:a14="http://schemas.microsoft.com/office/drawing/2010/main" val="0"/>
                              </a:ext>
                            </a:extLst>
                          </a:blip>
                          <a:srcRect/>
                          <a:stretch/>
                        </pic:blipFill>
                        <pic:spPr>
                          <a:xfrm>
                            <a:off x="3967590" y="1664178"/>
                            <a:ext cx="4273515" cy="1889942"/>
                          </a:xfrm>
                          <a:prstGeom prst="rect">
                            <a:avLst/>
                          </a:prstGeom>
                          <a:ln>
                            <a:noFill/>
                          </a:ln>
                          <a:effectLst/>
                        </pic:spPr>
                      </pic:pic>
                      <pic:pic xmlns:pic="http://schemas.openxmlformats.org/drawingml/2006/picture">
                        <pic:nvPicPr>
                          <pic:cNvPr id="31" name="Image 31"/>
                          <pic:cNvPicPr>
                            <a:picLocks noChangeAspect="1"/>
                          </pic:cNvPicPr>
                        </pic:nvPicPr>
                        <pic:blipFill rotWithShape="1">
                          <a:blip r:embed="rId11">
                            <a:extLst>
                              <a:ext uri="{28A0092B-C50C-407E-A947-70E740481C1C}">
                                <a14:useLocalDpi xmlns:a14="http://schemas.microsoft.com/office/drawing/2010/main" val="0"/>
                              </a:ext>
                            </a:extLst>
                          </a:blip>
                          <a:srcRect l="5081" t="-427" r="-1995" b="427"/>
                          <a:stretch>
                            <a:fillRect/>
                          </a:stretch>
                        </pic:blipFill>
                        <pic:spPr bwMode="auto">
                          <a:xfrm>
                            <a:off x="4068749" y="-308093"/>
                            <a:ext cx="4160740" cy="1984076"/>
                          </a:xfrm>
                          <a:prstGeom prst="rect">
                            <a:avLst/>
                          </a:prstGeom>
                          <a:ln>
                            <a:noFill/>
                          </a:ln>
                          <a:effectLst/>
                          <a:extLst>
                            <a:ext uri="{53640926-AAD7-44D8-BBD7-CCE9431645EC}">
                              <a14:shadowObscured xmlns:a14="http://schemas.microsoft.com/office/drawing/2010/main"/>
                            </a:ext>
                          </a:extLst>
                        </pic:spPr>
                      </pic:pic>
                      <pic:pic xmlns:pic="http://schemas.openxmlformats.org/drawingml/2006/picture">
                        <pic:nvPicPr>
                          <pic:cNvPr id="1349" name="Image 1349"/>
                          <pic:cNvPicPr>
                            <a:picLocks noChangeAspect="1"/>
                          </pic:cNvPicPr>
                        </pic:nvPicPr>
                        <pic:blipFill>
                          <a:blip r:embed="rId12">
                            <a:extLst>
                              <a:ext uri="{28A0092B-C50C-407E-A947-70E740481C1C}">
                                <a14:useLocalDpi xmlns:a14="http://schemas.microsoft.com/office/drawing/2010/main" val="0"/>
                              </a:ext>
                            </a:extLst>
                          </a:blip>
                          <a:srcRect t="3423" b="3423"/>
                          <a:stretch/>
                        </pic:blipFill>
                        <pic:spPr>
                          <a:xfrm>
                            <a:off x="106575" y="-352122"/>
                            <a:ext cx="4146940" cy="2028103"/>
                          </a:xfrm>
                          <a:prstGeom prst="rect">
                            <a:avLst/>
                          </a:prstGeom>
                          <a:ln>
                            <a:noFill/>
                          </a:ln>
                          <a:effectLst/>
                        </pic:spPr>
                      </pic:pic>
                      <pic:pic xmlns:pic="http://schemas.openxmlformats.org/drawingml/2006/picture">
                        <pic:nvPicPr>
                          <pic:cNvPr id="1348" name="Image 1348"/>
                          <pic:cNvPicPr>
                            <a:picLocks noChangeAspect="1"/>
                          </pic:cNvPicPr>
                        </pic:nvPicPr>
                        <pic:blipFill>
                          <a:blip r:embed="rId13">
                            <a:extLst>
                              <a:ext uri="{28A0092B-C50C-407E-A947-70E740481C1C}">
                                <a14:useLocalDpi xmlns:a14="http://schemas.microsoft.com/office/drawing/2010/main" val="0"/>
                              </a:ext>
                            </a:extLst>
                          </a:blip>
                          <a:srcRect l="8724" r="8724"/>
                          <a:stretch/>
                        </pic:blipFill>
                        <pic:spPr bwMode="auto">
                          <a:xfrm>
                            <a:off x="89636" y="3245010"/>
                            <a:ext cx="3903654" cy="2189765"/>
                          </a:xfrm>
                          <a:prstGeom prst="rect">
                            <a:avLst/>
                          </a:prstGeom>
                          <a:ln>
                            <a:noFill/>
                          </a:ln>
                          <a:effectLst/>
                          <a:extLst>
                            <a:ext uri="{53640926-AAD7-44D8-BBD7-CCE9431645EC}">
                              <a14:shadowObscured xmlns:a14="http://schemas.microsoft.com/office/drawing/2010/main"/>
                            </a:ext>
                          </a:extLst>
                        </pic:spPr>
                      </pic:pic>
                      <pic:pic xmlns:pic="http://schemas.openxmlformats.org/drawingml/2006/picture">
                        <pic:nvPicPr>
                          <pic:cNvPr id="1" name="Image 1"/>
                          <pic:cNvPicPr>
                            <a:picLocks noChangeAspect="1"/>
                          </pic:cNvPicPr>
                        </pic:nvPicPr>
                        <pic:blipFill rotWithShape="1">
                          <a:blip r:embed="rId14">
                            <a:extLst>
                              <a:ext uri="{28A0092B-C50C-407E-A947-70E740481C1C}">
                                <a14:useLocalDpi xmlns:a14="http://schemas.microsoft.com/office/drawing/2010/main" val="0"/>
                              </a:ext>
                            </a:extLst>
                          </a:blip>
                          <a:srcRect l="-69" t="-8" r="22610" b="16"/>
                          <a:stretch>
                            <a:fillRect/>
                          </a:stretch>
                        </pic:blipFill>
                        <pic:spPr bwMode="auto">
                          <a:xfrm>
                            <a:off x="106566" y="1675397"/>
                            <a:ext cx="3175428" cy="1893374"/>
                          </a:xfrm>
                          <a:prstGeom prst="rect">
                            <a:avLst/>
                          </a:prstGeom>
                          <a:ln>
                            <a:noFill/>
                          </a:ln>
                          <a:effectLst/>
                          <a:extLst>
                            <a:ext uri="{53640926-AAD7-44D8-BBD7-CCE9431645EC}">
                              <a14:shadowObscured xmlns:a14="http://schemas.microsoft.com/office/drawing/2010/main"/>
                            </a:ext>
                          </a:extLst>
                        </pic:spPr>
                      </pic:pic>
                      <pic:pic xmlns:pic="http://schemas.openxmlformats.org/drawingml/2006/picture">
                        <pic:nvPicPr>
                          <pic:cNvPr id="1345" name="Image 1345"/>
                          <pic:cNvPicPr>
                            <a:picLocks noChangeAspect="1"/>
                          </pic:cNvPicPr>
                        </pic:nvPicPr>
                        <pic:blipFill rotWithShape="1">
                          <a:blip r:embed="rId15">
                            <a:extLst>
                              <a:ext uri="{28A0092B-C50C-407E-A947-70E740481C1C}">
                                <a14:useLocalDpi xmlns:a14="http://schemas.microsoft.com/office/drawing/2010/main" val="0"/>
                              </a:ext>
                            </a:extLst>
                          </a:blip>
                          <a:srcRect l="9546" t="-2" r="28671" b="6"/>
                          <a:stretch>
                            <a:fillRect/>
                          </a:stretch>
                        </pic:blipFill>
                        <pic:spPr bwMode="auto">
                          <a:xfrm rot="21312424">
                            <a:off x="2782539" y="1496051"/>
                            <a:ext cx="2456952" cy="1835971"/>
                          </a:xfrm>
                          <a:prstGeom prst="rect">
                            <a:avLst/>
                          </a:prstGeom>
                          <a:ln>
                            <a:noFill/>
                          </a:ln>
                          <a:effectLst>
                            <a:softEdge rad="112500"/>
                          </a:effectLst>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26B27AE6" id="Groupe 11" o:spid="_x0000_s1026" style="position:absolute;margin-left:-1.2pt;margin-top:21.6pt;width:641.75pt;height:460.05pt;z-index:251656196;mso-position-horizontal-relative:page;mso-width-relative:margin;mso-height-relative:margin" coordorigin="896,-3521" coordsize="81514,584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">
                <v:shape id="Image 1344" o:spid="_x0000_s1027" type="#_x0000_t75" style="position:absolute;left:33919;top:32169;width:48043;height:22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">
                  <v:imagedata r:id="rId16" o:title=""/>
                </v:shape>
                <v:shape id="Image 1347" o:spid="_x0000_s1028" type="#_x0000_t75" style="position:absolute;left:39675;top:16641;width:42736;height:18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">
                  <v:imagedata r:id="rId17" o:title=""/>
                </v:shape>
                <v:shape id="Image 31" o:spid="_x0000_s1029" type="#_x0000_t75" style="position:absolute;left:40687;top:-3080;width:41607;height:19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">
                  <v:imagedata r:id="rId18" o:title="" croptop="-280f" cropbottom="280f" cropleft="3330f" cropright="-1307f"/>
                </v:shape>
                <v:shape id="Image 1349" o:spid="_x0000_s1030" type="#_x0000_t75" style="position:absolute;left:1065;top:-3521;width:41470;height:20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">
                  <v:imagedata r:id="rId19" o:title="" croptop="2243f" cropbottom="2243f"/>
                </v:shape>
                <v:shape id="Image 1348" o:spid="_x0000_s1031" type="#_x0000_t75" style="position:absolute;left:896;top:32450;width:39036;height:21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">
                  <v:imagedata r:id="rId20" o:title="" cropleft="5717f" cropright="5717f"/>
                </v:shape>
                <v:shape id="Image 1" o:spid="_x0000_s1032" type="#_x0000_t75" style="position:absolute;left:1065;top:16753;width:31754;height:18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">
                  <v:imagedata r:id="rId21" o:title="" croptop="-5f" cropbottom="10f" cropleft="-45f" cropright="14818f"/>
                </v:shape>
                <v:shape id="Image 1345" o:spid="_x0000_s1033" type="#_x0000_t75" style="position:absolute;left:27825;top:14960;width:24569;height:18360;rotation:-31411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">
                  <v:imagedata r:id="rId22" o:title="" croptop="-1f" cropbottom="4f" cropleft="6256f" cropright="18790f"/>
                </v:shape>
                <w10:wrap anchorx="page"/>
              </v:group>
            </w:pict>
          </mc:Fallback>
        </mc:AlternateContent>
      </w:r>
      <w:r w:rsidR="00C26B56">
        <w:rPr>
          <w:noProof/>
          <w:lang w:eastAsia="fr-CA"/>
        </w:rPr>
        <mc:AlternateContent>
          <mc:Choice Requires="wps">
            <w:drawing>
              <wp:anchor distT="0" distB="0" distL="114300" distR="114300" simplePos="0" relativeHeight="251658249" behindDoc="0" locked="0" layoutInCell="1" allowOverlap="1" wp14:anchorId="0FB97982" wp14:editId="278A6B83">
                <wp:simplePos x="0" y="0"/>
                <wp:positionH relativeFrom="column">
                  <wp:posOffset>-1202377</wp:posOffset>
                </wp:positionH>
                <wp:positionV relativeFrom="paragraph">
                  <wp:posOffset>6036129</wp:posOffset>
                </wp:positionV>
                <wp:extent cx="7867650" cy="2636322"/>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7867650" cy="2636322"/>
                        </a:xfrm>
                        <a:prstGeom prst="rect">
                          <a:avLst/>
                        </a:prstGeom>
                        <a:solidFill>
                          <a:srgbClr val="FFC00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A572517" w14:textId="77777777" w:rsidR="0058668D" w:rsidRDefault="00B24E41" w:rsidP="004F0A88">
                            <w:pPr>
                              <w:jc w:val="center"/>
                              <w:rPr>
                                <w:rFonts w:ascii="Candy Round BTN Lt" w:hAnsi="Candy Round BTN Lt"/>
                                <w:b/>
                                <w:sz w:val="68"/>
                                <w:szCs w:val="68"/>
                              </w:rPr>
                            </w:pPr>
                            <w:r>
                              <w:rPr>
                                <w:rFonts w:ascii="Candy Round BTN Lt" w:hAnsi="Candy Round BTN Lt"/>
                                <w:b/>
                                <w:sz w:val="68"/>
                                <w:szCs w:val="68"/>
                              </w:rPr>
                              <w:t>Le chemin portugais</w:t>
                            </w:r>
                          </w:p>
                          <w:p w14:paraId="11039629" w14:textId="5088F718" w:rsidR="0094475C" w:rsidRPr="00EA5E8F" w:rsidRDefault="00983390" w:rsidP="004F0A88">
                            <w:pPr>
                              <w:jc w:val="center"/>
                              <w:rPr>
                                <w:rFonts w:ascii="Candy Round BTN Lt" w:hAnsi="Candy Round BTN Lt"/>
                                <w:b/>
                                <w:sz w:val="44"/>
                                <w:szCs w:val="44"/>
                                <w:u w:val="single"/>
                              </w:rPr>
                            </w:pPr>
                            <w:r w:rsidRPr="00EA5E8F">
                              <w:rPr>
                                <w:rFonts w:ascii="Candy Round BTN Lt" w:hAnsi="Candy Round BTN Lt"/>
                                <w:b/>
                                <w:sz w:val="44"/>
                                <w:szCs w:val="44"/>
                                <w:u w:val="single"/>
                              </w:rPr>
                              <w:t>d</w:t>
                            </w:r>
                            <w:r w:rsidR="00CA56E2" w:rsidRPr="00EA5E8F">
                              <w:rPr>
                                <w:rFonts w:ascii="Candy Round BTN Lt" w:hAnsi="Candy Round BTN Lt"/>
                                <w:b/>
                                <w:sz w:val="44"/>
                                <w:szCs w:val="44"/>
                                <w:u w:val="single"/>
                              </w:rPr>
                              <w:t xml:space="preserve">e </w:t>
                            </w:r>
                            <w:r w:rsidR="0058668D">
                              <w:rPr>
                                <w:rFonts w:ascii="Candy Round BTN Lt" w:hAnsi="Candy Round BTN Lt"/>
                                <w:b/>
                                <w:sz w:val="44"/>
                                <w:szCs w:val="44"/>
                                <w:u w:val="single"/>
                              </w:rPr>
                              <w:t>Porto</w:t>
                            </w:r>
                            <w:r w:rsidR="00CA56E2" w:rsidRPr="00EA5E8F">
                              <w:rPr>
                                <w:rFonts w:ascii="Candy Round BTN Lt" w:hAnsi="Candy Round BTN Lt"/>
                                <w:b/>
                                <w:sz w:val="44"/>
                                <w:szCs w:val="44"/>
                                <w:u w:val="single"/>
                              </w:rPr>
                              <w:t xml:space="preserve"> à Fi</w:t>
                            </w:r>
                            <w:r w:rsidR="0094475C" w:rsidRPr="00EA5E8F">
                              <w:rPr>
                                <w:rFonts w:ascii="Candy Round BTN Lt" w:hAnsi="Candy Round BTN Lt"/>
                                <w:b/>
                                <w:sz w:val="44"/>
                                <w:szCs w:val="44"/>
                                <w:u w:val="single"/>
                              </w:rPr>
                              <w:t>sterr</w:t>
                            </w:r>
                            <w:r w:rsidR="00CA56E2" w:rsidRPr="00EA5E8F">
                              <w:rPr>
                                <w:rFonts w:ascii="Candy Round BTN Lt" w:hAnsi="Candy Round BTN Lt"/>
                                <w:b/>
                                <w:sz w:val="44"/>
                                <w:szCs w:val="44"/>
                                <w:u w:val="single"/>
                              </w:rPr>
                              <w:t>a</w:t>
                            </w:r>
                            <w:r w:rsidR="0058668D">
                              <w:rPr>
                                <w:rFonts w:ascii="Candy Round BTN Lt" w:hAnsi="Candy Round BTN Lt"/>
                                <w:b/>
                                <w:sz w:val="44"/>
                                <w:szCs w:val="44"/>
                                <w:u w:val="single"/>
                              </w:rPr>
                              <w:t xml:space="preserve"> en passant par Santiago de Compostella</w:t>
                            </w:r>
                            <w:r w:rsidR="0094475C" w:rsidRPr="00EA5E8F">
                              <w:rPr>
                                <w:rFonts w:ascii="Candy Round BTN Lt" w:hAnsi="Candy Round BTN Lt"/>
                                <w:b/>
                                <w:sz w:val="44"/>
                                <w:szCs w:val="44"/>
                                <w:u w:val="single"/>
                              </w:rPr>
                              <w:t xml:space="preserve"> </w:t>
                            </w:r>
                          </w:p>
                          <w:p w14:paraId="6E4AB016" w14:textId="6290B11A" w:rsidR="005D7824" w:rsidRPr="00E428E4" w:rsidRDefault="00231F94" w:rsidP="00983390">
                            <w:pPr>
                              <w:spacing w:after="120"/>
                              <w:jc w:val="center"/>
                              <w:rPr>
                                <w:rFonts w:ascii="Candy Round BTN Lt" w:hAnsi="Candy Round BTN Lt"/>
                                <w:b/>
                                <w:sz w:val="48"/>
                                <w:szCs w:val="68"/>
                              </w:rPr>
                            </w:pPr>
                            <w:r w:rsidRPr="00B20F29">
                              <w:rPr>
                                <w:rFonts w:ascii="Candy Round BTN Lt" w:hAnsi="Candy Round BTN Lt"/>
                                <w:b/>
                                <w:sz w:val="40"/>
                              </w:rPr>
                              <w:t>2</w:t>
                            </w:r>
                            <w:r w:rsidR="006A02EE">
                              <w:rPr>
                                <w:rFonts w:ascii="Candy Round BTN Lt" w:hAnsi="Candy Round BTN Lt"/>
                                <w:b/>
                                <w:sz w:val="40"/>
                              </w:rPr>
                              <w:t>75</w:t>
                            </w:r>
                            <w:r w:rsidR="0094475C" w:rsidRPr="00E428E4">
                              <w:rPr>
                                <w:rFonts w:ascii="Candy Round BTN Lt" w:hAnsi="Candy Round BTN Lt"/>
                                <w:b/>
                                <w:sz w:val="40"/>
                              </w:rPr>
                              <w:t xml:space="preserve"> km de pérégrination</w:t>
                            </w:r>
                            <w:r w:rsidR="006A02EE">
                              <w:rPr>
                                <w:rFonts w:ascii="Candy Round BTN Lt" w:hAnsi="Candy Round BTN Lt"/>
                                <w:b/>
                                <w:sz w:val="40"/>
                              </w:rPr>
                              <w:t>s</w:t>
                            </w:r>
                            <w:r>
                              <w:rPr>
                                <w:rFonts w:ascii="Candy Round BTN Lt" w:hAnsi="Candy Round BTN Lt"/>
                                <w:b/>
                                <w:sz w:val="40"/>
                              </w:rPr>
                              <w:t>!</w:t>
                            </w:r>
                          </w:p>
                          <w:p w14:paraId="3C073953" w14:textId="3FD01E15" w:rsidR="0033736D" w:rsidRDefault="0033736D" w:rsidP="00E428E4">
                            <w:pPr>
                              <w:spacing w:after="120"/>
                              <w:jc w:val="center"/>
                              <w:rPr>
                                <w:rFonts w:ascii="Candy Round BTN" w:hAnsi="Candy Round BTN"/>
                                <w:bCs/>
                                <w:sz w:val="48"/>
                                <w:szCs w:val="52"/>
                              </w:rPr>
                            </w:pPr>
                            <w:r w:rsidRPr="00A2101A">
                              <w:rPr>
                                <w:rFonts w:ascii="Candy Round BTN" w:hAnsi="Candy Round BTN"/>
                                <w:bCs/>
                                <w:sz w:val="48"/>
                                <w:szCs w:val="52"/>
                              </w:rPr>
                              <w:t>1</w:t>
                            </w:r>
                            <w:r w:rsidR="003B4C32">
                              <w:rPr>
                                <w:rFonts w:ascii="Candy Round BTN" w:hAnsi="Candy Round BTN"/>
                                <w:bCs/>
                                <w:sz w:val="48"/>
                                <w:szCs w:val="52"/>
                              </w:rPr>
                              <w:t>9</w:t>
                            </w:r>
                            <w:r w:rsidRPr="00A2101A">
                              <w:rPr>
                                <w:rFonts w:ascii="Candy Round BTN" w:hAnsi="Candy Round BTN"/>
                                <w:bCs/>
                                <w:sz w:val="48"/>
                                <w:szCs w:val="52"/>
                              </w:rPr>
                              <w:t xml:space="preserve"> septembre au </w:t>
                            </w:r>
                            <w:r w:rsidR="003B4C32">
                              <w:rPr>
                                <w:rFonts w:ascii="Candy Round BTN" w:hAnsi="Candy Round BTN"/>
                                <w:bCs/>
                                <w:sz w:val="48"/>
                                <w:szCs w:val="52"/>
                              </w:rPr>
                              <w:t>7</w:t>
                            </w:r>
                            <w:r w:rsidRPr="00A2101A">
                              <w:rPr>
                                <w:rFonts w:ascii="Candy Round BTN" w:hAnsi="Candy Round BTN"/>
                                <w:bCs/>
                                <w:sz w:val="48"/>
                                <w:szCs w:val="52"/>
                              </w:rPr>
                              <w:t xml:space="preserve"> octobre 202</w:t>
                            </w:r>
                            <w:r w:rsidR="00A2101A" w:rsidRPr="00A2101A">
                              <w:rPr>
                                <w:rFonts w:ascii="Candy Round BTN" w:hAnsi="Candy Round BTN"/>
                                <w:bCs/>
                                <w:sz w:val="48"/>
                                <w:szCs w:val="52"/>
                              </w:rPr>
                              <w:t>6</w:t>
                            </w:r>
                          </w:p>
                          <w:p w14:paraId="0FB979BD" w14:textId="5F5431CC" w:rsidR="00D67773" w:rsidRDefault="00D67773" w:rsidP="00E428E4">
                            <w:pPr>
                              <w:spacing w:after="120"/>
                              <w:jc w:val="center"/>
                              <w:rPr>
                                <w:rFonts w:ascii="Rakoon Personal Use" w:hAnsi="Rakoon Personal Use"/>
                                <w:color w:val="FFFFFF" w:themeColor="background1"/>
                                <w:sz w:val="48"/>
                                <w14:textOutline w14:w="9525" w14:cap="rnd" w14:cmpd="sng" w14:algn="ctr">
                                  <w14:solidFill>
                                    <w14:srgbClr w14:val="000000"/>
                                  </w14:solidFill>
                                  <w14:prstDash w14:val="solid"/>
                                  <w14:bevel/>
                                </w14:textOutline>
                              </w:rPr>
                            </w:pPr>
                            <w:r w:rsidRPr="008C74E3">
                              <w:rPr>
                                <w:rFonts w:ascii="Candara" w:hAnsi="Candara"/>
                                <w:sz w:val="40"/>
                              </w:rPr>
                              <w:t xml:space="preserve">Une démarche </w:t>
                            </w:r>
                            <w:r w:rsidR="000D3146">
                              <w:rPr>
                                <w:rFonts w:ascii="Candara" w:hAnsi="Candara"/>
                                <w:sz w:val="40"/>
                              </w:rPr>
                              <w:t>pèlerine</w:t>
                            </w:r>
                            <w:r w:rsidRPr="008C74E3">
                              <w:rPr>
                                <w:rFonts w:ascii="Candara" w:hAnsi="Candara"/>
                                <w:sz w:val="40"/>
                              </w:rPr>
                              <w:t xml:space="preserve"> proposée par </w:t>
                            </w:r>
                            <w:r w:rsidRPr="008C74E3">
                              <w:rPr>
                                <w:rFonts w:ascii="Rakoon Personal Use" w:hAnsi="Rakoon Personal Use"/>
                                <w:color w:val="FFFFFF" w:themeColor="background1"/>
                                <w:sz w:val="48"/>
                                <w14:textOutline w14:w="9525" w14:cap="rnd" w14:cmpd="sng" w14:algn="ctr">
                                  <w14:solidFill>
                                    <w14:srgbClr w14:val="000000"/>
                                  </w14:solidFill>
                                  <w14:prstDash w14:val="solid"/>
                                  <w14:bevel/>
                                </w14:textOutline>
                              </w:rPr>
                              <w:t>Bottes et Vélo</w:t>
                            </w:r>
                          </w:p>
                          <w:p w14:paraId="2E319884" w14:textId="5244038D" w:rsidR="005D7824" w:rsidRPr="00BF794B" w:rsidRDefault="00BF794B" w:rsidP="00897E40">
                            <w:pPr>
                              <w:jc w:val="center"/>
                              <w:rPr>
                                <w:rFonts w:ascii="Candara" w:hAnsi="Candara"/>
                                <w:i/>
                                <w:sz w:val="36"/>
                              </w:rPr>
                            </w:pPr>
                            <w:r w:rsidRPr="00BF794B">
                              <w:rPr>
                                <w:rFonts w:ascii="Candara" w:hAnsi="Candara"/>
                                <w:sz w:val="32"/>
                              </w:rPr>
                              <w:t>Logistique e</w:t>
                            </w:r>
                            <w:r w:rsidR="005D7824" w:rsidRPr="00BF794B">
                              <w:rPr>
                                <w:rFonts w:ascii="Candara" w:hAnsi="Candara"/>
                                <w:sz w:val="32"/>
                              </w:rPr>
                              <w:t xml:space="preserve">n collaboration avec </w:t>
                            </w:r>
                            <w:r w:rsidR="005D7824" w:rsidRPr="002D493D">
                              <w:rPr>
                                <w:rFonts w:ascii="Candara" w:hAnsi="Candara"/>
                                <w:b/>
                                <w:bCs/>
                                <w:i/>
                                <w:sz w:val="32"/>
                              </w:rPr>
                              <w:t>Voyages</w:t>
                            </w:r>
                            <w:r w:rsidR="00BF4688">
                              <w:rPr>
                                <w:rFonts w:ascii="Candara" w:hAnsi="Candara"/>
                                <w:b/>
                                <w:bCs/>
                                <w:i/>
                                <w:sz w:val="32"/>
                              </w:rPr>
                              <w:t xml:space="preserve"> Vasco</w:t>
                            </w:r>
                            <w:r w:rsidR="005D7824" w:rsidRPr="002D493D">
                              <w:rPr>
                                <w:rFonts w:ascii="Candara" w:hAnsi="Candara"/>
                                <w:b/>
                                <w:bCs/>
                                <w:i/>
                                <w:sz w:val="32"/>
                              </w:rPr>
                              <w:t xml:space="preserve"> </w:t>
                            </w:r>
                            <w:r w:rsidR="006E7F78" w:rsidRPr="002D493D">
                              <w:rPr>
                                <w:rFonts w:ascii="Candara" w:hAnsi="Candara"/>
                                <w:b/>
                                <w:bCs/>
                                <w:i/>
                                <w:sz w:val="32"/>
                              </w:rPr>
                              <w:t>Lachute</w:t>
                            </w:r>
                          </w:p>
                          <w:p w14:paraId="41156415" w14:textId="77777777" w:rsidR="00897E40" w:rsidRPr="008C74E3" w:rsidRDefault="00897E40" w:rsidP="00897E40">
                            <w:pPr>
                              <w:jc w:val="center"/>
                              <w:rPr>
                                <w:rFonts w:ascii="Candara" w:hAnsi="Candara"/>
                                <w:sz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FB97982" id="_x0000_t202" coordsize="21600,21600" o:spt="202" path="m,l,21600r21600,l21600,xe">
                <v:stroke joinstyle="miter"/>
                <v:path gradientshapeok="t" o:connecttype="rect"/>
              </v:shapetype>
              <v:shape id="Zone de texte 2" o:spid="_x0000_s1026" type="#_x0000_t202" style="position:absolute;margin-left:-94.7pt;margin-top:475.3pt;width:619.5pt;height:207.6pt;z-index:2516582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" fillcolor="#ffc000" stroked="f" strokeweight=".5pt">
                <v:textbox>
                  <w:txbxContent>
                    <w:p w14:paraId="4A572517" w14:textId="77777777" w:rsidR="0058668D" w:rsidRDefault="00B24E41" w:rsidP="004F0A88">
                      <w:pPr>
                        <w:jc w:val="center"/>
                        <w:rPr>
                          <w:rFonts w:ascii="Candy Round BTN Lt" w:hAnsi="Candy Round BTN Lt"/>
                          <w:b/>
                          <w:sz w:val="68"/>
                          <w:szCs w:val="68"/>
                        </w:rPr>
                      </w:pPr>
                      <w:r>
                        <w:rPr>
                          <w:rFonts w:ascii="Candy Round BTN Lt" w:hAnsi="Candy Round BTN Lt"/>
                          <w:b/>
                          <w:sz w:val="68"/>
                          <w:szCs w:val="68"/>
                        </w:rPr>
                        <w:t>Le chemin portugais</w:t>
                      </w:r>
                    </w:p>
                    <w:p w14:paraId="11039629" w14:textId="5088F718" w:rsidR="0094475C" w:rsidRPr="00EA5E8F" w:rsidRDefault="00983390" w:rsidP="004F0A88">
                      <w:pPr>
                        <w:jc w:val="center"/>
                        <w:rPr>
                          <w:rFonts w:ascii="Candy Round BTN Lt" w:hAnsi="Candy Round BTN Lt"/>
                          <w:b/>
                          <w:sz w:val="44"/>
                          <w:szCs w:val="44"/>
                          <w:u w:val="single"/>
                        </w:rPr>
                      </w:pPr>
                      <w:r w:rsidRPr="00EA5E8F">
                        <w:rPr>
                          <w:rFonts w:ascii="Candy Round BTN Lt" w:hAnsi="Candy Round BTN Lt"/>
                          <w:b/>
                          <w:sz w:val="44"/>
                          <w:szCs w:val="44"/>
                          <w:u w:val="single"/>
                        </w:rPr>
                        <w:t>d</w:t>
                      </w:r>
                      <w:r w:rsidR="00CA56E2" w:rsidRPr="00EA5E8F">
                        <w:rPr>
                          <w:rFonts w:ascii="Candy Round BTN Lt" w:hAnsi="Candy Round BTN Lt"/>
                          <w:b/>
                          <w:sz w:val="44"/>
                          <w:szCs w:val="44"/>
                          <w:u w:val="single"/>
                        </w:rPr>
                        <w:t xml:space="preserve">e </w:t>
                      </w:r>
                      <w:r w:rsidR="0058668D">
                        <w:rPr>
                          <w:rFonts w:ascii="Candy Round BTN Lt" w:hAnsi="Candy Round BTN Lt"/>
                          <w:b/>
                          <w:sz w:val="44"/>
                          <w:szCs w:val="44"/>
                          <w:u w:val="single"/>
                        </w:rPr>
                        <w:t>Porto</w:t>
                      </w:r>
                      <w:r w:rsidR="00CA56E2" w:rsidRPr="00EA5E8F">
                        <w:rPr>
                          <w:rFonts w:ascii="Candy Round BTN Lt" w:hAnsi="Candy Round BTN Lt"/>
                          <w:b/>
                          <w:sz w:val="44"/>
                          <w:szCs w:val="44"/>
                          <w:u w:val="single"/>
                        </w:rPr>
                        <w:t xml:space="preserve"> à Fi</w:t>
                      </w:r>
                      <w:r w:rsidR="0094475C" w:rsidRPr="00EA5E8F">
                        <w:rPr>
                          <w:rFonts w:ascii="Candy Round BTN Lt" w:hAnsi="Candy Round BTN Lt"/>
                          <w:b/>
                          <w:sz w:val="44"/>
                          <w:szCs w:val="44"/>
                          <w:u w:val="single"/>
                        </w:rPr>
                        <w:t>sterr</w:t>
                      </w:r>
                      <w:r w:rsidR="00CA56E2" w:rsidRPr="00EA5E8F">
                        <w:rPr>
                          <w:rFonts w:ascii="Candy Round BTN Lt" w:hAnsi="Candy Round BTN Lt"/>
                          <w:b/>
                          <w:sz w:val="44"/>
                          <w:szCs w:val="44"/>
                          <w:u w:val="single"/>
                        </w:rPr>
                        <w:t>a</w:t>
                      </w:r>
                      <w:r w:rsidR="0058668D">
                        <w:rPr>
                          <w:rFonts w:ascii="Candy Round BTN Lt" w:hAnsi="Candy Round BTN Lt"/>
                          <w:b/>
                          <w:sz w:val="44"/>
                          <w:szCs w:val="44"/>
                          <w:u w:val="single"/>
                        </w:rPr>
                        <w:t xml:space="preserve"> en passant par Santiago de Compostella</w:t>
                      </w:r>
                      <w:r w:rsidR="0094475C" w:rsidRPr="00EA5E8F">
                        <w:rPr>
                          <w:rFonts w:ascii="Candy Round BTN Lt" w:hAnsi="Candy Round BTN Lt"/>
                          <w:b/>
                          <w:sz w:val="44"/>
                          <w:szCs w:val="44"/>
                          <w:u w:val="single"/>
                        </w:rPr>
                        <w:t xml:space="preserve"> </w:t>
                      </w:r>
                    </w:p>
                    <w:p w14:paraId="6E4AB016" w14:textId="6290B11A" w:rsidR="005D7824" w:rsidRPr="00E428E4" w:rsidRDefault="00231F94" w:rsidP="00983390">
                      <w:pPr>
                        <w:spacing w:after="120"/>
                        <w:jc w:val="center"/>
                        <w:rPr>
                          <w:rFonts w:ascii="Candy Round BTN Lt" w:hAnsi="Candy Round BTN Lt"/>
                          <w:b/>
                          <w:sz w:val="48"/>
                          <w:szCs w:val="68"/>
                        </w:rPr>
                      </w:pPr>
                      <w:r w:rsidRPr="00B20F29">
                        <w:rPr>
                          <w:rFonts w:ascii="Candy Round BTN Lt" w:hAnsi="Candy Round BTN Lt"/>
                          <w:b/>
                          <w:sz w:val="40"/>
                        </w:rPr>
                        <w:t>2</w:t>
                      </w:r>
                      <w:r w:rsidR="006A02EE">
                        <w:rPr>
                          <w:rFonts w:ascii="Candy Round BTN Lt" w:hAnsi="Candy Round BTN Lt"/>
                          <w:b/>
                          <w:sz w:val="40"/>
                        </w:rPr>
                        <w:t>75</w:t>
                      </w:r>
                      <w:r w:rsidR="0094475C" w:rsidRPr="00E428E4">
                        <w:rPr>
                          <w:rFonts w:ascii="Candy Round BTN Lt" w:hAnsi="Candy Round BTN Lt"/>
                          <w:b/>
                          <w:sz w:val="40"/>
                        </w:rPr>
                        <w:t xml:space="preserve"> km de pérégrination</w:t>
                      </w:r>
                      <w:r w:rsidR="006A02EE">
                        <w:rPr>
                          <w:rFonts w:ascii="Candy Round BTN Lt" w:hAnsi="Candy Round BTN Lt"/>
                          <w:b/>
                          <w:sz w:val="40"/>
                        </w:rPr>
                        <w:t>s</w:t>
                      </w:r>
                      <w:r>
                        <w:rPr>
                          <w:rFonts w:ascii="Candy Round BTN Lt" w:hAnsi="Candy Round BTN Lt"/>
                          <w:b/>
                          <w:sz w:val="40"/>
                        </w:rPr>
                        <w:t>!</w:t>
                      </w:r>
                    </w:p>
                    <w:p w14:paraId="3C073953" w14:textId="3FD01E15" w:rsidR="0033736D" w:rsidRDefault="0033736D" w:rsidP="00E428E4">
                      <w:pPr>
                        <w:spacing w:after="120"/>
                        <w:jc w:val="center"/>
                        <w:rPr>
                          <w:rFonts w:ascii="Candy Round BTN" w:hAnsi="Candy Round BTN"/>
                          <w:bCs/>
                          <w:sz w:val="48"/>
                          <w:szCs w:val="52"/>
                        </w:rPr>
                      </w:pPr>
                      <w:r w:rsidRPr="00A2101A">
                        <w:rPr>
                          <w:rFonts w:ascii="Candy Round BTN" w:hAnsi="Candy Round BTN"/>
                          <w:bCs/>
                          <w:sz w:val="48"/>
                          <w:szCs w:val="52"/>
                        </w:rPr>
                        <w:t>1</w:t>
                      </w:r>
                      <w:r w:rsidR="003B4C32">
                        <w:rPr>
                          <w:rFonts w:ascii="Candy Round BTN" w:hAnsi="Candy Round BTN"/>
                          <w:bCs/>
                          <w:sz w:val="48"/>
                          <w:szCs w:val="52"/>
                        </w:rPr>
                        <w:t>9</w:t>
                      </w:r>
                      <w:r w:rsidRPr="00A2101A">
                        <w:rPr>
                          <w:rFonts w:ascii="Candy Round BTN" w:hAnsi="Candy Round BTN"/>
                          <w:bCs/>
                          <w:sz w:val="48"/>
                          <w:szCs w:val="52"/>
                        </w:rPr>
                        <w:t xml:space="preserve"> septembre au </w:t>
                      </w:r>
                      <w:r w:rsidR="003B4C32">
                        <w:rPr>
                          <w:rFonts w:ascii="Candy Round BTN" w:hAnsi="Candy Round BTN"/>
                          <w:bCs/>
                          <w:sz w:val="48"/>
                          <w:szCs w:val="52"/>
                        </w:rPr>
                        <w:t>7</w:t>
                      </w:r>
                      <w:r w:rsidRPr="00A2101A">
                        <w:rPr>
                          <w:rFonts w:ascii="Candy Round BTN" w:hAnsi="Candy Round BTN"/>
                          <w:bCs/>
                          <w:sz w:val="48"/>
                          <w:szCs w:val="52"/>
                        </w:rPr>
                        <w:t xml:space="preserve"> octobre 202</w:t>
                      </w:r>
                      <w:r w:rsidR="00A2101A" w:rsidRPr="00A2101A">
                        <w:rPr>
                          <w:rFonts w:ascii="Candy Round BTN" w:hAnsi="Candy Round BTN"/>
                          <w:bCs/>
                          <w:sz w:val="48"/>
                          <w:szCs w:val="52"/>
                        </w:rPr>
                        <w:t>6</w:t>
                      </w:r>
                    </w:p>
                    <w:p w14:paraId="0FB979BD" w14:textId="5F5431CC" w:rsidR="00D67773" w:rsidRDefault="00D67773" w:rsidP="00E428E4">
                      <w:pPr>
                        <w:spacing w:after="120"/>
                        <w:jc w:val="center"/>
                        <w:rPr>
                          <w:rFonts w:ascii="Rakoon Personal Use" w:hAnsi="Rakoon Personal Use"/>
                          <w:color w:val="FFFFFF" w:themeColor="background1"/>
                          <w:sz w:val="48"/>
                          <w14:textOutline w14:w="9525" w14:cap="rnd" w14:cmpd="sng" w14:algn="ctr">
                            <w14:solidFill>
                              <w14:srgbClr w14:val="000000"/>
                            </w14:solidFill>
                            <w14:prstDash w14:val="solid"/>
                            <w14:bevel/>
                          </w14:textOutline>
                        </w:rPr>
                      </w:pPr>
                      <w:r w:rsidRPr="008C74E3">
                        <w:rPr>
                          <w:rFonts w:ascii="Candara" w:hAnsi="Candara"/>
                          <w:sz w:val="40"/>
                        </w:rPr>
                        <w:t xml:space="preserve">Une démarche </w:t>
                      </w:r>
                      <w:r w:rsidR="000D3146">
                        <w:rPr>
                          <w:rFonts w:ascii="Candara" w:hAnsi="Candara"/>
                          <w:sz w:val="40"/>
                        </w:rPr>
                        <w:t>pèlerine</w:t>
                      </w:r>
                      <w:r w:rsidRPr="008C74E3">
                        <w:rPr>
                          <w:rFonts w:ascii="Candara" w:hAnsi="Candara"/>
                          <w:sz w:val="40"/>
                        </w:rPr>
                        <w:t xml:space="preserve"> proposée par </w:t>
                      </w:r>
                      <w:r w:rsidRPr="008C74E3">
                        <w:rPr>
                          <w:rFonts w:ascii="Rakoon Personal Use" w:hAnsi="Rakoon Personal Use"/>
                          <w:color w:val="FFFFFF" w:themeColor="background1"/>
                          <w:sz w:val="48"/>
                          <w14:textOutline w14:w="9525" w14:cap="rnd" w14:cmpd="sng" w14:algn="ctr">
                            <w14:solidFill>
                              <w14:srgbClr w14:val="000000"/>
                            </w14:solidFill>
                            <w14:prstDash w14:val="solid"/>
                            <w14:bevel/>
                          </w14:textOutline>
                        </w:rPr>
                        <w:t>Bottes et Vélo</w:t>
                      </w:r>
                    </w:p>
                    <w:p w14:paraId="2E319884" w14:textId="5244038D" w:rsidR="005D7824" w:rsidRPr="00BF794B" w:rsidRDefault="00BF794B" w:rsidP="00897E40">
                      <w:pPr>
                        <w:jc w:val="center"/>
                        <w:rPr>
                          <w:rFonts w:ascii="Candara" w:hAnsi="Candara"/>
                          <w:i/>
                          <w:sz w:val="36"/>
                        </w:rPr>
                      </w:pPr>
                      <w:r w:rsidRPr="00BF794B">
                        <w:rPr>
                          <w:rFonts w:ascii="Candara" w:hAnsi="Candara"/>
                          <w:sz w:val="32"/>
                        </w:rPr>
                        <w:t>Logistique e</w:t>
                      </w:r>
                      <w:r w:rsidR="005D7824" w:rsidRPr="00BF794B">
                        <w:rPr>
                          <w:rFonts w:ascii="Candara" w:hAnsi="Candara"/>
                          <w:sz w:val="32"/>
                        </w:rPr>
                        <w:t xml:space="preserve">n collaboration avec </w:t>
                      </w:r>
                      <w:r w:rsidR="005D7824" w:rsidRPr="002D493D">
                        <w:rPr>
                          <w:rFonts w:ascii="Candara" w:hAnsi="Candara"/>
                          <w:b/>
                          <w:bCs/>
                          <w:i/>
                          <w:sz w:val="32"/>
                        </w:rPr>
                        <w:t>Voyages</w:t>
                      </w:r>
                      <w:r w:rsidR="00BF4688">
                        <w:rPr>
                          <w:rFonts w:ascii="Candara" w:hAnsi="Candara"/>
                          <w:b/>
                          <w:bCs/>
                          <w:i/>
                          <w:sz w:val="32"/>
                        </w:rPr>
                        <w:t xml:space="preserve"> Vasco</w:t>
                      </w:r>
                      <w:r w:rsidR="005D7824" w:rsidRPr="002D493D">
                        <w:rPr>
                          <w:rFonts w:ascii="Candara" w:hAnsi="Candara"/>
                          <w:b/>
                          <w:bCs/>
                          <w:i/>
                          <w:sz w:val="32"/>
                        </w:rPr>
                        <w:t xml:space="preserve"> </w:t>
                      </w:r>
                      <w:r w:rsidR="006E7F78" w:rsidRPr="002D493D">
                        <w:rPr>
                          <w:rFonts w:ascii="Candara" w:hAnsi="Candara"/>
                          <w:b/>
                          <w:bCs/>
                          <w:i/>
                          <w:sz w:val="32"/>
                        </w:rPr>
                        <w:t>Lachute</w:t>
                      </w:r>
                    </w:p>
                    <w:p w14:paraId="41156415" w14:textId="77777777" w:rsidR="00897E40" w:rsidRPr="008C74E3" w:rsidRDefault="00897E40" w:rsidP="00897E40">
                      <w:pPr>
                        <w:jc w:val="center"/>
                        <w:rPr>
                          <w:rFonts w:ascii="Candara" w:hAnsi="Candara"/>
                          <w:sz w:val="40"/>
                        </w:rPr>
                      </w:pPr>
                    </w:p>
                  </w:txbxContent>
                </v:textbox>
              </v:shape>
            </w:pict>
          </mc:Fallback>
        </mc:AlternateContent>
      </w:r>
      <w:r w:rsidR="006E5CB5">
        <w:br w:type="page"/>
      </w:r>
    </w:p>
    <w:p w14:paraId="0FB9782E" w14:textId="10EEFA91" w:rsidR="006E5CB5" w:rsidRDefault="006E5CB5">
      <w:pPr>
        <w:sectPr w:rsidR="006E5CB5">
          <w:headerReference w:type="default" r:id="rId23"/>
          <w:footerReference w:type="default" r:id="rId24"/>
          <w:headerReference w:type="first" r:id="rId25"/>
          <w:footerReference w:type="first" r:id="rId26"/>
          <w:pgSz w:w="12240" w:h="15840"/>
          <w:pgMar w:top="1440" w:right="1800" w:bottom="1440" w:left="1800" w:header="708" w:footer="708" w:gutter="0"/>
          <w:cols w:space="708"/>
          <w:docGrid w:linePitch="360"/>
        </w:sectPr>
      </w:pPr>
    </w:p>
    <w:p w14:paraId="6B513917" w14:textId="5E98D7F2" w:rsidR="00C60223" w:rsidRPr="006D737C" w:rsidRDefault="00EF38CE" w:rsidP="009B186C">
      <w:pPr>
        <w:pStyle w:val="NormalWeb"/>
        <w:spacing w:before="120" w:beforeAutospacing="0" w:after="120" w:afterAutospacing="0"/>
        <w:rPr>
          <w:rFonts w:ascii="Candara" w:hAnsi="Candara"/>
          <w:i/>
          <w:color w:val="1F497D" w:themeColor="text2"/>
          <w:sz w:val="36"/>
          <w:szCs w:val="22"/>
        </w:rPr>
      </w:pPr>
      <w:r>
        <w:rPr>
          <w:rFonts w:ascii="Candara" w:hAnsi="Candara"/>
          <w:i/>
          <w:noProof/>
          <w:color w:val="1F497D" w:themeColor="text2"/>
          <w:sz w:val="36"/>
          <w:szCs w:val="22"/>
        </w:rPr>
        <mc:AlternateContent>
          <mc:Choice Requires="wpg">
            <w:drawing>
              <wp:anchor distT="0" distB="0" distL="114300" distR="114300" simplePos="0" relativeHeight="251658255" behindDoc="1" locked="0" layoutInCell="1" allowOverlap="1" wp14:anchorId="28A13575" wp14:editId="372CC6B0">
                <wp:simplePos x="0" y="0"/>
                <wp:positionH relativeFrom="column">
                  <wp:posOffset>9525</wp:posOffset>
                </wp:positionH>
                <wp:positionV relativeFrom="paragraph">
                  <wp:posOffset>9101</wp:posOffset>
                </wp:positionV>
                <wp:extent cx="1176655" cy="2429934"/>
                <wp:effectExtent l="0" t="0" r="4445" b="8890"/>
                <wp:wrapTight wrapText="bothSides">
                  <wp:wrapPolygon edited="0">
                    <wp:start x="0" y="0"/>
                    <wp:lineTo x="0" y="20155"/>
                    <wp:lineTo x="2448" y="21510"/>
                    <wp:lineTo x="18534" y="21510"/>
                    <wp:lineTo x="21332" y="20155"/>
                    <wp:lineTo x="21332" y="0"/>
                    <wp:lineTo x="0" y="0"/>
                  </wp:wrapPolygon>
                </wp:wrapTight>
                <wp:docPr id="422757763" name="Groupe 28"/>
                <wp:cNvGraphicFramePr/>
                <a:graphic xmlns:a="http://schemas.openxmlformats.org/drawingml/2006/main">
                  <a:graphicData uri="http://schemas.microsoft.com/office/word/2010/wordprocessingGroup">
                    <wpg:wgp>
                      <wpg:cNvGrpSpPr/>
                      <wpg:grpSpPr>
                        <a:xfrm>
                          <a:off x="0" y="0"/>
                          <a:ext cx="1176655" cy="2429934"/>
                          <a:chOff x="8467" y="16933"/>
                          <a:chExt cx="1176655" cy="2429934"/>
                        </a:xfrm>
                      </wpg:grpSpPr>
                      <pic:pic xmlns:pic="http://schemas.openxmlformats.org/drawingml/2006/picture">
                        <pic:nvPicPr>
                          <pic:cNvPr id="175285249" name="Image 2"/>
                          <pic:cNvPicPr>
                            <a:picLocks noChangeAspect="1"/>
                          </pic:cNvPicPr>
                        </pic:nvPicPr>
                        <pic:blipFill rotWithShape="1">
                          <a:blip r:embed="rId27" cstate="print">
                            <a:extLst>
                              <a:ext uri="{28A0092B-C50C-407E-A947-70E740481C1C}">
                                <a14:useLocalDpi xmlns:a14="http://schemas.microsoft.com/office/drawing/2010/main" val="0"/>
                              </a:ext>
                            </a:extLst>
                          </a:blip>
                          <a:srcRect t="7390" b="3913"/>
                          <a:stretch>
                            <a:fillRect/>
                          </a:stretch>
                        </pic:blipFill>
                        <pic:spPr bwMode="auto">
                          <a:xfrm>
                            <a:off x="8467" y="16933"/>
                            <a:ext cx="1176655" cy="2259330"/>
                          </a:xfrm>
                          <a:prstGeom prst="rect">
                            <a:avLst/>
                          </a:prstGeom>
                          <a:noFill/>
                          <a:ln>
                            <a:noFill/>
                          </a:ln>
                          <a:extLst>
                            <a:ext uri="{53640926-AAD7-44D8-BBD7-CCE9431645EC}">
                              <a14:shadowObscured xmlns:a14="http://schemas.microsoft.com/office/drawing/2010/main"/>
                            </a:ext>
                          </a:extLst>
                        </pic:spPr>
                      </pic:pic>
                      <wps:wsp>
                        <wps:cNvPr id="1321693845" name="Zone de texte 1"/>
                        <wps:cNvSpPr txBox="1"/>
                        <wps:spPr>
                          <a:xfrm>
                            <a:off x="177800" y="2286000"/>
                            <a:ext cx="829733" cy="160867"/>
                          </a:xfrm>
                          <a:prstGeom prst="rect">
                            <a:avLst/>
                          </a:prstGeom>
                          <a:solidFill>
                            <a:prstClr val="white"/>
                          </a:solidFill>
                          <a:ln>
                            <a:noFill/>
                          </a:ln>
                          <a:effectLst/>
                        </wps:spPr>
                        <wps:txbx>
                          <w:txbxContent>
                            <w:p w14:paraId="057E4621" w14:textId="5F0E75B3" w:rsidR="00EF38CE" w:rsidRPr="00C62C42" w:rsidRDefault="00EF38CE" w:rsidP="00EF38CE">
                              <w:pPr>
                                <w:pStyle w:val="Caption"/>
                                <w:spacing w:after="0"/>
                                <w:jc w:val="center"/>
                                <w:rPr>
                                  <w:rFonts w:ascii="Candara" w:hAnsi="Candara"/>
                                  <w:i/>
                                  <w:noProof/>
                                  <w:color w:val="1F497D" w:themeColor="text2"/>
                                  <w:sz w:val="24"/>
                                  <w:szCs w:val="24"/>
                                </w:rPr>
                              </w:pPr>
                              <w:r>
                                <w:rPr>
                                  <w:rFonts w:ascii="Candara" w:hAnsi="Candara"/>
                                  <w:i/>
                                  <w:color w:val="1F497D" w:themeColor="text2"/>
                                </w:rPr>
                                <w:t>Santiago</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8A13575" id="Groupe 28" o:spid="_x0000_s1027" style="position:absolute;margin-left:.75pt;margin-top:.7pt;width:92.65pt;height:191.35pt;z-index:-251658225;mso-height-relative:margin" coordorigin="84,169" coordsize="11766,242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">
                <v:shape id="Image 2" o:spid="_x0000_s1028" type="#_x0000_t75" style="position:absolute;left:84;top:169;width:11767;height:225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">
                  <v:imagedata r:id="rId28" o:title="" croptop="4843f" cropbottom="2564f"/>
                </v:shape>
                <v:shape id="Zone de texte 1" o:spid="_x0000_s1029" type="#_x0000_t202" style="position:absolute;left:1778;top:22860;width:8297;height:1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" stroked="f">
                  <v:textbox inset="0,0,0,0">
                    <w:txbxContent>
                      <w:p w14:paraId="057E4621" w14:textId="5F0E75B3" w:rsidR="00EF38CE" w:rsidRPr="00C62C42" w:rsidRDefault="00EF38CE" w:rsidP="00EF38CE">
                        <w:pPr>
                          <w:pStyle w:val="Caption"/>
                          <w:spacing w:after="0"/>
                          <w:jc w:val="center"/>
                          <w:rPr>
                            <w:rFonts w:ascii="Candara" w:hAnsi="Candara"/>
                            <w:i/>
                            <w:noProof/>
                            <w:color w:val="1F497D" w:themeColor="text2"/>
                            <w:sz w:val="24"/>
                            <w:szCs w:val="24"/>
                          </w:rPr>
                        </w:pPr>
                        <w:r>
                          <w:rPr>
                            <w:rFonts w:ascii="Candara" w:hAnsi="Candara"/>
                            <w:i/>
                            <w:color w:val="1F497D" w:themeColor="text2"/>
                          </w:rPr>
                          <w:t>Santiago</w:t>
                        </w:r>
                      </w:p>
                    </w:txbxContent>
                  </v:textbox>
                </v:shape>
                <w10:wrap type="tight"/>
              </v:group>
            </w:pict>
          </mc:Fallback>
        </mc:AlternateContent>
      </w:r>
      <w:r w:rsidR="00C60223">
        <w:rPr>
          <w:rFonts w:ascii="Candara" w:hAnsi="Candara"/>
          <w:i/>
          <w:color w:val="1F497D" w:themeColor="text2"/>
          <w:sz w:val="36"/>
          <w:szCs w:val="22"/>
        </w:rPr>
        <w:t xml:space="preserve">Un voyage vers un ailleurs </w:t>
      </w:r>
      <w:r w:rsidR="000405B3">
        <w:rPr>
          <w:rFonts w:ascii="Candara" w:hAnsi="Candara"/>
          <w:i/>
          <w:color w:val="1F497D" w:themeColor="text2"/>
          <w:sz w:val="36"/>
          <w:szCs w:val="22"/>
        </w:rPr>
        <w:t>insoupçonné ..</w:t>
      </w:r>
      <w:r w:rsidR="00C60223">
        <w:rPr>
          <w:rFonts w:ascii="Candara" w:hAnsi="Candara"/>
          <w:i/>
          <w:color w:val="1F497D" w:themeColor="text2"/>
          <w:sz w:val="36"/>
          <w:szCs w:val="22"/>
        </w:rPr>
        <w:t>.</w:t>
      </w:r>
    </w:p>
    <w:p w14:paraId="396D6D6C" w14:textId="69D9E33F" w:rsidR="0063546C" w:rsidRDefault="00235088" w:rsidP="009B186C">
      <w:pPr>
        <w:spacing w:line="276" w:lineRule="auto"/>
        <w:jc w:val="both"/>
        <w:rPr>
          <w:rFonts w:ascii="Candara" w:hAnsi="Candara"/>
          <w:b/>
        </w:rPr>
      </w:pPr>
      <w:r>
        <w:rPr>
          <w:rFonts w:ascii="Candara" w:hAnsi="Candara"/>
          <w:b/>
          <w:spacing w:val="-4"/>
        </w:rPr>
        <w:t>Un</w:t>
      </w:r>
      <w:r w:rsidR="00AD4809">
        <w:rPr>
          <w:rFonts w:ascii="Candara" w:hAnsi="Candara"/>
          <w:b/>
          <w:spacing w:val="-4"/>
        </w:rPr>
        <w:t>e expérience pèlerine</w:t>
      </w:r>
      <w:r>
        <w:rPr>
          <w:rFonts w:ascii="Candara" w:hAnsi="Candara"/>
          <w:b/>
          <w:spacing w:val="-4"/>
        </w:rPr>
        <w:t xml:space="preserve"> </w:t>
      </w:r>
      <w:r w:rsidR="007B7309">
        <w:rPr>
          <w:rFonts w:ascii="Candara" w:hAnsi="Candara"/>
          <w:b/>
          <w:spacing w:val="-4"/>
        </w:rPr>
        <w:t xml:space="preserve">entre </w:t>
      </w:r>
      <w:r>
        <w:rPr>
          <w:rFonts w:ascii="Candara" w:hAnsi="Candara"/>
          <w:b/>
          <w:spacing w:val="-4"/>
        </w:rPr>
        <w:t xml:space="preserve">le </w:t>
      </w:r>
      <w:r w:rsidR="007B7309">
        <w:rPr>
          <w:rFonts w:ascii="Candara" w:hAnsi="Candara"/>
          <w:b/>
          <w:spacing w:val="-4"/>
        </w:rPr>
        <w:t xml:space="preserve">Portugal et </w:t>
      </w:r>
      <w:r>
        <w:rPr>
          <w:rFonts w:ascii="Candara" w:hAnsi="Candara"/>
          <w:b/>
          <w:spacing w:val="-4"/>
        </w:rPr>
        <w:t>l’</w:t>
      </w:r>
      <w:r w:rsidR="00AD4809">
        <w:rPr>
          <w:rFonts w:ascii="Candara" w:hAnsi="Candara"/>
          <w:b/>
          <w:spacing w:val="-4"/>
        </w:rPr>
        <w:t>Espagne, dans un décor d’un autre temps!</w:t>
      </w:r>
      <w:r w:rsidR="00731E7C">
        <w:rPr>
          <w:rFonts w:ascii="Candara" w:hAnsi="Candara"/>
          <w:b/>
        </w:rPr>
        <w:t xml:space="preserve"> </w:t>
      </w:r>
    </w:p>
    <w:p w14:paraId="00396F17" w14:textId="1FD82CD3" w:rsidR="00817CD0" w:rsidRDefault="00235088" w:rsidP="009B186C">
      <w:pPr>
        <w:spacing w:line="276" w:lineRule="auto"/>
        <w:jc w:val="both"/>
        <w:rPr>
          <w:rFonts w:ascii="Candara" w:hAnsi="Candara"/>
          <w:b/>
        </w:rPr>
      </w:pPr>
      <w:r>
        <w:rPr>
          <w:rFonts w:ascii="Candara" w:hAnsi="Candara"/>
          <w:b/>
        </w:rPr>
        <w:t>1</w:t>
      </w:r>
      <w:r w:rsidR="00520ED3">
        <w:rPr>
          <w:rFonts w:ascii="Candara" w:hAnsi="Candara"/>
          <w:b/>
        </w:rPr>
        <w:t>7</w:t>
      </w:r>
      <w:r w:rsidR="00731E7C">
        <w:rPr>
          <w:rFonts w:ascii="Candara" w:hAnsi="Candara"/>
          <w:b/>
        </w:rPr>
        <w:t xml:space="preserve"> jours de pérégrination</w:t>
      </w:r>
      <w:r w:rsidR="00AD4809">
        <w:rPr>
          <w:rFonts w:ascii="Candara" w:hAnsi="Candara"/>
          <w:b/>
        </w:rPr>
        <w:t>s</w:t>
      </w:r>
      <w:r w:rsidR="00731E7C">
        <w:rPr>
          <w:rFonts w:ascii="Candara" w:hAnsi="Candara"/>
          <w:b/>
        </w:rPr>
        <w:t xml:space="preserve"> </w:t>
      </w:r>
      <w:r w:rsidR="009B7FFA">
        <w:rPr>
          <w:rFonts w:ascii="Candara" w:hAnsi="Candara"/>
          <w:b/>
        </w:rPr>
        <w:t xml:space="preserve">- </w:t>
      </w:r>
      <w:r w:rsidR="0027628C">
        <w:rPr>
          <w:rFonts w:ascii="Candara" w:hAnsi="Candara"/>
          <w:b/>
        </w:rPr>
        <w:t>2</w:t>
      </w:r>
      <w:r w:rsidR="006A02EE">
        <w:rPr>
          <w:rFonts w:ascii="Candara" w:hAnsi="Candara"/>
          <w:b/>
        </w:rPr>
        <w:t>75</w:t>
      </w:r>
      <w:r w:rsidR="00731E7C">
        <w:rPr>
          <w:rFonts w:ascii="Candara" w:hAnsi="Candara"/>
          <w:b/>
        </w:rPr>
        <w:t xml:space="preserve"> km</w:t>
      </w:r>
      <w:r w:rsidR="009B7FFA">
        <w:rPr>
          <w:rFonts w:ascii="Candara" w:hAnsi="Candara"/>
          <w:b/>
        </w:rPr>
        <w:t xml:space="preserve"> de beaux sentiers</w:t>
      </w:r>
      <w:r w:rsidR="00664F2C">
        <w:rPr>
          <w:rFonts w:ascii="Candara" w:hAnsi="Candara"/>
          <w:b/>
        </w:rPr>
        <w:t xml:space="preserve"> </w:t>
      </w:r>
      <w:r w:rsidR="00C773C3">
        <w:rPr>
          <w:rFonts w:ascii="Candara" w:hAnsi="Candara"/>
          <w:b/>
        </w:rPr>
        <w:t>!</w:t>
      </w:r>
    </w:p>
    <w:p w14:paraId="37F7A3EA" w14:textId="798CB4ED" w:rsidR="004B760D" w:rsidRDefault="00817CD0" w:rsidP="009B186C">
      <w:pPr>
        <w:spacing w:line="276" w:lineRule="auto"/>
        <w:jc w:val="both"/>
        <w:rPr>
          <w:rFonts w:ascii="Candara" w:hAnsi="Candara"/>
          <w:b/>
        </w:rPr>
      </w:pPr>
      <w:r>
        <w:rPr>
          <w:rFonts w:ascii="Candara" w:hAnsi="Candara"/>
          <w:b/>
        </w:rPr>
        <w:t>U</w:t>
      </w:r>
      <w:r w:rsidR="00A82051">
        <w:rPr>
          <w:rFonts w:ascii="Candara" w:hAnsi="Candara"/>
          <w:b/>
        </w:rPr>
        <w:t>n</w:t>
      </w:r>
      <w:r w:rsidR="004B760D">
        <w:rPr>
          <w:rFonts w:ascii="Candara" w:hAnsi="Candara"/>
          <w:b/>
        </w:rPr>
        <w:t xml:space="preserve"> temps de décantation</w:t>
      </w:r>
      <w:r>
        <w:rPr>
          <w:rFonts w:ascii="Candara" w:hAnsi="Candara"/>
          <w:b/>
        </w:rPr>
        <w:t xml:space="preserve"> à Fisterra, </w:t>
      </w:r>
      <w:r w:rsidR="00C655B3">
        <w:rPr>
          <w:rFonts w:ascii="Candara" w:hAnsi="Candara"/>
          <w:b/>
        </w:rPr>
        <w:t>au bord de l’océan, lieu du kilomètre 0!</w:t>
      </w:r>
    </w:p>
    <w:p w14:paraId="784B6DB4" w14:textId="69CB5137" w:rsidR="00B5757A" w:rsidRDefault="000D79C4" w:rsidP="009B186C">
      <w:pPr>
        <w:spacing w:line="276" w:lineRule="auto"/>
        <w:jc w:val="both"/>
        <w:rPr>
          <w:rFonts w:ascii="Candara" w:hAnsi="Candara"/>
          <w:b/>
        </w:rPr>
      </w:pPr>
      <w:r>
        <w:rPr>
          <w:rFonts w:ascii="Candara" w:hAnsi="Candara"/>
          <w:b/>
        </w:rPr>
        <w:t xml:space="preserve">Une </w:t>
      </w:r>
      <w:r w:rsidR="00923938">
        <w:rPr>
          <w:rFonts w:ascii="Candara" w:hAnsi="Candara"/>
          <w:b/>
        </w:rPr>
        <w:t>expérience pèlerine qui vous fera cheminer!</w:t>
      </w:r>
    </w:p>
    <w:p w14:paraId="7EC7529A" w14:textId="77777777" w:rsidR="00EF38CE" w:rsidRDefault="00EF38CE" w:rsidP="00817CD0">
      <w:pPr>
        <w:jc w:val="both"/>
        <w:rPr>
          <w:rFonts w:ascii="Candara" w:hAnsi="Candara"/>
          <w:b/>
          <w:sz w:val="22"/>
          <w:szCs w:val="22"/>
        </w:rPr>
      </w:pPr>
    </w:p>
    <w:p w14:paraId="3F2FD4D7" w14:textId="77777777" w:rsidR="00A626FD" w:rsidRPr="00A626FD" w:rsidRDefault="00A626FD" w:rsidP="00817CD0">
      <w:pPr>
        <w:jc w:val="both"/>
        <w:rPr>
          <w:rFonts w:ascii="Candara" w:hAnsi="Candara"/>
          <w:b/>
          <w:sz w:val="22"/>
          <w:szCs w:val="22"/>
        </w:rPr>
      </w:pPr>
    </w:p>
    <w:p w14:paraId="0FB97832" w14:textId="7092339D" w:rsidR="009C1B69" w:rsidRPr="0042727C" w:rsidRDefault="004E36F8" w:rsidP="0018661B">
      <w:pPr>
        <w:ind w:left="3261"/>
        <w:jc w:val="right"/>
        <w:rPr>
          <w:rFonts w:ascii="Candara" w:hAnsi="Candara"/>
          <w:b/>
          <w:i/>
          <w:color w:val="1F497D" w:themeColor="text2"/>
          <w:sz w:val="22"/>
        </w:rPr>
      </w:pPr>
      <w:r w:rsidRPr="0042727C">
        <w:rPr>
          <w:rFonts w:ascii="Candara" w:hAnsi="Candara"/>
          <w:b/>
          <w:i/>
          <w:color w:val="1F497D" w:themeColor="text2"/>
          <w:sz w:val="22"/>
        </w:rPr>
        <w:t>« C’est</w:t>
      </w:r>
      <w:r w:rsidR="0042727C" w:rsidRPr="0042727C">
        <w:rPr>
          <w:rFonts w:ascii="Candara" w:hAnsi="Candara"/>
          <w:b/>
          <w:i/>
          <w:color w:val="1F497D" w:themeColor="text2"/>
          <w:sz w:val="22"/>
        </w:rPr>
        <w:t xml:space="preserve"> dans le mouvement que le pèlerin se libère du fardeau et du poids écrasant des chaînes de sa vie sédentaire, et c’est dans la liberté de choisir qu’il se définit et apprend à connaître celui qu’il est vraiment.</w:t>
      </w:r>
      <w:r w:rsidR="007B7309">
        <w:rPr>
          <w:rFonts w:ascii="Candara" w:hAnsi="Candara"/>
          <w:b/>
          <w:i/>
          <w:color w:val="1F497D" w:themeColor="text2"/>
          <w:sz w:val="22"/>
        </w:rPr>
        <w:t> »</w:t>
      </w:r>
    </w:p>
    <w:p w14:paraId="0AB57EE4" w14:textId="7C628E6E" w:rsidR="00EF38CE" w:rsidRDefault="009C1B69" w:rsidP="00A626FD">
      <w:pPr>
        <w:ind w:left="709"/>
        <w:jc w:val="right"/>
        <w:rPr>
          <w:rFonts w:ascii="Candara" w:hAnsi="Candara"/>
          <w:b/>
          <w:i/>
          <w:color w:val="1F497D" w:themeColor="text2"/>
          <w:sz w:val="22"/>
        </w:rPr>
      </w:pPr>
      <w:r w:rsidRPr="0042727C">
        <w:rPr>
          <w:rFonts w:ascii="Candara" w:hAnsi="Candara"/>
          <w:b/>
          <w:i/>
          <w:color w:val="1F497D" w:themeColor="text2"/>
          <w:sz w:val="22"/>
        </w:rPr>
        <w:t>Bottes et Vélo</w:t>
      </w:r>
    </w:p>
    <w:p w14:paraId="16D8F9F7" w14:textId="77777777" w:rsidR="00A02338" w:rsidRDefault="00A02338" w:rsidP="005C1B20">
      <w:pPr>
        <w:jc w:val="both"/>
        <w:rPr>
          <w:rFonts w:ascii="Candara" w:hAnsi="Candara"/>
        </w:rPr>
      </w:pPr>
    </w:p>
    <w:p w14:paraId="5BA382AA" w14:textId="58858F58" w:rsidR="00744FE5" w:rsidRPr="00211BEB" w:rsidRDefault="00211BEB" w:rsidP="00744FE5">
      <w:pPr>
        <w:spacing w:after="120"/>
        <w:jc w:val="both"/>
        <w:rPr>
          <w:rFonts w:ascii="Candara" w:hAnsi="Candara"/>
        </w:rPr>
      </w:pPr>
      <w:r w:rsidRPr="00211BEB">
        <w:rPr>
          <w:rFonts w:ascii="Candara" w:hAnsi="Candara"/>
          <w:noProof/>
          <w:lang w:eastAsia="fr-CA"/>
        </w:rPr>
        <mc:AlternateContent>
          <mc:Choice Requires="wpg">
            <w:drawing>
              <wp:anchor distT="0" distB="0" distL="114300" distR="114300" simplePos="0" relativeHeight="251658241" behindDoc="0" locked="0" layoutInCell="1" allowOverlap="1" wp14:anchorId="0FB97988" wp14:editId="6B2DA237">
                <wp:simplePos x="0" y="0"/>
                <wp:positionH relativeFrom="margin">
                  <wp:align>right</wp:align>
                </wp:positionH>
                <wp:positionV relativeFrom="paragraph">
                  <wp:posOffset>22860</wp:posOffset>
                </wp:positionV>
                <wp:extent cx="2670175" cy="1456055"/>
                <wp:effectExtent l="0" t="0" r="0" b="0"/>
                <wp:wrapSquare wrapText="bothSides"/>
                <wp:docPr id="42" name="Groupe 42"/>
                <wp:cNvGraphicFramePr/>
                <a:graphic xmlns:a="http://schemas.openxmlformats.org/drawingml/2006/main">
                  <a:graphicData uri="http://schemas.microsoft.com/office/word/2010/wordprocessingGroup">
                    <wpg:wgp>
                      <wpg:cNvGrpSpPr/>
                      <wpg:grpSpPr>
                        <a:xfrm>
                          <a:off x="0" y="0"/>
                          <a:ext cx="2670175" cy="1456055"/>
                          <a:chOff x="-662629" y="161561"/>
                          <a:chExt cx="2206595" cy="1176688"/>
                        </a:xfrm>
                      </wpg:grpSpPr>
                      <wps:wsp>
                        <wps:cNvPr id="41" name="Zone de texte 41"/>
                        <wps:cNvSpPr txBox="1"/>
                        <wps:spPr>
                          <a:xfrm>
                            <a:off x="-144870" y="1192768"/>
                            <a:ext cx="1274485" cy="145481"/>
                          </a:xfrm>
                          <a:prstGeom prst="rect">
                            <a:avLst/>
                          </a:prstGeom>
                          <a:solidFill>
                            <a:prstClr val="white"/>
                          </a:solidFill>
                          <a:ln>
                            <a:noFill/>
                          </a:ln>
                          <a:effectLst/>
                        </wps:spPr>
                        <wps:txbx>
                          <w:txbxContent>
                            <w:p w14:paraId="0FB979BE" w14:textId="236BCB53" w:rsidR="00D67773" w:rsidRPr="00C62C42" w:rsidRDefault="008B56D0" w:rsidP="00811163">
                              <w:pPr>
                                <w:pStyle w:val="Caption"/>
                                <w:spacing w:after="0"/>
                                <w:jc w:val="center"/>
                                <w:rPr>
                                  <w:rFonts w:ascii="Candara" w:hAnsi="Candara"/>
                                  <w:i/>
                                  <w:noProof/>
                                  <w:color w:val="1F497D" w:themeColor="text2"/>
                                  <w:sz w:val="24"/>
                                  <w:szCs w:val="24"/>
                                </w:rPr>
                              </w:pPr>
                              <w:r>
                                <w:rPr>
                                  <w:rFonts w:ascii="Candara" w:hAnsi="Candara"/>
                                  <w:i/>
                                  <w:color w:val="1F497D" w:themeColor="text2"/>
                                </w:rPr>
                                <w:t>Ponte de Lima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pic:pic xmlns:pic="http://schemas.openxmlformats.org/drawingml/2006/picture">
                        <pic:nvPicPr>
                          <pic:cNvPr id="36" name="Image 36"/>
                          <pic:cNvPicPr>
                            <a:picLocks noChangeAspect="1"/>
                          </pic:cNvPicPr>
                        </pic:nvPicPr>
                        <pic:blipFill rotWithShape="1">
                          <a:blip r:embed="rId29" cstate="print">
                            <a:extLst>
                              <a:ext uri="{28A0092B-C50C-407E-A947-70E740481C1C}">
                                <a14:useLocalDpi xmlns:a14="http://schemas.microsoft.com/office/drawing/2010/main" val="0"/>
                              </a:ext>
                            </a:extLst>
                          </a:blip>
                          <a:srcRect l="4358" t="11424" r="19376" b="9957"/>
                          <a:stretch>
                            <a:fillRect/>
                          </a:stretch>
                        </pic:blipFill>
                        <pic:spPr bwMode="auto">
                          <a:xfrm>
                            <a:off x="-662629" y="161561"/>
                            <a:ext cx="2206595" cy="101751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FB97988" id="Groupe 42" o:spid="_x0000_s1030" style="position:absolute;left:0;text-align:left;margin-left:159.05pt;margin-top:1.8pt;width:210.25pt;height:114.65pt;z-index:251658241;mso-position-horizontal:right;mso-position-horizontal-relative:margin;mso-width-relative:margin;mso-height-relative:margin" coordorigin="-6626,1615" coordsize="22065,117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&#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">
                <v:shape id="Zone de texte 41" o:spid="_x0000_s1031" type="#_x0000_t202" style="position:absolute;left:-1448;top:11927;width:12744;height:1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" stroked="f">
                  <v:textbox inset="0,0,0,0">
                    <w:txbxContent>
                      <w:p w14:paraId="0FB979BE" w14:textId="236BCB53" w:rsidR="00D67773" w:rsidRPr="00C62C42" w:rsidRDefault="008B56D0" w:rsidP="00811163">
                        <w:pPr>
                          <w:pStyle w:val="Caption"/>
                          <w:spacing w:after="0"/>
                          <w:jc w:val="center"/>
                          <w:rPr>
                            <w:rFonts w:ascii="Candara" w:hAnsi="Candara"/>
                            <w:i/>
                            <w:noProof/>
                            <w:color w:val="1F497D" w:themeColor="text2"/>
                            <w:sz w:val="24"/>
                            <w:szCs w:val="24"/>
                          </w:rPr>
                        </w:pPr>
                        <w:r>
                          <w:rPr>
                            <w:rFonts w:ascii="Candara" w:hAnsi="Candara"/>
                            <w:i/>
                            <w:color w:val="1F497D" w:themeColor="text2"/>
                          </w:rPr>
                          <w:t>Ponte de Lima</w:t>
                        </w:r>
                      </w:p>
                    </w:txbxContent>
                  </v:textbox>
                </v:shape>
                <v:shape id="Image 36" o:spid="_x0000_s1032" type="#_x0000_t75" style="position:absolute;left:-6626;top:1615;width:22065;height:10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">
                  <v:imagedata r:id="rId30" o:title="" croptop="7487f" cropbottom="6525f" cropleft="2856f" cropright="12698f"/>
                </v:shape>
                <w10:wrap type="square" anchorx="margin"/>
              </v:group>
            </w:pict>
          </mc:Fallback>
        </mc:AlternateContent>
      </w:r>
      <w:r w:rsidR="00342235" w:rsidRPr="00211BEB">
        <w:rPr>
          <w:rFonts w:ascii="Candara" w:hAnsi="Candara"/>
        </w:rPr>
        <w:t>Le Camin</w:t>
      </w:r>
      <w:r w:rsidR="00AD4809">
        <w:rPr>
          <w:rFonts w:ascii="Candara" w:hAnsi="Candara"/>
        </w:rPr>
        <w:t>h</w:t>
      </w:r>
      <w:r w:rsidR="00342235" w:rsidRPr="00211BEB">
        <w:rPr>
          <w:rFonts w:ascii="Candara" w:hAnsi="Candara"/>
        </w:rPr>
        <w:t xml:space="preserve">o </w:t>
      </w:r>
      <w:r w:rsidR="00AD4809">
        <w:rPr>
          <w:rFonts w:ascii="Candara" w:hAnsi="Candara"/>
        </w:rPr>
        <w:t xml:space="preserve">Central au Portugal qui devient le Camino Portugese en Espagne, est un des nombreux chemins de Compostelle. Partant des rives du Douro dans Porto pour aller jusqu’à la cathédrale de Santiago, ce chemin </w:t>
      </w:r>
      <w:r w:rsidR="00342235" w:rsidRPr="00211BEB">
        <w:rPr>
          <w:rFonts w:ascii="Candara" w:hAnsi="Candara"/>
        </w:rPr>
        <w:t xml:space="preserve">est une source intarissable d’émerveillement! Chemin de pèlerinage historique, </w:t>
      </w:r>
      <w:r w:rsidR="00284462" w:rsidRPr="00211BEB">
        <w:rPr>
          <w:rFonts w:ascii="Candara" w:hAnsi="Candara"/>
        </w:rPr>
        <w:t>lieu</w:t>
      </w:r>
      <w:r w:rsidR="00342235" w:rsidRPr="00211BEB">
        <w:rPr>
          <w:rFonts w:ascii="Candara" w:hAnsi="Candara"/>
        </w:rPr>
        <w:t xml:space="preserve"> intemporel de découvertes et de rencontres, </w:t>
      </w:r>
      <w:r w:rsidR="00284462" w:rsidRPr="00211BEB">
        <w:rPr>
          <w:rFonts w:ascii="Candara" w:hAnsi="Candara"/>
        </w:rPr>
        <w:t>il est le terreau incontesté pour re</w:t>
      </w:r>
      <w:r w:rsidR="00673916">
        <w:rPr>
          <w:rFonts w:ascii="Candara" w:hAnsi="Candara"/>
        </w:rPr>
        <w:t xml:space="preserve">définir son rapport à la vie. </w:t>
      </w:r>
      <w:r w:rsidR="00284462" w:rsidRPr="00211BEB">
        <w:rPr>
          <w:rFonts w:ascii="Candara" w:hAnsi="Candara"/>
        </w:rPr>
        <w:t xml:space="preserve"> </w:t>
      </w:r>
    </w:p>
    <w:p w14:paraId="5FD2528E" w14:textId="299AF7B3" w:rsidR="00194D78" w:rsidRDefault="001A39C3" w:rsidP="005C1B20">
      <w:pPr>
        <w:spacing w:after="120"/>
        <w:jc w:val="both"/>
        <w:rPr>
          <w:rFonts w:ascii="Candara" w:hAnsi="Candara"/>
          <w:spacing w:val="-2"/>
        </w:rPr>
      </w:pPr>
      <w:r>
        <w:rPr>
          <w:rFonts w:ascii="Candara" w:hAnsi="Candara"/>
          <w:spacing w:val="-2"/>
        </w:rPr>
        <w:t>Débutant au cœur de la vieille ville de Porto, c</w:t>
      </w:r>
      <w:r w:rsidR="00664F2C" w:rsidRPr="006A528B">
        <w:rPr>
          <w:rFonts w:ascii="Candara" w:hAnsi="Candara"/>
          <w:spacing w:val="-2"/>
        </w:rPr>
        <w:t xml:space="preserve">e parcours </w:t>
      </w:r>
      <w:r w:rsidR="00284462" w:rsidRPr="006A528B">
        <w:rPr>
          <w:rFonts w:ascii="Candara" w:hAnsi="Candara"/>
          <w:spacing w:val="-2"/>
        </w:rPr>
        <w:t xml:space="preserve">clairement </w:t>
      </w:r>
      <w:r w:rsidR="00664F2C" w:rsidRPr="006A528B">
        <w:rPr>
          <w:rFonts w:ascii="Candara" w:hAnsi="Candara"/>
          <w:spacing w:val="-2"/>
        </w:rPr>
        <w:t xml:space="preserve">balisé vous </w:t>
      </w:r>
      <w:r w:rsidR="00673916">
        <w:rPr>
          <w:rFonts w:ascii="Candara" w:hAnsi="Candara"/>
          <w:spacing w:val="-2"/>
        </w:rPr>
        <w:t xml:space="preserve">entraine ensuite à travers les collines aux matins brumeux, passant dans les villages fleuris aux maisons de pierre et dans les villes aux allures médiévales et aux </w:t>
      </w:r>
      <w:r w:rsidR="002209C9" w:rsidRPr="006A528B">
        <w:rPr>
          <w:rFonts w:ascii="Candara" w:hAnsi="Candara"/>
          <w:spacing w:val="-2"/>
        </w:rPr>
        <w:t>terrasses animées</w:t>
      </w:r>
      <w:r w:rsidR="00284462" w:rsidRPr="006A528B">
        <w:rPr>
          <w:rFonts w:ascii="Candara" w:hAnsi="Candara"/>
          <w:spacing w:val="-2"/>
        </w:rPr>
        <w:t xml:space="preserve">. </w:t>
      </w:r>
      <w:r w:rsidR="00FE052B" w:rsidRPr="006A528B">
        <w:rPr>
          <w:rFonts w:ascii="Candara" w:hAnsi="Candara"/>
          <w:spacing w:val="-2"/>
        </w:rPr>
        <w:t xml:space="preserve">Sur la route, </w:t>
      </w:r>
      <w:r w:rsidR="00284462" w:rsidRPr="006A528B">
        <w:rPr>
          <w:rFonts w:ascii="Candara" w:hAnsi="Candara"/>
          <w:spacing w:val="-2"/>
        </w:rPr>
        <w:t>les pèlerins de toutes nationalités et de tous âges laisseront l’empreinte de leur passage</w:t>
      </w:r>
      <w:r w:rsidR="006A528B">
        <w:rPr>
          <w:rFonts w:ascii="Candara" w:hAnsi="Candara"/>
          <w:spacing w:val="-2"/>
        </w:rPr>
        <w:t>,</w:t>
      </w:r>
      <w:r w:rsidR="00284462" w:rsidRPr="006A528B">
        <w:rPr>
          <w:rFonts w:ascii="Candara" w:hAnsi="Candara"/>
          <w:spacing w:val="-2"/>
        </w:rPr>
        <w:t xml:space="preserve"> le temps d’un bout de vie. </w:t>
      </w:r>
      <w:r w:rsidR="00CE3AD5">
        <w:rPr>
          <w:rFonts w:ascii="Candara" w:hAnsi="Candara"/>
          <w:spacing w:val="-2"/>
        </w:rPr>
        <w:t xml:space="preserve">Un chemin ponctué de lieux </w:t>
      </w:r>
      <w:r w:rsidR="00673916">
        <w:rPr>
          <w:rFonts w:ascii="Candara" w:hAnsi="Candara"/>
          <w:spacing w:val="-2"/>
        </w:rPr>
        <w:t xml:space="preserve">et de rencontres </w:t>
      </w:r>
      <w:r w:rsidR="00CE3AD5">
        <w:rPr>
          <w:rFonts w:ascii="Candara" w:hAnsi="Candara"/>
          <w:spacing w:val="-2"/>
        </w:rPr>
        <w:t>qui resteront à jamais gravés en vous</w:t>
      </w:r>
      <w:r w:rsidR="00673916">
        <w:rPr>
          <w:rFonts w:ascii="Candara" w:hAnsi="Candara"/>
          <w:spacing w:val="-2"/>
        </w:rPr>
        <w:t xml:space="preserve">! </w:t>
      </w:r>
      <w:r w:rsidR="00CE3AD5">
        <w:rPr>
          <w:rFonts w:ascii="Candara" w:hAnsi="Candara"/>
          <w:spacing w:val="-2"/>
        </w:rPr>
        <w:t xml:space="preserve"> </w:t>
      </w:r>
    </w:p>
    <w:p w14:paraId="5F565879" w14:textId="3E88789E" w:rsidR="008A4725" w:rsidRPr="008A4725" w:rsidRDefault="00626FEA" w:rsidP="00F56DB2">
      <w:pPr>
        <w:spacing w:before="240" w:after="120"/>
        <w:jc w:val="both"/>
        <w:rPr>
          <w:rFonts w:ascii="Candara" w:hAnsi="Candara"/>
        </w:rPr>
      </w:pPr>
      <w:r w:rsidRPr="005C1B20">
        <w:rPr>
          <w:rFonts w:ascii="Candara" w:hAnsi="Candara"/>
          <w:noProof/>
          <w:spacing w:val="-2"/>
          <w:lang w:eastAsia="fr-CA"/>
        </w:rPr>
        <mc:AlternateContent>
          <mc:Choice Requires="wpg">
            <w:drawing>
              <wp:anchor distT="0" distB="0" distL="114300" distR="114300" simplePos="0" relativeHeight="251658240" behindDoc="0" locked="0" layoutInCell="1" allowOverlap="1" wp14:anchorId="0FB9798A" wp14:editId="2E82CE35">
                <wp:simplePos x="0" y="0"/>
                <wp:positionH relativeFrom="margin">
                  <wp:align>left</wp:align>
                </wp:positionH>
                <wp:positionV relativeFrom="paragraph">
                  <wp:posOffset>84667</wp:posOffset>
                </wp:positionV>
                <wp:extent cx="2721610" cy="1441450"/>
                <wp:effectExtent l="0" t="0" r="2540" b="6350"/>
                <wp:wrapSquare wrapText="bothSides"/>
                <wp:docPr id="16" name="Groupe 16"/>
                <wp:cNvGraphicFramePr/>
                <a:graphic xmlns:a="http://schemas.openxmlformats.org/drawingml/2006/main">
                  <a:graphicData uri="http://schemas.microsoft.com/office/word/2010/wordprocessingGroup">
                    <wpg:wgp>
                      <wpg:cNvGrpSpPr/>
                      <wpg:grpSpPr>
                        <a:xfrm>
                          <a:off x="0" y="0"/>
                          <a:ext cx="2721610" cy="1441450"/>
                          <a:chOff x="273256" y="-272746"/>
                          <a:chExt cx="2728300" cy="1446070"/>
                        </a:xfrm>
                      </wpg:grpSpPr>
                      <wps:wsp>
                        <wps:cNvPr id="19" name="Zone de texte 19"/>
                        <wps:cNvSpPr txBox="1"/>
                        <wps:spPr>
                          <a:xfrm>
                            <a:off x="743669" y="1029019"/>
                            <a:ext cx="1699339" cy="144305"/>
                          </a:xfrm>
                          <a:prstGeom prst="rect">
                            <a:avLst/>
                          </a:prstGeom>
                          <a:solidFill>
                            <a:prstClr val="white"/>
                          </a:solidFill>
                          <a:ln>
                            <a:noFill/>
                          </a:ln>
                          <a:effectLst/>
                        </wps:spPr>
                        <wps:txbx>
                          <w:txbxContent>
                            <w:p w14:paraId="0FB979BF" w14:textId="294F54DD" w:rsidR="00D67773" w:rsidRPr="001912D0" w:rsidRDefault="007F37E8" w:rsidP="009C1B69">
                              <w:pPr>
                                <w:pStyle w:val="Caption"/>
                                <w:spacing w:after="0"/>
                                <w:jc w:val="center"/>
                                <w:rPr>
                                  <w:rFonts w:ascii="Candara" w:hAnsi="Candara"/>
                                  <w:i/>
                                  <w:noProof/>
                                  <w:color w:val="1F497D" w:themeColor="text2"/>
                                  <w:szCs w:val="22"/>
                                  <w:lang w:val="es-US"/>
                                </w:rPr>
                              </w:pPr>
                              <w:r>
                                <w:rPr>
                                  <w:rFonts w:ascii="Candara" w:hAnsi="Candara"/>
                                  <w:i/>
                                  <w:noProof/>
                                  <w:color w:val="1F497D" w:themeColor="text2"/>
                                  <w:szCs w:val="22"/>
                                  <w:lang w:val="es-US"/>
                                </w:rPr>
                                <w:t>Barcelos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2" name="Image 22"/>
                          <pic:cNvPicPr>
                            <a:picLocks noChangeAspect="1"/>
                          </pic:cNvPicPr>
                        </pic:nvPicPr>
                        <pic:blipFill>
                          <a:blip r:embed="rId31" cstate="print">
                            <a:extLst>
                              <a:ext uri="{28A0092B-C50C-407E-A947-70E740481C1C}">
                                <a14:useLocalDpi xmlns:a14="http://schemas.microsoft.com/office/drawing/2010/main" val="0"/>
                              </a:ext>
                            </a:extLst>
                          </a:blip>
                          <a:srcRect/>
                          <a:stretch/>
                        </pic:blipFill>
                        <pic:spPr bwMode="auto">
                          <a:xfrm>
                            <a:off x="273256" y="-272746"/>
                            <a:ext cx="2728300" cy="1263833"/>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FB9798A" id="Groupe 16" o:spid="_x0000_s1033" style="position:absolute;left:0;text-align:left;margin-left:0;margin-top:6.65pt;width:214.3pt;height:113.5pt;z-index:251658240;mso-position-horizontal:left;mso-position-horizontal-relative:margin;mso-width-relative:margin;mso-height-relative:margin" coordorigin="2732,-2727" coordsize="27283,144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">
                <v:shape id="Zone de texte 19" o:spid="_x0000_s1034" type="#_x0000_t202" style="position:absolute;left:7436;top:10290;width:16994;height:1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" stroked="f">
                  <v:textbox inset="0,0,0,0">
                    <w:txbxContent>
                      <w:p w14:paraId="0FB979BF" w14:textId="294F54DD" w:rsidR="00D67773" w:rsidRPr="001912D0" w:rsidRDefault="007F37E8" w:rsidP="009C1B69">
                        <w:pPr>
                          <w:pStyle w:val="Caption"/>
                          <w:spacing w:after="0"/>
                          <w:jc w:val="center"/>
                          <w:rPr>
                            <w:rFonts w:ascii="Candara" w:hAnsi="Candara"/>
                            <w:i/>
                            <w:noProof/>
                            <w:color w:val="1F497D" w:themeColor="text2"/>
                            <w:szCs w:val="22"/>
                            <w:lang w:val="es-US"/>
                          </w:rPr>
                        </w:pPr>
                        <w:r>
                          <w:rPr>
                            <w:rFonts w:ascii="Candara" w:hAnsi="Candara"/>
                            <w:i/>
                            <w:noProof/>
                            <w:color w:val="1F497D" w:themeColor="text2"/>
                            <w:szCs w:val="22"/>
                            <w:lang w:val="es-US"/>
                          </w:rPr>
                          <w:t>Barcelos</w:t>
                        </w:r>
                      </w:p>
                    </w:txbxContent>
                  </v:textbox>
                </v:shape>
                <v:shape id="Image 22" o:spid="_x0000_s1035" type="#_x0000_t75" style="position:absolute;left:2732;top:-2727;width:27283;height:12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">
                  <v:imagedata r:id="rId32" o:title=""/>
                </v:shape>
                <w10:wrap type="square" anchorx="margin"/>
              </v:group>
            </w:pict>
          </mc:Fallback>
        </mc:AlternateContent>
      </w:r>
      <w:r w:rsidR="00FE052B" w:rsidRPr="005C1B20">
        <w:rPr>
          <w:rFonts w:ascii="Candara" w:hAnsi="Candara"/>
          <w:spacing w:val="-2"/>
        </w:rPr>
        <w:t>Ce</w:t>
      </w:r>
      <w:r w:rsidR="00CE3AD5" w:rsidRPr="005C1B20">
        <w:rPr>
          <w:rFonts w:ascii="Candara" w:hAnsi="Candara"/>
          <w:spacing w:val="-2"/>
        </w:rPr>
        <w:t xml:space="preserve"> temps d’escapade, loin de chez soi, temps idéal pour poser un regard sur sa route de vie, </w:t>
      </w:r>
      <w:r w:rsidR="00FE052B" w:rsidRPr="005C1B20">
        <w:rPr>
          <w:rFonts w:ascii="Candara" w:hAnsi="Candara"/>
          <w:b/>
          <w:color w:val="1F497D" w:themeColor="text2"/>
          <w:spacing w:val="-2"/>
        </w:rPr>
        <w:t>Bottes et Vélo vous invite à l</w:t>
      </w:r>
      <w:r w:rsidR="00CE3AD5" w:rsidRPr="005C1B20">
        <w:rPr>
          <w:rFonts w:ascii="Candara" w:hAnsi="Candara"/>
          <w:b/>
          <w:color w:val="1F497D" w:themeColor="text2"/>
          <w:spacing w:val="-2"/>
        </w:rPr>
        <w:t xml:space="preserve">e vivre à travers un accompagnement </w:t>
      </w:r>
      <w:r w:rsidR="000B1A36" w:rsidRPr="005C1B20">
        <w:rPr>
          <w:rFonts w:ascii="Candara" w:hAnsi="Candara"/>
          <w:b/>
          <w:color w:val="1F497D" w:themeColor="text2"/>
          <w:spacing w:val="-2"/>
        </w:rPr>
        <w:t xml:space="preserve">professionnel </w:t>
      </w:r>
      <w:r w:rsidR="00CE3AD5" w:rsidRPr="005C1B20">
        <w:rPr>
          <w:rFonts w:ascii="Candara" w:hAnsi="Candara"/>
          <w:b/>
          <w:color w:val="1F497D" w:themeColor="text2"/>
          <w:spacing w:val="-2"/>
        </w:rPr>
        <w:t xml:space="preserve">qui saura vous aider à saisir, avec discernement, l’essence même de </w:t>
      </w:r>
      <w:r w:rsidR="00673916" w:rsidRPr="005C1B20">
        <w:rPr>
          <w:rFonts w:ascii="Candara" w:hAnsi="Candara"/>
          <w:b/>
          <w:color w:val="1F497D" w:themeColor="text2"/>
          <w:spacing w:val="-2"/>
        </w:rPr>
        <w:t>l</w:t>
      </w:r>
      <w:r w:rsidR="00CE3AD5" w:rsidRPr="005C1B20">
        <w:rPr>
          <w:rFonts w:ascii="Candara" w:hAnsi="Candara"/>
          <w:b/>
          <w:color w:val="1F497D" w:themeColor="text2"/>
          <w:spacing w:val="-2"/>
        </w:rPr>
        <w:t>’expérience pèlerine</w:t>
      </w:r>
      <w:r w:rsidR="00CE3AD5" w:rsidRPr="004E36F8">
        <w:rPr>
          <w:rFonts w:ascii="Candara" w:hAnsi="Candara"/>
          <w:b/>
          <w:color w:val="1F497D" w:themeColor="text2"/>
        </w:rPr>
        <w:t>.</w:t>
      </w:r>
      <w:r w:rsidR="00CE3AD5">
        <w:rPr>
          <w:rFonts w:ascii="Candara" w:hAnsi="Candara"/>
        </w:rPr>
        <w:t xml:space="preserve"> </w:t>
      </w:r>
      <w:r w:rsidR="008A4725" w:rsidRPr="008A4725">
        <w:rPr>
          <w:rFonts w:ascii="Candara" w:hAnsi="Candara"/>
        </w:rPr>
        <w:t xml:space="preserve">La démarche du pèlerin, telle que réfléchie par Bottes et Vélo, s’inscrit dans un processus élaboré en trois phases : lier – délier – </w:t>
      </w:r>
      <w:r w:rsidR="00DA4EB6">
        <w:rPr>
          <w:rFonts w:ascii="Candara" w:hAnsi="Candara"/>
        </w:rPr>
        <w:t>int</w:t>
      </w:r>
      <w:r w:rsidR="008A4725" w:rsidRPr="008A4725">
        <w:rPr>
          <w:rFonts w:ascii="Candara" w:hAnsi="Candara"/>
        </w:rPr>
        <w:t xml:space="preserve">relier; dont l’objectif est de gagner en liberté pour développer un art de vivre qui soit en cohérence avec tout son être. Au fil des jours, à travers diverses activités, sur la route et en soirée, vous serez appelé à vivre le déplacement intérieur.  </w:t>
      </w:r>
    </w:p>
    <w:p w14:paraId="7EBBAD66" w14:textId="56F97760" w:rsidR="00F56DB2" w:rsidRDefault="007C0283" w:rsidP="00473C89">
      <w:pPr>
        <w:spacing w:before="240" w:after="120"/>
        <w:jc w:val="both"/>
        <w:rPr>
          <w:rFonts w:ascii="Candara" w:hAnsi="Candara"/>
          <w:b/>
          <w:i/>
          <w:color w:val="1F497D" w:themeColor="text2"/>
          <w:sz w:val="28"/>
          <w:szCs w:val="22"/>
        </w:rPr>
      </w:pPr>
      <w:r>
        <w:rPr>
          <w:rFonts w:ascii="Candara" w:hAnsi="Candara"/>
          <w:noProof/>
        </w:rPr>
        <mc:AlternateContent>
          <mc:Choice Requires="wpg">
            <w:drawing>
              <wp:anchor distT="0" distB="0" distL="114300" distR="114300" simplePos="0" relativeHeight="251658244" behindDoc="0" locked="0" layoutInCell="1" allowOverlap="1" wp14:anchorId="7B849F1A" wp14:editId="2C2FB3FC">
                <wp:simplePos x="0" y="0"/>
                <wp:positionH relativeFrom="margin">
                  <wp:align>right</wp:align>
                </wp:positionH>
                <wp:positionV relativeFrom="paragraph">
                  <wp:posOffset>86783</wp:posOffset>
                </wp:positionV>
                <wp:extent cx="1989187" cy="1454997"/>
                <wp:effectExtent l="0" t="0" r="0" b="0"/>
                <wp:wrapSquare wrapText="bothSides"/>
                <wp:docPr id="6" name="Groupe 6"/>
                <wp:cNvGraphicFramePr/>
                <a:graphic xmlns:a="http://schemas.openxmlformats.org/drawingml/2006/main">
                  <a:graphicData uri="http://schemas.microsoft.com/office/word/2010/wordprocessingGroup">
                    <wpg:wgp>
                      <wpg:cNvGrpSpPr/>
                      <wpg:grpSpPr>
                        <a:xfrm>
                          <a:off x="0" y="0"/>
                          <a:ext cx="1989187" cy="1454997"/>
                          <a:chOff x="161191" y="0"/>
                          <a:chExt cx="1989187" cy="1455346"/>
                        </a:xfrm>
                      </wpg:grpSpPr>
                      <wps:wsp>
                        <wps:cNvPr id="34" name="Zone de texte 34"/>
                        <wps:cNvSpPr txBox="1"/>
                        <wps:spPr>
                          <a:xfrm>
                            <a:off x="829894" y="1283896"/>
                            <a:ext cx="688340" cy="171450"/>
                          </a:xfrm>
                          <a:prstGeom prst="rect">
                            <a:avLst/>
                          </a:prstGeom>
                          <a:solidFill>
                            <a:prstClr val="white"/>
                          </a:solidFill>
                          <a:ln>
                            <a:noFill/>
                          </a:ln>
                          <a:effectLst/>
                        </wps:spPr>
                        <wps:txbx>
                          <w:txbxContent>
                            <w:p w14:paraId="0FB979C0" w14:textId="196DC8A6" w:rsidR="00D67773" w:rsidRPr="007C0283" w:rsidRDefault="007758C5" w:rsidP="009C1B69">
                              <w:pPr>
                                <w:pStyle w:val="Caption"/>
                                <w:spacing w:after="0"/>
                                <w:jc w:val="center"/>
                                <w:rPr>
                                  <w:rFonts w:ascii="Candara" w:hAnsi="Candara"/>
                                  <w:i/>
                                  <w:noProof/>
                                  <w:color w:val="1F497D" w:themeColor="text2"/>
                                </w:rPr>
                              </w:pPr>
                              <w:r>
                                <w:rPr>
                                  <w:rFonts w:ascii="Candara" w:hAnsi="Candara"/>
                                  <w:i/>
                                  <w:noProof/>
                                  <w:color w:val="1F497D" w:themeColor="text2"/>
                                </w:rPr>
                                <w:t>Porto</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pic:pic xmlns:pic="http://schemas.openxmlformats.org/drawingml/2006/picture">
                        <pic:nvPicPr>
                          <pic:cNvPr id="3" name="Image 3"/>
                          <pic:cNvPicPr>
                            <a:picLocks noChangeAspect="1"/>
                          </pic:cNvPicPr>
                        </pic:nvPicPr>
                        <pic:blipFill>
                          <a:blip r:embed="rId33" cstate="print">
                            <a:extLst>
                              <a:ext uri="{28A0092B-C50C-407E-A947-70E740481C1C}">
                                <a14:useLocalDpi xmlns:a14="http://schemas.microsoft.com/office/drawing/2010/main" val="0"/>
                              </a:ext>
                            </a:extLst>
                          </a:blip>
                          <a:srcRect/>
                          <a:stretch/>
                        </pic:blipFill>
                        <pic:spPr bwMode="auto">
                          <a:xfrm>
                            <a:off x="161191" y="0"/>
                            <a:ext cx="1989187" cy="1260302"/>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B849F1A" id="Groupe 6" o:spid="_x0000_s1036" style="position:absolute;left:0;text-align:left;margin-left:105.45pt;margin-top:6.85pt;width:156.65pt;height:114.55pt;z-index:251658244;mso-position-horizontal:right;mso-position-horizontal-relative:margin;mso-width-relative:margin;mso-height-relative:margin" coordorigin="1611" coordsize="19891,145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">
                <v:shape id="Zone de texte 34" o:spid="_x0000_s1037" type="#_x0000_t202" style="position:absolute;left:8298;top:12838;width:6884;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" stroked="f">
                  <v:textbox inset="0,0,0,0">
                    <w:txbxContent>
                      <w:p w14:paraId="0FB979C0" w14:textId="196DC8A6" w:rsidR="00D67773" w:rsidRPr="007C0283" w:rsidRDefault="007758C5" w:rsidP="009C1B69">
                        <w:pPr>
                          <w:pStyle w:val="Caption"/>
                          <w:spacing w:after="0"/>
                          <w:jc w:val="center"/>
                          <w:rPr>
                            <w:rFonts w:ascii="Candara" w:hAnsi="Candara"/>
                            <w:i/>
                            <w:noProof/>
                            <w:color w:val="1F497D" w:themeColor="text2"/>
                          </w:rPr>
                        </w:pPr>
                        <w:r>
                          <w:rPr>
                            <w:rFonts w:ascii="Candara" w:hAnsi="Candara"/>
                            <w:i/>
                            <w:noProof/>
                            <w:color w:val="1F497D" w:themeColor="text2"/>
                          </w:rPr>
                          <w:t>Porto</w:t>
                        </w:r>
                      </w:p>
                    </w:txbxContent>
                  </v:textbox>
                </v:shape>
                <v:shape id="Image 3" o:spid="_x0000_s1038" type="#_x0000_t75" style="position:absolute;left:1611;width:19892;height:12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">
                  <v:imagedata r:id="rId34" o:title=""/>
                </v:shape>
                <w10:wrap type="square" anchorx="margin"/>
              </v:group>
            </w:pict>
          </mc:Fallback>
        </mc:AlternateContent>
      </w:r>
      <w:r w:rsidR="006974D9">
        <w:rPr>
          <w:rFonts w:ascii="Candara" w:hAnsi="Candara"/>
        </w:rPr>
        <w:t>Enfin, p</w:t>
      </w:r>
      <w:r w:rsidR="008A4725" w:rsidRPr="008A4725">
        <w:rPr>
          <w:rFonts w:ascii="Candara" w:hAnsi="Candara"/>
        </w:rPr>
        <w:t xml:space="preserve">our bien décanter l’expérience, un temps de relecture vous est offert en fin de parcours, au cœur </w:t>
      </w:r>
      <w:r w:rsidR="00C75DD5" w:rsidRPr="008A4725">
        <w:rPr>
          <w:rFonts w:ascii="Candara" w:hAnsi="Candara"/>
        </w:rPr>
        <w:t>du</w:t>
      </w:r>
      <w:r w:rsidR="00C75DD5">
        <w:rPr>
          <w:rFonts w:ascii="Candara" w:hAnsi="Candara"/>
        </w:rPr>
        <w:t xml:space="preserve"> célèbre village côtier de Fisterra, lieu du kilomètre </w:t>
      </w:r>
      <w:r w:rsidR="00EF38CE">
        <w:rPr>
          <w:rFonts w:ascii="Candara" w:hAnsi="Candara"/>
        </w:rPr>
        <w:t>0</w:t>
      </w:r>
      <w:r w:rsidR="00C75DD5">
        <w:rPr>
          <w:rFonts w:ascii="Candara" w:hAnsi="Candara"/>
        </w:rPr>
        <w:t xml:space="preserve">! </w:t>
      </w:r>
      <w:r w:rsidR="00741704">
        <w:rPr>
          <w:rFonts w:ascii="Candara" w:hAnsi="Candara"/>
        </w:rPr>
        <w:t>Ce</w:t>
      </w:r>
      <w:r w:rsidR="008A4725" w:rsidRPr="008A4725">
        <w:rPr>
          <w:rFonts w:ascii="Candara" w:hAnsi="Candara"/>
        </w:rPr>
        <w:t xml:space="preserve"> temps, tel un sas de décompression, vous offrira l’espace pour absorber et retenir les bienfaits de votre pèlerinage, et préparer le retour dans votre quotidien. </w:t>
      </w:r>
      <w:r w:rsidR="004E36F8">
        <w:rPr>
          <w:rFonts w:ascii="Candara" w:hAnsi="Candara"/>
          <w:spacing w:val="-2"/>
        </w:rPr>
        <w:t xml:space="preserve"> </w:t>
      </w:r>
    </w:p>
    <w:p w14:paraId="5BAB19CE" w14:textId="145E6789" w:rsidR="00187EBE" w:rsidRPr="0094690A" w:rsidRDefault="00B67C48" w:rsidP="00855957">
      <w:pPr>
        <w:spacing w:before="240"/>
        <w:rPr>
          <w:rFonts w:ascii="Candara" w:hAnsi="Candara"/>
          <w:b/>
          <w:i/>
          <w:color w:val="1F497D" w:themeColor="text2"/>
          <w:sz w:val="28"/>
          <w:szCs w:val="22"/>
        </w:rPr>
      </w:pPr>
      <w:r w:rsidRPr="0094690A">
        <w:rPr>
          <w:rFonts w:ascii="Candara" w:hAnsi="Candara"/>
          <w:b/>
          <w:i/>
          <w:color w:val="1F497D" w:themeColor="text2"/>
          <w:sz w:val="28"/>
          <w:szCs w:val="22"/>
        </w:rPr>
        <w:t xml:space="preserve">Laissez-vous </w:t>
      </w:r>
      <w:r w:rsidR="00AA6303" w:rsidRPr="0094690A">
        <w:rPr>
          <w:rFonts w:ascii="Candara" w:hAnsi="Candara"/>
          <w:b/>
          <w:i/>
          <w:color w:val="1F497D" w:themeColor="text2"/>
          <w:sz w:val="28"/>
          <w:szCs w:val="22"/>
        </w:rPr>
        <w:t>sur</w:t>
      </w:r>
      <w:r w:rsidR="00194D78" w:rsidRPr="0094690A">
        <w:rPr>
          <w:rFonts w:ascii="Candara" w:hAnsi="Candara"/>
          <w:b/>
          <w:i/>
          <w:color w:val="1F497D" w:themeColor="text2"/>
          <w:sz w:val="28"/>
          <w:szCs w:val="22"/>
        </w:rPr>
        <w:t>prendre par l’expérience pèlerine!</w:t>
      </w:r>
    </w:p>
    <w:p w14:paraId="3854EABE" w14:textId="07BD5408" w:rsidR="00194D78" w:rsidRPr="0094690A" w:rsidRDefault="004D5BEC" w:rsidP="00855957">
      <w:pPr>
        <w:ind w:left="708" w:firstLine="708"/>
        <w:rPr>
          <w:rFonts w:ascii="Candara" w:hAnsi="Candara"/>
          <w:b/>
          <w:i/>
          <w:color w:val="1F497D" w:themeColor="text2"/>
          <w:sz w:val="28"/>
          <w:szCs w:val="22"/>
        </w:rPr>
      </w:pPr>
      <w:r w:rsidRPr="0094690A">
        <w:rPr>
          <w:rFonts w:ascii="Candara" w:hAnsi="Candara"/>
          <w:b/>
          <w:i/>
          <w:color w:val="1F497D" w:themeColor="text2"/>
          <w:sz w:val="28"/>
          <w:szCs w:val="22"/>
        </w:rPr>
        <w:t xml:space="preserve">Laissez-la vous </w:t>
      </w:r>
      <w:r w:rsidR="00187EBE" w:rsidRPr="0094690A">
        <w:rPr>
          <w:rFonts w:ascii="Candara" w:hAnsi="Candara"/>
          <w:b/>
          <w:i/>
          <w:color w:val="1F497D" w:themeColor="text2"/>
          <w:sz w:val="28"/>
          <w:szCs w:val="22"/>
        </w:rPr>
        <w:t>parl</w:t>
      </w:r>
      <w:r w:rsidRPr="0094690A">
        <w:rPr>
          <w:rFonts w:ascii="Candara" w:hAnsi="Candara"/>
          <w:b/>
          <w:i/>
          <w:color w:val="1F497D" w:themeColor="text2"/>
          <w:sz w:val="28"/>
          <w:szCs w:val="22"/>
        </w:rPr>
        <w:t>er!</w:t>
      </w:r>
    </w:p>
    <w:p w14:paraId="61DFF9A2" w14:textId="57BE6724" w:rsidR="00A13F5F" w:rsidRDefault="00625F8E" w:rsidP="00C75DD5">
      <w:pPr>
        <w:jc w:val="center"/>
        <w:rPr>
          <w:rFonts w:ascii="Candara" w:hAnsi="Candara"/>
          <w:smallCaps/>
          <w:color w:val="1F497D" w:themeColor="text2"/>
          <w:sz w:val="40"/>
        </w:rPr>
      </w:pPr>
      <w:r>
        <w:rPr>
          <w:rFonts w:ascii="Candara" w:hAnsi="Candara"/>
          <w:b/>
          <w:smallCaps/>
          <w:color w:val="1F497D" w:themeColor="text2"/>
          <w:sz w:val="40"/>
        </w:rPr>
        <w:br w:type="page"/>
      </w:r>
      <w:r w:rsidR="00A13F5F" w:rsidRPr="00F04865">
        <w:rPr>
          <w:rFonts w:ascii="Candara" w:hAnsi="Candara"/>
          <w:b/>
          <w:smallCaps/>
          <w:color w:val="1F497D" w:themeColor="text2"/>
          <w:sz w:val="44"/>
          <w:szCs w:val="28"/>
        </w:rPr>
        <w:t>Tarif 20</w:t>
      </w:r>
      <w:r w:rsidR="006E7F78" w:rsidRPr="00F04865">
        <w:rPr>
          <w:rFonts w:ascii="Candara" w:hAnsi="Candara"/>
          <w:b/>
          <w:smallCaps/>
          <w:color w:val="1F497D" w:themeColor="text2"/>
          <w:sz w:val="44"/>
          <w:szCs w:val="28"/>
        </w:rPr>
        <w:t>2</w:t>
      </w:r>
      <w:r w:rsidR="00A626FD">
        <w:rPr>
          <w:rFonts w:ascii="Candara" w:hAnsi="Candara"/>
          <w:b/>
          <w:smallCaps/>
          <w:color w:val="1F497D" w:themeColor="text2"/>
          <w:sz w:val="44"/>
          <w:szCs w:val="28"/>
        </w:rPr>
        <w:t>6</w:t>
      </w:r>
    </w:p>
    <w:p w14:paraId="68789816" w14:textId="6336170D" w:rsidR="00A13F5F" w:rsidRPr="002722F8" w:rsidRDefault="00A13F5F" w:rsidP="00A13F5F">
      <w:pPr>
        <w:spacing w:before="120" w:after="120"/>
        <w:jc w:val="center"/>
        <w:rPr>
          <w:rFonts w:ascii="Candara" w:hAnsi="Candara"/>
          <w:b/>
          <w:szCs w:val="16"/>
        </w:rPr>
      </w:pPr>
      <w:r w:rsidRPr="00F04865">
        <w:rPr>
          <w:rFonts w:ascii="Candara" w:hAnsi="Candara"/>
          <w:b/>
          <w:sz w:val="36"/>
          <w:szCs w:val="22"/>
        </w:rPr>
        <w:t xml:space="preserve">À partir de </w:t>
      </w:r>
      <w:r w:rsidR="00391095" w:rsidRPr="003F7753">
        <w:rPr>
          <w:rFonts w:ascii="Candara" w:hAnsi="Candara"/>
          <w:b/>
          <w:sz w:val="36"/>
          <w:szCs w:val="22"/>
        </w:rPr>
        <w:t>4</w:t>
      </w:r>
      <w:r w:rsidR="003F7753" w:rsidRPr="003F7753">
        <w:rPr>
          <w:rFonts w:ascii="Candara" w:hAnsi="Candara"/>
          <w:b/>
          <w:sz w:val="36"/>
          <w:szCs w:val="22"/>
        </w:rPr>
        <w:t>8</w:t>
      </w:r>
      <w:r w:rsidR="00ED51B9" w:rsidRPr="003F7753">
        <w:rPr>
          <w:rFonts w:ascii="Candara" w:hAnsi="Candara"/>
          <w:b/>
          <w:sz w:val="36"/>
          <w:szCs w:val="22"/>
        </w:rPr>
        <w:t>9</w:t>
      </w:r>
      <w:r w:rsidR="002158EA" w:rsidRPr="003F7753">
        <w:rPr>
          <w:rFonts w:ascii="Candara" w:hAnsi="Candara"/>
          <w:b/>
          <w:sz w:val="36"/>
          <w:szCs w:val="22"/>
        </w:rPr>
        <w:t>0</w:t>
      </w:r>
      <w:r w:rsidR="00990B13" w:rsidRPr="003F7753">
        <w:rPr>
          <w:rFonts w:ascii="Candara" w:hAnsi="Candara"/>
          <w:b/>
          <w:sz w:val="36"/>
          <w:szCs w:val="22"/>
        </w:rPr>
        <w:t xml:space="preserve"> $</w:t>
      </w:r>
      <w:r w:rsidRPr="00F04865">
        <w:rPr>
          <w:rFonts w:ascii="Candara" w:hAnsi="Candara"/>
          <w:b/>
          <w:sz w:val="36"/>
          <w:szCs w:val="22"/>
        </w:rPr>
        <w:t xml:space="preserve"> CAN*</w:t>
      </w:r>
      <w:r w:rsidR="002722F8">
        <w:rPr>
          <w:rFonts w:ascii="Candara" w:hAnsi="Candara"/>
          <w:b/>
          <w:sz w:val="36"/>
          <w:szCs w:val="22"/>
        </w:rPr>
        <w:t xml:space="preserve"> </w:t>
      </w:r>
      <w:r w:rsidR="002722F8" w:rsidRPr="002722F8">
        <w:rPr>
          <w:rFonts w:ascii="Candara" w:hAnsi="Candara"/>
          <w:b/>
          <w:szCs w:val="16"/>
        </w:rPr>
        <w:t>(taxes incluses)</w:t>
      </w:r>
    </w:p>
    <w:p w14:paraId="4FE1FE59" w14:textId="2447C539" w:rsidR="00A13F5F" w:rsidRPr="00EB4304" w:rsidRDefault="0061721E" w:rsidP="00A13F5F">
      <w:pPr>
        <w:jc w:val="center"/>
        <w:rPr>
          <w:rFonts w:ascii="Candara" w:hAnsi="Candara"/>
        </w:rPr>
      </w:pPr>
      <w:r w:rsidRPr="002C5D20">
        <w:rPr>
          <w:noProof/>
          <w:lang w:eastAsia="fr-CA"/>
        </w:rPr>
        <mc:AlternateContent>
          <mc:Choice Requires="wps">
            <w:drawing>
              <wp:anchor distT="0" distB="0" distL="114300" distR="114300" simplePos="0" relativeHeight="251658245" behindDoc="0" locked="0" layoutInCell="1" allowOverlap="1" wp14:anchorId="1389D1BF" wp14:editId="3D1883B8">
                <wp:simplePos x="0" y="0"/>
                <wp:positionH relativeFrom="margin">
                  <wp:posOffset>288925</wp:posOffset>
                </wp:positionH>
                <wp:positionV relativeFrom="page">
                  <wp:posOffset>1845310</wp:posOffset>
                </wp:positionV>
                <wp:extent cx="6188710" cy="842645"/>
                <wp:effectExtent l="0" t="0" r="21590" b="14605"/>
                <wp:wrapSquare wrapText="bothSides"/>
                <wp:docPr id="10" name="Rectangle : coins arrondis 10"/>
                <wp:cNvGraphicFramePr/>
                <a:graphic xmlns:a="http://schemas.openxmlformats.org/drawingml/2006/main">
                  <a:graphicData uri="http://schemas.microsoft.com/office/word/2010/wordprocessingShape">
                    <wps:wsp>
                      <wps:cNvSpPr/>
                      <wps:spPr>
                        <a:xfrm>
                          <a:off x="0" y="0"/>
                          <a:ext cx="6188710" cy="842645"/>
                        </a:xfrm>
                        <a:prstGeom prst="roundRect">
                          <a:avLst/>
                        </a:prstGeom>
                        <a:solidFill>
                          <a:sysClr val="window" lastClr="FFFFFF"/>
                        </a:solidFill>
                        <a:ln w="25400" cap="flat" cmpd="sng" algn="ctr">
                          <a:solidFill>
                            <a:srgbClr val="9BBB59"/>
                          </a:solidFill>
                          <a:prstDash val="solid"/>
                        </a:ln>
                        <a:effectLst/>
                      </wps:spPr>
                      <wps:txbx>
                        <w:txbxContent>
                          <w:p w14:paraId="64159510" w14:textId="21E9B235" w:rsidR="00A13F5F" w:rsidRDefault="00A13F5F" w:rsidP="00A13F5F">
                            <w:pPr>
                              <w:jc w:val="center"/>
                              <w:rPr>
                                <w:rFonts w:ascii="Candara" w:hAnsi="Candara"/>
                                <w:smallCaps/>
                                <w:sz w:val="28"/>
                              </w:rPr>
                            </w:pPr>
                            <w:r w:rsidRPr="00B96F46">
                              <w:rPr>
                                <w:rFonts w:ascii="Candara" w:hAnsi="Candara"/>
                                <w:smallCaps/>
                                <w:sz w:val="28"/>
                              </w:rPr>
                              <w:t xml:space="preserve">à l’inscription, dépôt </w:t>
                            </w:r>
                            <w:r w:rsidRPr="001A3DB2">
                              <w:rPr>
                                <w:rFonts w:ascii="Candara" w:hAnsi="Candara"/>
                                <w:smallCaps/>
                                <w:sz w:val="28"/>
                              </w:rPr>
                              <w:t xml:space="preserve">de </w:t>
                            </w:r>
                            <w:r w:rsidR="00284DEC" w:rsidRPr="001A3DB2">
                              <w:rPr>
                                <w:rFonts w:ascii="Candara" w:hAnsi="Candara"/>
                                <w:smallCaps/>
                                <w:sz w:val="28"/>
                              </w:rPr>
                              <w:t>1</w:t>
                            </w:r>
                            <w:r w:rsidR="003F7753" w:rsidRPr="001A3DB2">
                              <w:rPr>
                                <w:rFonts w:ascii="Candara" w:hAnsi="Candara"/>
                                <w:smallCaps/>
                                <w:sz w:val="28"/>
                              </w:rPr>
                              <w:t>5</w:t>
                            </w:r>
                            <w:r w:rsidR="00204BC1" w:rsidRPr="001A3DB2">
                              <w:rPr>
                                <w:rFonts w:ascii="Candara" w:hAnsi="Candara"/>
                                <w:smallCaps/>
                                <w:sz w:val="28"/>
                              </w:rPr>
                              <w:t>9</w:t>
                            </w:r>
                            <w:r w:rsidR="00284DEC" w:rsidRPr="001A3DB2">
                              <w:rPr>
                                <w:rFonts w:ascii="Candara" w:hAnsi="Candara"/>
                                <w:smallCaps/>
                                <w:sz w:val="28"/>
                              </w:rPr>
                              <w:t xml:space="preserve">0 </w:t>
                            </w:r>
                            <w:r w:rsidR="005E4D36" w:rsidRPr="001A3DB2">
                              <w:rPr>
                                <w:rFonts w:ascii="Candara" w:hAnsi="Candara"/>
                                <w:smallCaps/>
                                <w:sz w:val="28"/>
                              </w:rPr>
                              <w:t>$</w:t>
                            </w:r>
                            <w:r w:rsidR="00BB5F27">
                              <w:rPr>
                                <w:rFonts w:ascii="Candara" w:hAnsi="Candara"/>
                                <w:smallCaps/>
                                <w:sz w:val="28"/>
                              </w:rPr>
                              <w:t xml:space="preserve"> </w:t>
                            </w:r>
                          </w:p>
                          <w:p w14:paraId="07024083" w14:textId="15ED635C" w:rsidR="00C64F43" w:rsidRPr="00A64DAA" w:rsidRDefault="00C64F43" w:rsidP="00A13F5F">
                            <w:pPr>
                              <w:jc w:val="center"/>
                              <w:rPr>
                                <w:rFonts w:ascii="Candara" w:hAnsi="Candara"/>
                                <w:i/>
                                <w:iCs/>
                                <w:sz w:val="22"/>
                                <w:szCs w:val="20"/>
                              </w:rPr>
                            </w:pPr>
                            <w:r w:rsidRPr="00A64DAA">
                              <w:rPr>
                                <w:rFonts w:ascii="Candara" w:hAnsi="Candara"/>
                                <w:i/>
                                <w:iCs/>
                                <w:sz w:val="22"/>
                                <w:szCs w:val="20"/>
                              </w:rPr>
                              <w:t>(</w:t>
                            </w:r>
                            <w:r w:rsidR="00A64DAA" w:rsidRPr="00A64DAA">
                              <w:rPr>
                                <w:rFonts w:ascii="Candara" w:hAnsi="Candara"/>
                                <w:i/>
                                <w:iCs/>
                                <w:sz w:val="22"/>
                                <w:szCs w:val="20"/>
                              </w:rPr>
                              <w:t>100 $ non-remboursable dès l’inscription)</w:t>
                            </w:r>
                          </w:p>
                          <w:p w14:paraId="2B045FE7" w14:textId="7D14B3ED" w:rsidR="00A13F5F" w:rsidRDefault="00A13F5F" w:rsidP="00A13F5F">
                            <w:pPr>
                              <w:rPr>
                                <w:rFonts w:ascii="Candara" w:hAnsi="Candara"/>
                                <w:smallCaps/>
                                <w:sz w:val="28"/>
                              </w:rPr>
                            </w:pPr>
                            <w:r w:rsidRPr="00B96F46">
                              <w:rPr>
                                <w:rFonts w:ascii="Candara" w:hAnsi="Candara"/>
                                <w:smallCaps/>
                                <w:sz w:val="28"/>
                              </w:rPr>
                              <w:t xml:space="preserve">Balance de paiement en deux versements de </w:t>
                            </w:r>
                            <w:r w:rsidRPr="001A3DB2">
                              <w:rPr>
                                <w:rFonts w:ascii="Candara" w:hAnsi="Candara"/>
                                <w:smallCaps/>
                                <w:sz w:val="28"/>
                              </w:rPr>
                              <w:t>1</w:t>
                            </w:r>
                            <w:r w:rsidR="001A3DB2">
                              <w:rPr>
                                <w:rFonts w:ascii="Candara" w:hAnsi="Candara"/>
                                <w:smallCaps/>
                                <w:sz w:val="28"/>
                              </w:rPr>
                              <w:t>65</w:t>
                            </w:r>
                            <w:r w:rsidR="00761112" w:rsidRPr="001A3DB2">
                              <w:rPr>
                                <w:rFonts w:ascii="Candara" w:hAnsi="Candara"/>
                                <w:smallCaps/>
                                <w:sz w:val="28"/>
                              </w:rPr>
                              <w:t>0</w:t>
                            </w:r>
                            <w:r w:rsidRPr="001A3DB2">
                              <w:rPr>
                                <w:rFonts w:ascii="Candara" w:hAnsi="Candara"/>
                                <w:smallCaps/>
                                <w:sz w:val="28"/>
                              </w:rPr>
                              <w:t>$ chacu</w:t>
                            </w:r>
                            <w:r w:rsidR="001A3DB2">
                              <w:rPr>
                                <w:rFonts w:ascii="Candara" w:hAnsi="Candara"/>
                                <w:smallCaps/>
                                <w:sz w:val="28"/>
                              </w:rPr>
                              <w:t>n</w:t>
                            </w:r>
                            <w:r w:rsidRPr="00B96F46">
                              <w:rPr>
                                <w:rFonts w:ascii="Candara" w:hAnsi="Candara"/>
                                <w:smallCaps/>
                                <w:sz w:val="28"/>
                              </w:rPr>
                              <w:t xml:space="preserve"> (</w:t>
                            </w:r>
                            <w:r>
                              <w:rPr>
                                <w:rFonts w:ascii="Candara" w:hAnsi="Candara"/>
                                <w:smallCaps/>
                                <w:sz w:val="28"/>
                              </w:rPr>
                              <w:t>1</w:t>
                            </w:r>
                            <w:r w:rsidRPr="00B96F46">
                              <w:rPr>
                                <w:rFonts w:ascii="Candara" w:hAnsi="Candara"/>
                                <w:smallCaps/>
                                <w:sz w:val="28"/>
                                <w:vertAlign w:val="superscript"/>
                              </w:rPr>
                              <w:t>er</w:t>
                            </w:r>
                            <w:r w:rsidRPr="00B96F46">
                              <w:rPr>
                                <w:rFonts w:ascii="Candara" w:hAnsi="Candara"/>
                                <w:smallCaps/>
                                <w:sz w:val="28"/>
                              </w:rPr>
                              <w:t xml:space="preserve"> </w:t>
                            </w:r>
                            <w:r w:rsidR="00615494">
                              <w:rPr>
                                <w:rFonts w:ascii="Candara" w:hAnsi="Candara"/>
                                <w:smallCaps/>
                                <w:sz w:val="28"/>
                              </w:rPr>
                              <w:t>mai</w:t>
                            </w:r>
                            <w:r w:rsidRPr="00B96F46">
                              <w:rPr>
                                <w:rFonts w:ascii="Candara" w:hAnsi="Candara"/>
                                <w:smallCaps/>
                                <w:sz w:val="28"/>
                              </w:rPr>
                              <w:t xml:space="preserve"> et </w:t>
                            </w:r>
                            <w:r w:rsidR="00C75DD5">
                              <w:rPr>
                                <w:rFonts w:ascii="Candara" w:hAnsi="Candara"/>
                                <w:smallCaps/>
                                <w:sz w:val="28"/>
                              </w:rPr>
                              <w:t>1</w:t>
                            </w:r>
                            <w:r w:rsidR="006F7C6D" w:rsidRPr="006F7C6D">
                              <w:rPr>
                                <w:rFonts w:ascii="Candara" w:hAnsi="Candara"/>
                                <w:smallCaps/>
                                <w:sz w:val="28"/>
                                <w:vertAlign w:val="superscript"/>
                              </w:rPr>
                              <w:t>er</w:t>
                            </w:r>
                            <w:r w:rsidR="006F7C6D">
                              <w:rPr>
                                <w:rFonts w:ascii="Candara" w:hAnsi="Candara"/>
                                <w:smallCaps/>
                                <w:sz w:val="28"/>
                              </w:rPr>
                              <w:t xml:space="preserve"> juillet </w:t>
                            </w:r>
                            <w:r w:rsidR="00C75DD5">
                              <w:rPr>
                                <w:rFonts w:ascii="Candara" w:hAnsi="Candara"/>
                                <w:smallCaps/>
                                <w:sz w:val="28"/>
                              </w:rPr>
                              <w:t>202</w:t>
                            </w:r>
                            <w:r w:rsidR="00A626FD">
                              <w:rPr>
                                <w:rFonts w:ascii="Candara" w:hAnsi="Candara"/>
                                <w:smallCaps/>
                                <w:sz w:val="28"/>
                              </w:rPr>
                              <w:t>6</w:t>
                            </w:r>
                            <w:r w:rsidRPr="00B96F46">
                              <w:rPr>
                                <w:rFonts w:ascii="Candara" w:hAnsi="Candara"/>
                                <w:smallCaps/>
                                <w:sz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89D1BF" id="Rectangle : coins arrondis 10" o:spid="_x0000_s1039" style="position:absolute;left:0;text-align:left;margin-left:22.75pt;margin-top:145.3pt;width:487.3pt;height:66.3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" fillcolor="window" strokecolor="#9bbb59" strokeweight="2pt">
                <v:textbox>
                  <w:txbxContent>
                    <w:p w14:paraId="64159510" w14:textId="21E9B235" w:rsidR="00A13F5F" w:rsidRDefault="00A13F5F" w:rsidP="00A13F5F">
                      <w:pPr>
                        <w:jc w:val="center"/>
                        <w:rPr>
                          <w:rFonts w:ascii="Candara" w:hAnsi="Candara"/>
                          <w:smallCaps/>
                          <w:sz w:val="28"/>
                        </w:rPr>
                      </w:pPr>
                      <w:r w:rsidRPr="00B96F46">
                        <w:rPr>
                          <w:rFonts w:ascii="Candara" w:hAnsi="Candara"/>
                          <w:smallCaps/>
                          <w:sz w:val="28"/>
                        </w:rPr>
                        <w:t xml:space="preserve">à l’inscription, dépôt </w:t>
                      </w:r>
                      <w:r w:rsidRPr="001A3DB2">
                        <w:rPr>
                          <w:rFonts w:ascii="Candara" w:hAnsi="Candara"/>
                          <w:smallCaps/>
                          <w:sz w:val="28"/>
                        </w:rPr>
                        <w:t xml:space="preserve">de </w:t>
                      </w:r>
                      <w:r w:rsidR="00284DEC" w:rsidRPr="001A3DB2">
                        <w:rPr>
                          <w:rFonts w:ascii="Candara" w:hAnsi="Candara"/>
                          <w:smallCaps/>
                          <w:sz w:val="28"/>
                        </w:rPr>
                        <w:t>1</w:t>
                      </w:r>
                      <w:r w:rsidR="003F7753" w:rsidRPr="001A3DB2">
                        <w:rPr>
                          <w:rFonts w:ascii="Candara" w:hAnsi="Candara"/>
                          <w:smallCaps/>
                          <w:sz w:val="28"/>
                        </w:rPr>
                        <w:t>5</w:t>
                      </w:r>
                      <w:r w:rsidR="00204BC1" w:rsidRPr="001A3DB2">
                        <w:rPr>
                          <w:rFonts w:ascii="Candara" w:hAnsi="Candara"/>
                          <w:smallCaps/>
                          <w:sz w:val="28"/>
                        </w:rPr>
                        <w:t>9</w:t>
                      </w:r>
                      <w:r w:rsidR="00284DEC" w:rsidRPr="001A3DB2">
                        <w:rPr>
                          <w:rFonts w:ascii="Candara" w:hAnsi="Candara"/>
                          <w:smallCaps/>
                          <w:sz w:val="28"/>
                        </w:rPr>
                        <w:t xml:space="preserve">0 </w:t>
                      </w:r>
                      <w:r w:rsidR="005E4D36" w:rsidRPr="001A3DB2">
                        <w:rPr>
                          <w:rFonts w:ascii="Candara" w:hAnsi="Candara"/>
                          <w:smallCaps/>
                          <w:sz w:val="28"/>
                        </w:rPr>
                        <w:t>$</w:t>
                      </w:r>
                      <w:r w:rsidR="00BB5F27">
                        <w:rPr>
                          <w:rFonts w:ascii="Candara" w:hAnsi="Candara"/>
                          <w:smallCaps/>
                          <w:sz w:val="28"/>
                        </w:rPr>
                        <w:t xml:space="preserve"> </w:t>
                      </w:r>
                    </w:p>
                    <w:p w14:paraId="07024083" w14:textId="15ED635C" w:rsidR="00C64F43" w:rsidRPr="00A64DAA" w:rsidRDefault="00C64F43" w:rsidP="00A13F5F">
                      <w:pPr>
                        <w:jc w:val="center"/>
                        <w:rPr>
                          <w:rFonts w:ascii="Candara" w:hAnsi="Candara"/>
                          <w:i/>
                          <w:iCs/>
                          <w:sz w:val="22"/>
                          <w:szCs w:val="20"/>
                        </w:rPr>
                      </w:pPr>
                      <w:r w:rsidRPr="00A64DAA">
                        <w:rPr>
                          <w:rFonts w:ascii="Candara" w:hAnsi="Candara"/>
                          <w:i/>
                          <w:iCs/>
                          <w:sz w:val="22"/>
                          <w:szCs w:val="20"/>
                        </w:rPr>
                        <w:t>(</w:t>
                      </w:r>
                      <w:r w:rsidR="00A64DAA" w:rsidRPr="00A64DAA">
                        <w:rPr>
                          <w:rFonts w:ascii="Candara" w:hAnsi="Candara"/>
                          <w:i/>
                          <w:iCs/>
                          <w:sz w:val="22"/>
                          <w:szCs w:val="20"/>
                        </w:rPr>
                        <w:t>100 $ non-remboursable dès l’inscription)</w:t>
                      </w:r>
                    </w:p>
                    <w:p w14:paraId="2B045FE7" w14:textId="7D14B3ED" w:rsidR="00A13F5F" w:rsidRDefault="00A13F5F" w:rsidP="00A13F5F">
                      <w:pPr>
                        <w:rPr>
                          <w:rFonts w:ascii="Candara" w:hAnsi="Candara"/>
                          <w:smallCaps/>
                          <w:sz w:val="28"/>
                        </w:rPr>
                      </w:pPr>
                      <w:r w:rsidRPr="00B96F46">
                        <w:rPr>
                          <w:rFonts w:ascii="Candara" w:hAnsi="Candara"/>
                          <w:smallCaps/>
                          <w:sz w:val="28"/>
                        </w:rPr>
                        <w:t xml:space="preserve">Balance de paiement en deux versements de </w:t>
                      </w:r>
                      <w:r w:rsidRPr="001A3DB2">
                        <w:rPr>
                          <w:rFonts w:ascii="Candara" w:hAnsi="Candara"/>
                          <w:smallCaps/>
                          <w:sz w:val="28"/>
                        </w:rPr>
                        <w:t>1</w:t>
                      </w:r>
                      <w:r w:rsidR="001A3DB2">
                        <w:rPr>
                          <w:rFonts w:ascii="Candara" w:hAnsi="Candara"/>
                          <w:smallCaps/>
                          <w:sz w:val="28"/>
                        </w:rPr>
                        <w:t>65</w:t>
                      </w:r>
                      <w:r w:rsidR="00761112" w:rsidRPr="001A3DB2">
                        <w:rPr>
                          <w:rFonts w:ascii="Candara" w:hAnsi="Candara"/>
                          <w:smallCaps/>
                          <w:sz w:val="28"/>
                        </w:rPr>
                        <w:t>0</w:t>
                      </w:r>
                      <w:r w:rsidRPr="001A3DB2">
                        <w:rPr>
                          <w:rFonts w:ascii="Candara" w:hAnsi="Candara"/>
                          <w:smallCaps/>
                          <w:sz w:val="28"/>
                        </w:rPr>
                        <w:t>$ chacu</w:t>
                      </w:r>
                      <w:r w:rsidR="001A3DB2">
                        <w:rPr>
                          <w:rFonts w:ascii="Candara" w:hAnsi="Candara"/>
                          <w:smallCaps/>
                          <w:sz w:val="28"/>
                        </w:rPr>
                        <w:t>n</w:t>
                      </w:r>
                      <w:r w:rsidRPr="00B96F46">
                        <w:rPr>
                          <w:rFonts w:ascii="Candara" w:hAnsi="Candara"/>
                          <w:smallCaps/>
                          <w:sz w:val="28"/>
                        </w:rPr>
                        <w:t xml:space="preserve"> (</w:t>
                      </w:r>
                      <w:r>
                        <w:rPr>
                          <w:rFonts w:ascii="Candara" w:hAnsi="Candara"/>
                          <w:smallCaps/>
                          <w:sz w:val="28"/>
                        </w:rPr>
                        <w:t>1</w:t>
                      </w:r>
                      <w:r w:rsidRPr="00B96F46">
                        <w:rPr>
                          <w:rFonts w:ascii="Candara" w:hAnsi="Candara"/>
                          <w:smallCaps/>
                          <w:sz w:val="28"/>
                          <w:vertAlign w:val="superscript"/>
                        </w:rPr>
                        <w:t>er</w:t>
                      </w:r>
                      <w:r w:rsidRPr="00B96F46">
                        <w:rPr>
                          <w:rFonts w:ascii="Candara" w:hAnsi="Candara"/>
                          <w:smallCaps/>
                          <w:sz w:val="28"/>
                        </w:rPr>
                        <w:t xml:space="preserve"> </w:t>
                      </w:r>
                      <w:r w:rsidR="00615494">
                        <w:rPr>
                          <w:rFonts w:ascii="Candara" w:hAnsi="Candara"/>
                          <w:smallCaps/>
                          <w:sz w:val="28"/>
                        </w:rPr>
                        <w:t>mai</w:t>
                      </w:r>
                      <w:r w:rsidRPr="00B96F46">
                        <w:rPr>
                          <w:rFonts w:ascii="Candara" w:hAnsi="Candara"/>
                          <w:smallCaps/>
                          <w:sz w:val="28"/>
                        </w:rPr>
                        <w:t xml:space="preserve"> et </w:t>
                      </w:r>
                      <w:r w:rsidR="00C75DD5">
                        <w:rPr>
                          <w:rFonts w:ascii="Candara" w:hAnsi="Candara"/>
                          <w:smallCaps/>
                          <w:sz w:val="28"/>
                        </w:rPr>
                        <w:t>1</w:t>
                      </w:r>
                      <w:r w:rsidR="006F7C6D" w:rsidRPr="006F7C6D">
                        <w:rPr>
                          <w:rFonts w:ascii="Candara" w:hAnsi="Candara"/>
                          <w:smallCaps/>
                          <w:sz w:val="28"/>
                          <w:vertAlign w:val="superscript"/>
                        </w:rPr>
                        <w:t>er</w:t>
                      </w:r>
                      <w:r w:rsidR="006F7C6D">
                        <w:rPr>
                          <w:rFonts w:ascii="Candara" w:hAnsi="Candara"/>
                          <w:smallCaps/>
                          <w:sz w:val="28"/>
                        </w:rPr>
                        <w:t xml:space="preserve"> juillet </w:t>
                      </w:r>
                      <w:r w:rsidR="00C75DD5">
                        <w:rPr>
                          <w:rFonts w:ascii="Candara" w:hAnsi="Candara"/>
                          <w:smallCaps/>
                          <w:sz w:val="28"/>
                        </w:rPr>
                        <w:t>202</w:t>
                      </w:r>
                      <w:r w:rsidR="00A626FD">
                        <w:rPr>
                          <w:rFonts w:ascii="Candara" w:hAnsi="Candara"/>
                          <w:smallCaps/>
                          <w:sz w:val="28"/>
                        </w:rPr>
                        <w:t>6</w:t>
                      </w:r>
                      <w:r w:rsidRPr="00B96F46">
                        <w:rPr>
                          <w:rFonts w:ascii="Candara" w:hAnsi="Candara"/>
                          <w:smallCaps/>
                          <w:sz w:val="28"/>
                        </w:rPr>
                        <w:t>)</w:t>
                      </w:r>
                    </w:p>
                  </w:txbxContent>
                </v:textbox>
                <w10:wrap type="square" anchorx="margin" anchory="page"/>
              </v:roundrect>
            </w:pict>
          </mc:Fallback>
        </mc:AlternateContent>
      </w:r>
      <w:r w:rsidR="00A13F5F" w:rsidRPr="00EB4304">
        <w:rPr>
          <w:rFonts w:ascii="Candara" w:hAnsi="Candara"/>
        </w:rPr>
        <w:t>*Les prix sont calculés en fonction d</w:t>
      </w:r>
      <w:r w:rsidR="00A13F5F">
        <w:rPr>
          <w:rFonts w:ascii="Candara" w:hAnsi="Candara"/>
        </w:rPr>
        <w:t xml:space="preserve">es tarifs et </w:t>
      </w:r>
      <w:r w:rsidR="00A13F5F" w:rsidRPr="00EB4304">
        <w:rPr>
          <w:rFonts w:ascii="Candara" w:hAnsi="Candara"/>
        </w:rPr>
        <w:t xml:space="preserve">taux de change </w:t>
      </w:r>
      <w:r w:rsidR="00A13F5F">
        <w:rPr>
          <w:rFonts w:ascii="Candara" w:hAnsi="Candara"/>
        </w:rPr>
        <w:t>actuels (</w:t>
      </w:r>
      <w:r w:rsidR="00C75DD5">
        <w:rPr>
          <w:rFonts w:ascii="Candara" w:hAnsi="Candara"/>
        </w:rPr>
        <w:t>novembre 202</w:t>
      </w:r>
      <w:r w:rsidR="00924E45">
        <w:rPr>
          <w:rFonts w:ascii="Candara" w:hAnsi="Candara"/>
        </w:rPr>
        <w:t>5</w:t>
      </w:r>
      <w:r w:rsidR="00A13F5F">
        <w:rPr>
          <w:rFonts w:ascii="Candara" w:hAnsi="Candara"/>
        </w:rPr>
        <w:t>)</w:t>
      </w:r>
      <w:r w:rsidR="00A13F5F" w:rsidRPr="00EB4304">
        <w:rPr>
          <w:rFonts w:ascii="Candara" w:hAnsi="Candara"/>
        </w:rPr>
        <w:t>.</w:t>
      </w:r>
    </w:p>
    <w:p w14:paraId="2BE7769F" w14:textId="0C35F880" w:rsidR="00A13F5F" w:rsidRPr="00BB7937" w:rsidRDefault="00A13F5F" w:rsidP="00A13F5F">
      <w:pPr>
        <w:spacing w:before="120"/>
        <w:jc w:val="center"/>
        <w:rPr>
          <w:rFonts w:ascii="Candara" w:hAnsi="Candara"/>
          <w:b/>
          <w:smallCaps/>
          <w:sz w:val="28"/>
        </w:rPr>
      </w:pPr>
      <w:r w:rsidRPr="00BB7937">
        <w:rPr>
          <w:rFonts w:ascii="Candara" w:hAnsi="Candara"/>
          <w:b/>
          <w:smallCaps/>
          <w:sz w:val="28"/>
        </w:rPr>
        <w:t>(Minimum 1</w:t>
      </w:r>
      <w:r w:rsidR="00B631BA">
        <w:rPr>
          <w:rFonts w:ascii="Candara" w:hAnsi="Candara"/>
          <w:b/>
          <w:smallCaps/>
          <w:sz w:val="28"/>
        </w:rPr>
        <w:t>0</w:t>
      </w:r>
      <w:r w:rsidRPr="00BB7937">
        <w:rPr>
          <w:rFonts w:ascii="Candara" w:hAnsi="Candara"/>
          <w:b/>
          <w:smallCaps/>
          <w:sz w:val="28"/>
        </w:rPr>
        <w:t xml:space="preserve"> participants – Maximum </w:t>
      </w:r>
      <w:r w:rsidR="00E37700">
        <w:rPr>
          <w:rFonts w:ascii="Candara" w:hAnsi="Candara"/>
          <w:b/>
          <w:smallCaps/>
          <w:sz w:val="28"/>
        </w:rPr>
        <w:t>18</w:t>
      </w:r>
      <w:r w:rsidRPr="00BB7937">
        <w:rPr>
          <w:rFonts w:ascii="Candara" w:hAnsi="Candara"/>
          <w:b/>
          <w:smallCaps/>
          <w:sz w:val="28"/>
        </w:rPr>
        <w:t xml:space="preserve"> participants)</w:t>
      </w:r>
    </w:p>
    <w:p w14:paraId="69BE86E1" w14:textId="77777777" w:rsidR="00A13F5F" w:rsidRDefault="00A13F5F" w:rsidP="00A13F5F">
      <w:pPr>
        <w:jc w:val="center"/>
        <w:rPr>
          <w:rFonts w:ascii="Candara" w:hAnsi="Candara"/>
          <w:b/>
          <w:smallCaps/>
          <w:color w:val="1F497D" w:themeColor="text2"/>
          <w:sz w:val="28"/>
          <w:u w:val="single"/>
        </w:rPr>
      </w:pPr>
      <w:bookmarkStart w:id="0" w:name="_Hlk528749034"/>
    </w:p>
    <w:p w14:paraId="4D494CC4" w14:textId="77777777" w:rsidR="00A13F5F" w:rsidRPr="00AE5030" w:rsidRDefault="00A13F5F" w:rsidP="00A13F5F">
      <w:pPr>
        <w:ind w:left="567"/>
        <w:rPr>
          <w:rFonts w:ascii="Candara" w:hAnsi="Candara"/>
          <w:b/>
          <w:smallCaps/>
          <w:color w:val="1F497D" w:themeColor="text2"/>
          <w:sz w:val="28"/>
          <w:u w:val="single"/>
        </w:rPr>
      </w:pPr>
      <w:r w:rsidRPr="00AE5030">
        <w:rPr>
          <w:rFonts w:ascii="Candara" w:hAnsi="Candara"/>
          <w:b/>
          <w:smallCaps/>
          <w:color w:val="1F497D" w:themeColor="text2"/>
          <w:sz w:val="28"/>
          <w:u w:val="single"/>
        </w:rPr>
        <w:t>Le séjour inclut</w:t>
      </w:r>
    </w:p>
    <w:p w14:paraId="1012CBAE" w14:textId="21DA865E" w:rsidR="00A13F5F" w:rsidRPr="00AE5030" w:rsidRDefault="00A13F5F" w:rsidP="00A13F5F">
      <w:pPr>
        <w:pStyle w:val="ListParagraph"/>
        <w:numPr>
          <w:ilvl w:val="0"/>
          <w:numId w:val="36"/>
        </w:numPr>
        <w:spacing w:before="120"/>
        <w:ind w:left="1418"/>
        <w:rPr>
          <w:rFonts w:ascii="Candara" w:hAnsi="Candara"/>
        </w:rPr>
      </w:pPr>
      <w:bookmarkStart w:id="1" w:name="_Hlk21264155"/>
      <w:bookmarkEnd w:id="0"/>
      <w:r w:rsidRPr="00AE5030">
        <w:rPr>
          <w:rFonts w:ascii="Candara" w:hAnsi="Candara"/>
        </w:rPr>
        <w:t>Les transports terrestres et aériens</w:t>
      </w:r>
      <w:r w:rsidR="00CB4293">
        <w:rPr>
          <w:rFonts w:ascii="Candara" w:hAnsi="Candara"/>
        </w:rPr>
        <w:t> :</w:t>
      </w:r>
    </w:p>
    <w:p w14:paraId="19E40F3D" w14:textId="6BE785DC" w:rsidR="008C241E" w:rsidRDefault="008C241E" w:rsidP="008C241E">
      <w:pPr>
        <w:pStyle w:val="ListParagraph"/>
        <w:numPr>
          <w:ilvl w:val="2"/>
          <w:numId w:val="36"/>
        </w:numPr>
        <w:spacing w:before="120"/>
        <w:rPr>
          <w:rFonts w:ascii="Candara" w:hAnsi="Candara"/>
        </w:rPr>
      </w:pPr>
      <w:r w:rsidRPr="008C241E">
        <w:rPr>
          <w:rFonts w:ascii="Candara" w:hAnsi="Candara"/>
        </w:rPr>
        <w:t xml:space="preserve">Le vol aller </w:t>
      </w:r>
      <w:r w:rsidR="00EA2468">
        <w:rPr>
          <w:rFonts w:ascii="Candara" w:hAnsi="Candara"/>
        </w:rPr>
        <w:t xml:space="preserve">et retour </w:t>
      </w:r>
      <w:r w:rsidRPr="008C241E">
        <w:rPr>
          <w:rFonts w:ascii="Candara" w:hAnsi="Candara"/>
        </w:rPr>
        <w:t xml:space="preserve">entre Montréal et </w:t>
      </w:r>
      <w:r w:rsidR="00CB4293">
        <w:rPr>
          <w:rFonts w:ascii="Candara" w:hAnsi="Candara"/>
        </w:rPr>
        <w:t>Porto</w:t>
      </w:r>
      <w:r w:rsidRPr="008C241E">
        <w:rPr>
          <w:rFonts w:ascii="Candara" w:hAnsi="Candara"/>
        </w:rPr>
        <w:t>;</w:t>
      </w:r>
    </w:p>
    <w:p w14:paraId="50C18618" w14:textId="3A33644F" w:rsidR="00D70F9A" w:rsidRPr="001D6BEF" w:rsidRDefault="00D70F9A" w:rsidP="001D6BEF">
      <w:pPr>
        <w:pStyle w:val="ListParagraph"/>
        <w:numPr>
          <w:ilvl w:val="2"/>
          <w:numId w:val="36"/>
        </w:numPr>
        <w:spacing w:before="120"/>
        <w:rPr>
          <w:rFonts w:ascii="Candara" w:hAnsi="Candara"/>
        </w:rPr>
      </w:pPr>
      <w:r>
        <w:rPr>
          <w:rFonts w:ascii="Candara" w:hAnsi="Candara"/>
        </w:rPr>
        <w:t>L</w:t>
      </w:r>
      <w:r w:rsidR="00CB4293">
        <w:rPr>
          <w:rFonts w:ascii="Candara" w:hAnsi="Candara"/>
        </w:rPr>
        <w:t>a navette entre l’aéroport et l</w:t>
      </w:r>
      <w:r w:rsidR="003A1E35">
        <w:rPr>
          <w:rFonts w:ascii="Candara" w:hAnsi="Candara"/>
        </w:rPr>
        <w:t>e premier hébergement</w:t>
      </w:r>
      <w:r w:rsidR="00934BCA">
        <w:rPr>
          <w:rFonts w:ascii="Candara" w:hAnsi="Candara"/>
        </w:rPr>
        <w:t xml:space="preserve"> dans </w:t>
      </w:r>
      <w:r w:rsidR="00CB4293">
        <w:rPr>
          <w:rFonts w:ascii="Candara" w:hAnsi="Candara"/>
        </w:rPr>
        <w:t>Porto</w:t>
      </w:r>
      <w:r w:rsidR="001D6BEF">
        <w:rPr>
          <w:rFonts w:ascii="Candara" w:hAnsi="Candara"/>
        </w:rPr>
        <w:t>;</w:t>
      </w:r>
    </w:p>
    <w:p w14:paraId="11A21009" w14:textId="53B04874" w:rsidR="001D6BEF" w:rsidRDefault="006D546E" w:rsidP="008C241E">
      <w:pPr>
        <w:pStyle w:val="ListParagraph"/>
        <w:numPr>
          <w:ilvl w:val="2"/>
          <w:numId w:val="36"/>
        </w:numPr>
        <w:spacing w:before="120"/>
        <w:rPr>
          <w:rFonts w:ascii="Candara" w:hAnsi="Candara"/>
        </w:rPr>
      </w:pPr>
      <w:r>
        <w:rPr>
          <w:rFonts w:ascii="Candara" w:hAnsi="Candara"/>
        </w:rPr>
        <w:t>L</w:t>
      </w:r>
      <w:r w:rsidR="001D6BEF">
        <w:rPr>
          <w:rFonts w:ascii="Candara" w:hAnsi="Candara"/>
        </w:rPr>
        <w:t>’autobus</w:t>
      </w:r>
      <w:r w:rsidR="00041A4A">
        <w:rPr>
          <w:rFonts w:ascii="Candara" w:hAnsi="Candara"/>
        </w:rPr>
        <w:t xml:space="preserve"> allant de </w:t>
      </w:r>
      <w:r w:rsidR="00CB4293">
        <w:rPr>
          <w:rFonts w:ascii="Candara" w:hAnsi="Candara"/>
        </w:rPr>
        <w:t xml:space="preserve">Santiago à </w:t>
      </w:r>
      <w:r w:rsidR="0038289C">
        <w:rPr>
          <w:rFonts w:ascii="Candara" w:hAnsi="Candara"/>
        </w:rPr>
        <w:t>Cee;</w:t>
      </w:r>
    </w:p>
    <w:p w14:paraId="23E49384" w14:textId="5B785E8A" w:rsidR="002969DB" w:rsidRDefault="001D6BEF" w:rsidP="002969DB">
      <w:pPr>
        <w:pStyle w:val="ListParagraph"/>
        <w:numPr>
          <w:ilvl w:val="2"/>
          <w:numId w:val="36"/>
        </w:numPr>
        <w:spacing w:before="120"/>
        <w:rPr>
          <w:rFonts w:ascii="Candara" w:hAnsi="Candara"/>
        </w:rPr>
      </w:pPr>
      <w:r>
        <w:rPr>
          <w:rFonts w:ascii="Candara" w:hAnsi="Candara"/>
        </w:rPr>
        <w:t>Le</w:t>
      </w:r>
      <w:r w:rsidR="00934BCA">
        <w:rPr>
          <w:rFonts w:ascii="Candara" w:hAnsi="Candara"/>
        </w:rPr>
        <w:t>s</w:t>
      </w:r>
      <w:r>
        <w:rPr>
          <w:rFonts w:ascii="Candara" w:hAnsi="Candara"/>
        </w:rPr>
        <w:t xml:space="preserve"> transport</w:t>
      </w:r>
      <w:r w:rsidR="00934BCA">
        <w:rPr>
          <w:rFonts w:ascii="Candara" w:hAnsi="Candara"/>
        </w:rPr>
        <w:t>s</w:t>
      </w:r>
      <w:r>
        <w:rPr>
          <w:rFonts w:ascii="Candara" w:hAnsi="Candara"/>
        </w:rPr>
        <w:t xml:space="preserve"> de </w:t>
      </w:r>
      <w:r w:rsidR="00CB4293">
        <w:rPr>
          <w:rFonts w:ascii="Candara" w:hAnsi="Candara"/>
        </w:rPr>
        <w:t>retour de Fisterra à Porto</w:t>
      </w:r>
      <w:r>
        <w:rPr>
          <w:rFonts w:ascii="Candara" w:hAnsi="Candara"/>
        </w:rPr>
        <w:t>;</w:t>
      </w:r>
      <w:r w:rsidR="002969DB" w:rsidRPr="002969DB">
        <w:rPr>
          <w:rFonts w:ascii="Candara" w:hAnsi="Candara"/>
        </w:rPr>
        <w:t xml:space="preserve"> </w:t>
      </w:r>
    </w:p>
    <w:p w14:paraId="6C86F98F" w14:textId="6FF380DF" w:rsidR="008C241E" w:rsidRPr="002969DB" w:rsidRDefault="002969DB" w:rsidP="002969DB">
      <w:pPr>
        <w:pStyle w:val="ListParagraph"/>
        <w:numPr>
          <w:ilvl w:val="2"/>
          <w:numId w:val="36"/>
        </w:numPr>
        <w:spacing w:before="120"/>
        <w:rPr>
          <w:rFonts w:ascii="Candara" w:hAnsi="Candara"/>
        </w:rPr>
      </w:pPr>
      <w:r>
        <w:rPr>
          <w:rFonts w:ascii="Candara" w:hAnsi="Candara"/>
        </w:rPr>
        <w:t>La navette entre l</w:t>
      </w:r>
      <w:r w:rsidR="005D7E75">
        <w:rPr>
          <w:rFonts w:ascii="Candara" w:hAnsi="Candara"/>
        </w:rPr>
        <w:t xml:space="preserve">e dernier </w:t>
      </w:r>
      <w:r>
        <w:rPr>
          <w:rFonts w:ascii="Candara" w:hAnsi="Candara"/>
        </w:rPr>
        <w:t xml:space="preserve">hébergement et l’aéroport de </w:t>
      </w:r>
      <w:r w:rsidR="00CB4293">
        <w:rPr>
          <w:rFonts w:ascii="Candara" w:hAnsi="Candara"/>
        </w:rPr>
        <w:t>Porto</w:t>
      </w:r>
      <w:r>
        <w:rPr>
          <w:rFonts w:ascii="Candara" w:hAnsi="Candara"/>
        </w:rPr>
        <w:t>;</w:t>
      </w:r>
    </w:p>
    <w:p w14:paraId="51CA98E2" w14:textId="5CE746CC" w:rsidR="00A13F5F" w:rsidRPr="00AE5030" w:rsidRDefault="00A13F5F" w:rsidP="00A13F5F">
      <w:pPr>
        <w:pStyle w:val="ListParagraph"/>
        <w:numPr>
          <w:ilvl w:val="0"/>
          <w:numId w:val="36"/>
        </w:numPr>
        <w:spacing w:before="120"/>
        <w:ind w:left="1418"/>
        <w:rPr>
          <w:rFonts w:ascii="Candara" w:hAnsi="Candara"/>
        </w:rPr>
      </w:pPr>
      <w:r w:rsidRPr="00AE5030">
        <w:rPr>
          <w:rFonts w:ascii="Candara" w:hAnsi="Candara"/>
        </w:rPr>
        <w:t>L’hébergement</w:t>
      </w:r>
      <w:r w:rsidR="007A57E5">
        <w:rPr>
          <w:rFonts w:ascii="Candara" w:hAnsi="Candara"/>
        </w:rPr>
        <w:t xml:space="preserve"> : </w:t>
      </w:r>
      <w:r w:rsidRPr="00AE5030">
        <w:rPr>
          <w:rFonts w:ascii="Candara" w:hAnsi="Candara"/>
        </w:rPr>
        <w:t>1</w:t>
      </w:r>
      <w:r w:rsidR="00490E19">
        <w:rPr>
          <w:rFonts w:ascii="Candara" w:hAnsi="Candara"/>
        </w:rPr>
        <w:t>6</w:t>
      </w:r>
      <w:r w:rsidRPr="00AE5030">
        <w:rPr>
          <w:rFonts w:ascii="Candara" w:hAnsi="Candara"/>
        </w:rPr>
        <w:t xml:space="preserve"> nuitées en chambres partagées ou dortoirs</w:t>
      </w:r>
      <w:r w:rsidR="007A57E5">
        <w:rPr>
          <w:rFonts w:ascii="Candara" w:hAnsi="Candara"/>
        </w:rPr>
        <w:t>.</w:t>
      </w:r>
    </w:p>
    <w:p w14:paraId="6457F303" w14:textId="119292F9" w:rsidR="00A13F5F" w:rsidRPr="00AE5030" w:rsidRDefault="007A57E5" w:rsidP="00A13F5F">
      <w:pPr>
        <w:pStyle w:val="ListParagraph"/>
        <w:numPr>
          <w:ilvl w:val="0"/>
          <w:numId w:val="36"/>
        </w:numPr>
        <w:ind w:left="1418"/>
        <w:rPr>
          <w:rFonts w:ascii="Candara" w:hAnsi="Candara"/>
        </w:rPr>
      </w:pPr>
      <w:r>
        <w:rPr>
          <w:rFonts w:ascii="Candara" w:hAnsi="Candara"/>
        </w:rPr>
        <w:t xml:space="preserve">Repas : </w:t>
      </w:r>
      <w:r w:rsidRPr="008F44B4">
        <w:rPr>
          <w:rFonts w:ascii="Candara" w:hAnsi="Candara"/>
        </w:rPr>
        <w:t>1</w:t>
      </w:r>
      <w:r w:rsidR="008F44B4">
        <w:rPr>
          <w:rFonts w:ascii="Candara" w:hAnsi="Candara"/>
        </w:rPr>
        <w:t>2</w:t>
      </w:r>
      <w:r w:rsidRPr="008F44B4">
        <w:rPr>
          <w:rFonts w:ascii="Candara" w:hAnsi="Candara"/>
        </w:rPr>
        <w:t xml:space="preserve"> </w:t>
      </w:r>
      <w:r w:rsidR="00C9575C" w:rsidRPr="008F44B4">
        <w:rPr>
          <w:rFonts w:ascii="Candara" w:hAnsi="Candara"/>
        </w:rPr>
        <w:t>d</w:t>
      </w:r>
      <w:r w:rsidR="00A13F5F" w:rsidRPr="008F44B4">
        <w:rPr>
          <w:rFonts w:ascii="Candara" w:hAnsi="Candara"/>
        </w:rPr>
        <w:t>éjeuners</w:t>
      </w:r>
      <w:r w:rsidR="00A13F5F" w:rsidRPr="00AE5030">
        <w:rPr>
          <w:rFonts w:ascii="Candara" w:hAnsi="Candara"/>
        </w:rPr>
        <w:t xml:space="preserve"> et</w:t>
      </w:r>
      <w:r>
        <w:rPr>
          <w:rFonts w:ascii="Candara" w:hAnsi="Candara"/>
        </w:rPr>
        <w:t xml:space="preserve"> 1</w:t>
      </w:r>
      <w:r w:rsidR="007836AA">
        <w:rPr>
          <w:rFonts w:ascii="Candara" w:hAnsi="Candara"/>
        </w:rPr>
        <w:t>5</w:t>
      </w:r>
      <w:r w:rsidR="00A13F5F" w:rsidRPr="00AE5030">
        <w:rPr>
          <w:rFonts w:ascii="Candara" w:hAnsi="Candara"/>
        </w:rPr>
        <w:t xml:space="preserve"> soupers</w:t>
      </w:r>
      <w:r>
        <w:rPr>
          <w:rFonts w:ascii="Candara" w:hAnsi="Candara"/>
        </w:rPr>
        <w:t>.</w:t>
      </w:r>
    </w:p>
    <w:p w14:paraId="6E1AD39C" w14:textId="05341516" w:rsidR="00A13F5F" w:rsidRPr="00AE5030" w:rsidRDefault="00A13F5F" w:rsidP="00A13F5F">
      <w:pPr>
        <w:pStyle w:val="ListParagraph"/>
        <w:numPr>
          <w:ilvl w:val="0"/>
          <w:numId w:val="36"/>
        </w:numPr>
        <w:ind w:left="1418"/>
        <w:rPr>
          <w:rFonts w:ascii="Candara" w:hAnsi="Candara"/>
        </w:rPr>
      </w:pPr>
      <w:r w:rsidRPr="00AE5030">
        <w:rPr>
          <w:rFonts w:ascii="Candara" w:hAnsi="Candara"/>
        </w:rPr>
        <w:t>La C</w:t>
      </w:r>
      <w:r>
        <w:rPr>
          <w:rFonts w:ascii="Candara" w:hAnsi="Candara"/>
        </w:rPr>
        <w:t>rédenciale (passeport du pèlerin)</w:t>
      </w:r>
      <w:r w:rsidR="007A57E5">
        <w:rPr>
          <w:rFonts w:ascii="Candara" w:hAnsi="Candara"/>
        </w:rPr>
        <w:t>.</w:t>
      </w:r>
    </w:p>
    <w:p w14:paraId="16350BA0" w14:textId="01708CD3" w:rsidR="00A13F5F" w:rsidRDefault="00A13F5F" w:rsidP="00A13F5F">
      <w:pPr>
        <w:pStyle w:val="ListParagraph"/>
        <w:numPr>
          <w:ilvl w:val="0"/>
          <w:numId w:val="36"/>
        </w:numPr>
        <w:ind w:left="1418" w:right="-94"/>
        <w:rPr>
          <w:rFonts w:ascii="Candara" w:hAnsi="Candara"/>
        </w:rPr>
      </w:pPr>
      <w:r w:rsidRPr="00AE5030">
        <w:rPr>
          <w:rFonts w:ascii="Candara" w:hAnsi="Candara"/>
        </w:rPr>
        <w:t>La logistique</w:t>
      </w:r>
      <w:r>
        <w:rPr>
          <w:rFonts w:ascii="Candara" w:hAnsi="Candara"/>
        </w:rPr>
        <w:t xml:space="preserve"> et l’organisation du séjour</w:t>
      </w:r>
      <w:r w:rsidR="007A57E5">
        <w:rPr>
          <w:rFonts w:ascii="Candara" w:hAnsi="Candara"/>
        </w:rPr>
        <w:t>.</w:t>
      </w:r>
    </w:p>
    <w:bookmarkEnd w:id="1"/>
    <w:p w14:paraId="2CDFF9ED" w14:textId="77777777" w:rsidR="00754532" w:rsidRPr="00AC28C6" w:rsidRDefault="00754532" w:rsidP="00754532">
      <w:pPr>
        <w:pStyle w:val="ListParagraph"/>
        <w:numPr>
          <w:ilvl w:val="1"/>
          <w:numId w:val="36"/>
        </w:numPr>
        <w:ind w:right="-94"/>
        <w:rPr>
          <w:rFonts w:ascii="Candara" w:hAnsi="Candara"/>
        </w:rPr>
      </w:pPr>
      <w:r w:rsidRPr="00AC28C6">
        <w:rPr>
          <w:rFonts w:ascii="Candara" w:hAnsi="Candara"/>
        </w:rPr>
        <w:t>La formation et l’accompagnement :</w:t>
      </w:r>
    </w:p>
    <w:p w14:paraId="2783C7A0" w14:textId="77777777" w:rsidR="00754532" w:rsidRDefault="00754532" w:rsidP="00754532">
      <w:pPr>
        <w:pStyle w:val="ListParagraph"/>
        <w:numPr>
          <w:ilvl w:val="2"/>
          <w:numId w:val="36"/>
        </w:numPr>
        <w:ind w:right="-94"/>
        <w:rPr>
          <w:rFonts w:ascii="Candara" w:hAnsi="Candara"/>
        </w:rPr>
      </w:pPr>
      <w:r>
        <w:rPr>
          <w:rFonts w:ascii="Candara" w:hAnsi="Candara"/>
        </w:rPr>
        <w:t>Accompagnement personnalisé pour la préparation en vue du pèlerinage.</w:t>
      </w:r>
    </w:p>
    <w:p w14:paraId="058E0664" w14:textId="77777777" w:rsidR="00754532" w:rsidRPr="00D104D5" w:rsidRDefault="00754532" w:rsidP="00754532">
      <w:pPr>
        <w:pStyle w:val="ListParagraph"/>
        <w:numPr>
          <w:ilvl w:val="2"/>
          <w:numId w:val="36"/>
        </w:numPr>
        <w:ind w:right="-94"/>
        <w:rPr>
          <w:rFonts w:ascii="Candara" w:hAnsi="Candara"/>
        </w:rPr>
      </w:pPr>
      <w:r w:rsidRPr="00D104D5">
        <w:rPr>
          <w:rFonts w:ascii="Candara" w:hAnsi="Candara"/>
        </w:rPr>
        <w:t xml:space="preserve">Accompagnement sur le chemin </w:t>
      </w:r>
      <w:r>
        <w:rPr>
          <w:rFonts w:ascii="Candara" w:hAnsi="Candara"/>
        </w:rPr>
        <w:t>et s</w:t>
      </w:r>
      <w:r w:rsidRPr="00D104D5">
        <w:rPr>
          <w:rFonts w:ascii="Candara" w:hAnsi="Candara"/>
        </w:rPr>
        <w:t>outien technique pour bien vivre physiquement le pèlerinage;</w:t>
      </w:r>
    </w:p>
    <w:p w14:paraId="3497E5D2" w14:textId="77777777" w:rsidR="00754532" w:rsidRPr="00AC28C6" w:rsidRDefault="00754532" w:rsidP="00754532">
      <w:pPr>
        <w:pStyle w:val="ListParagraph"/>
        <w:numPr>
          <w:ilvl w:val="2"/>
          <w:numId w:val="36"/>
        </w:numPr>
        <w:ind w:right="-94"/>
        <w:rPr>
          <w:rFonts w:ascii="Candara" w:hAnsi="Candara"/>
        </w:rPr>
      </w:pPr>
      <w:r w:rsidRPr="00AC28C6">
        <w:rPr>
          <w:rFonts w:ascii="Candara" w:hAnsi="Candara"/>
        </w:rPr>
        <w:t>Exercices de discernement, temps de réflexion et partages en groupe pour intégrer la démarche du pèlerin;</w:t>
      </w:r>
    </w:p>
    <w:p w14:paraId="42588BAC" w14:textId="77777777" w:rsidR="00754532" w:rsidRPr="00AC28C6" w:rsidRDefault="00754532" w:rsidP="00754532">
      <w:pPr>
        <w:pStyle w:val="ListParagraph"/>
        <w:numPr>
          <w:ilvl w:val="2"/>
          <w:numId w:val="36"/>
        </w:numPr>
        <w:spacing w:after="120"/>
        <w:ind w:right="-94"/>
        <w:rPr>
          <w:rFonts w:ascii="Candara" w:hAnsi="Candara"/>
        </w:rPr>
      </w:pPr>
      <w:r w:rsidRPr="00AC28C6">
        <w:rPr>
          <w:rFonts w:ascii="Candara" w:hAnsi="Candara"/>
        </w:rPr>
        <w:t xml:space="preserve">Accompagnement </w:t>
      </w:r>
      <w:r>
        <w:rPr>
          <w:rFonts w:ascii="Candara" w:hAnsi="Candara"/>
        </w:rPr>
        <w:t>individu</w:t>
      </w:r>
      <w:r w:rsidRPr="00AC28C6">
        <w:rPr>
          <w:rFonts w:ascii="Candara" w:hAnsi="Candara"/>
        </w:rPr>
        <w:t>alisé pour bien vivre le déplacement intérieur.</w:t>
      </w:r>
    </w:p>
    <w:p w14:paraId="573A97C0" w14:textId="77777777" w:rsidR="00A13F5F" w:rsidRPr="006B312D" w:rsidRDefault="00A13F5F" w:rsidP="006B312D">
      <w:pPr>
        <w:spacing w:line="360" w:lineRule="auto"/>
        <w:ind w:left="708"/>
        <w:jc w:val="center"/>
        <w:rPr>
          <w:rFonts w:ascii="Candara" w:hAnsi="Candara"/>
          <w:b/>
          <w:color w:val="1F497D" w:themeColor="text2"/>
        </w:rPr>
      </w:pPr>
      <w:r w:rsidRPr="006B312D">
        <w:rPr>
          <w:rFonts w:ascii="Candara" w:hAnsi="Candara"/>
          <w:b/>
          <w:color w:val="1F497D" w:themeColor="text2"/>
        </w:rPr>
        <w:t>Le tout offert par des professionnels de l’éducation et de l’accompagnement spirituel.</w:t>
      </w:r>
    </w:p>
    <w:p w14:paraId="7DDC7916" w14:textId="77777777" w:rsidR="00A13F5F" w:rsidRDefault="00A13F5F" w:rsidP="00A13F5F">
      <w:pPr>
        <w:jc w:val="center"/>
        <w:rPr>
          <w:rFonts w:ascii="Candara" w:hAnsi="Candara"/>
          <w:b/>
          <w:smallCaps/>
          <w:color w:val="1F497D" w:themeColor="text2"/>
          <w:sz w:val="28"/>
          <w:u w:val="single"/>
        </w:rPr>
      </w:pPr>
    </w:p>
    <w:p w14:paraId="0E1E471E" w14:textId="77777777" w:rsidR="00A13F5F" w:rsidRPr="00AE5030" w:rsidRDefault="00A13F5F" w:rsidP="00A13F5F">
      <w:pPr>
        <w:ind w:left="567"/>
        <w:rPr>
          <w:rFonts w:ascii="Candara" w:hAnsi="Candara"/>
          <w:b/>
          <w:smallCaps/>
          <w:color w:val="1F497D" w:themeColor="text2"/>
          <w:sz w:val="28"/>
          <w:u w:val="single"/>
        </w:rPr>
      </w:pPr>
      <w:r w:rsidRPr="00AE5030">
        <w:rPr>
          <w:rFonts w:ascii="Candara" w:hAnsi="Candara"/>
          <w:b/>
          <w:smallCaps/>
          <w:color w:val="1F497D" w:themeColor="text2"/>
          <w:sz w:val="28"/>
          <w:u w:val="single"/>
        </w:rPr>
        <w:t>Le séjour</w:t>
      </w:r>
      <w:r>
        <w:rPr>
          <w:rFonts w:ascii="Candara" w:hAnsi="Candara"/>
          <w:b/>
          <w:smallCaps/>
          <w:color w:val="1F497D" w:themeColor="text2"/>
          <w:sz w:val="28"/>
          <w:u w:val="single"/>
        </w:rPr>
        <w:t xml:space="preserve"> n’inclut pas</w:t>
      </w:r>
    </w:p>
    <w:p w14:paraId="05E221DC" w14:textId="4EC77CFA" w:rsidR="00EA39A3" w:rsidRPr="008030DC" w:rsidRDefault="008030DC" w:rsidP="008030DC">
      <w:pPr>
        <w:pStyle w:val="ListParagraph"/>
        <w:numPr>
          <w:ilvl w:val="0"/>
          <w:numId w:val="37"/>
        </w:numPr>
        <w:spacing w:before="120"/>
        <w:ind w:left="1428"/>
        <w:rPr>
          <w:rFonts w:ascii="Candara" w:hAnsi="Candara"/>
        </w:rPr>
      </w:pPr>
      <w:r>
        <w:rPr>
          <w:rFonts w:ascii="Candara" w:hAnsi="Candara"/>
        </w:rPr>
        <w:t>Le transport jusqu’à l’aéroport de Montréal</w:t>
      </w:r>
    </w:p>
    <w:p w14:paraId="3A9B02C5" w14:textId="4E900379" w:rsidR="00A13F5F" w:rsidRDefault="00A13F5F" w:rsidP="00A13F5F">
      <w:pPr>
        <w:pStyle w:val="ListParagraph"/>
        <w:numPr>
          <w:ilvl w:val="0"/>
          <w:numId w:val="37"/>
        </w:numPr>
        <w:spacing w:before="120"/>
        <w:ind w:left="1428"/>
        <w:rPr>
          <w:rFonts w:ascii="Candara" w:hAnsi="Candara"/>
        </w:rPr>
      </w:pPr>
      <w:r>
        <w:rPr>
          <w:rFonts w:ascii="Candara" w:hAnsi="Candara"/>
        </w:rPr>
        <w:t>Les a</w:t>
      </w:r>
      <w:r w:rsidRPr="005B0D0C">
        <w:rPr>
          <w:rFonts w:ascii="Candara" w:hAnsi="Candara"/>
        </w:rPr>
        <w:t xml:space="preserve">ssurances voyage </w:t>
      </w:r>
    </w:p>
    <w:p w14:paraId="5AC31B68" w14:textId="0B2B9D45" w:rsidR="00490E19" w:rsidRPr="002D0C6F" w:rsidRDefault="00490E19" w:rsidP="00A13F5F">
      <w:pPr>
        <w:pStyle w:val="ListParagraph"/>
        <w:numPr>
          <w:ilvl w:val="0"/>
          <w:numId w:val="37"/>
        </w:numPr>
        <w:spacing w:before="120"/>
        <w:ind w:left="1428"/>
        <w:rPr>
          <w:rFonts w:ascii="Candara" w:hAnsi="Candara"/>
          <w:spacing w:val="-2"/>
        </w:rPr>
      </w:pPr>
      <w:r w:rsidRPr="002D0C6F">
        <w:rPr>
          <w:rFonts w:ascii="Candara" w:hAnsi="Candara"/>
          <w:spacing w:val="-2"/>
        </w:rPr>
        <w:t>Les frais d</w:t>
      </w:r>
      <w:r w:rsidR="003D1821" w:rsidRPr="002D0C6F">
        <w:rPr>
          <w:rFonts w:ascii="Candara" w:hAnsi="Candara"/>
          <w:spacing w:val="-2"/>
        </w:rPr>
        <w:t>e la</w:t>
      </w:r>
      <w:r w:rsidRPr="002D0C6F">
        <w:rPr>
          <w:rFonts w:ascii="Candara" w:hAnsi="Candara"/>
          <w:spacing w:val="-2"/>
        </w:rPr>
        <w:t xml:space="preserve"> nuitée</w:t>
      </w:r>
      <w:r w:rsidR="00822465">
        <w:rPr>
          <w:rFonts w:ascii="Candara" w:hAnsi="Candara"/>
          <w:spacing w:val="-2"/>
        </w:rPr>
        <w:t xml:space="preserve"> </w:t>
      </w:r>
      <w:r w:rsidR="003D1821" w:rsidRPr="002D0C6F">
        <w:rPr>
          <w:rFonts w:ascii="Candara" w:hAnsi="Candara"/>
          <w:spacing w:val="-2"/>
        </w:rPr>
        <w:t>à l’</w:t>
      </w:r>
      <w:r w:rsidRPr="002D0C6F">
        <w:rPr>
          <w:rFonts w:ascii="Candara" w:hAnsi="Candara"/>
          <w:spacing w:val="-2"/>
        </w:rPr>
        <w:t>auberge donativo</w:t>
      </w:r>
      <w:r w:rsidR="007769E4" w:rsidRPr="002D0C6F">
        <w:rPr>
          <w:rFonts w:ascii="Candara" w:hAnsi="Candara"/>
          <w:spacing w:val="-2"/>
        </w:rPr>
        <w:t xml:space="preserve"> </w:t>
      </w:r>
      <w:r w:rsidR="003D1821" w:rsidRPr="002D0C6F">
        <w:rPr>
          <w:rFonts w:ascii="Candara" w:hAnsi="Candara"/>
          <w:spacing w:val="-2"/>
        </w:rPr>
        <w:t>de</w:t>
      </w:r>
      <w:r w:rsidR="007769E4" w:rsidRPr="002D0C6F">
        <w:rPr>
          <w:rFonts w:ascii="Candara" w:hAnsi="Candara"/>
          <w:spacing w:val="-2"/>
        </w:rPr>
        <w:t xml:space="preserve"> San Pedro de Rates</w:t>
      </w:r>
      <w:r w:rsidR="002D0C6F">
        <w:rPr>
          <w:rFonts w:ascii="Candara" w:hAnsi="Candara"/>
          <w:spacing w:val="-2"/>
        </w:rPr>
        <w:t>.</w:t>
      </w:r>
    </w:p>
    <w:p w14:paraId="67C6143C" w14:textId="04DC955C" w:rsidR="00A13F5F" w:rsidRDefault="00A13F5F" w:rsidP="00A13F5F">
      <w:pPr>
        <w:pStyle w:val="ListParagraph"/>
        <w:numPr>
          <w:ilvl w:val="0"/>
          <w:numId w:val="37"/>
        </w:numPr>
        <w:ind w:left="1428"/>
        <w:rPr>
          <w:rFonts w:ascii="Candara" w:hAnsi="Candara"/>
        </w:rPr>
      </w:pPr>
      <w:r>
        <w:rPr>
          <w:rFonts w:ascii="Candara" w:hAnsi="Candara"/>
        </w:rPr>
        <w:t>Les frais d</w:t>
      </w:r>
      <w:r w:rsidR="00423B54">
        <w:rPr>
          <w:rFonts w:ascii="Candara" w:hAnsi="Candara"/>
        </w:rPr>
        <w:t>e</w:t>
      </w:r>
      <w:r w:rsidR="00DA47C5">
        <w:rPr>
          <w:rFonts w:ascii="Candara" w:hAnsi="Candara"/>
        </w:rPr>
        <w:t xml:space="preserve"> tous les diners, </w:t>
      </w:r>
      <w:r w:rsidR="00FC0415">
        <w:rPr>
          <w:rFonts w:ascii="Candara" w:hAnsi="Candara"/>
        </w:rPr>
        <w:t>d</w:t>
      </w:r>
      <w:r w:rsidR="00822465">
        <w:rPr>
          <w:rFonts w:ascii="Candara" w:hAnsi="Candara"/>
        </w:rPr>
        <w:t>e 2 soupers</w:t>
      </w:r>
      <w:r w:rsidR="002B2635">
        <w:rPr>
          <w:rFonts w:ascii="Candara" w:hAnsi="Candara"/>
        </w:rPr>
        <w:t xml:space="preserve"> </w:t>
      </w:r>
      <w:r w:rsidR="00FC0415">
        <w:rPr>
          <w:rFonts w:ascii="Candara" w:hAnsi="Candara"/>
        </w:rPr>
        <w:t>et d</w:t>
      </w:r>
      <w:r w:rsidR="00822465">
        <w:rPr>
          <w:rFonts w:ascii="Candara" w:hAnsi="Candara"/>
        </w:rPr>
        <w:t>e 4</w:t>
      </w:r>
      <w:r w:rsidR="00FC0415">
        <w:rPr>
          <w:rFonts w:ascii="Candara" w:hAnsi="Candara"/>
        </w:rPr>
        <w:t xml:space="preserve"> déjeuner</w:t>
      </w:r>
      <w:r w:rsidR="00822465">
        <w:rPr>
          <w:rFonts w:ascii="Candara" w:hAnsi="Candara"/>
        </w:rPr>
        <w:t>s</w:t>
      </w:r>
      <w:r w:rsidR="00DA47C5">
        <w:rPr>
          <w:rFonts w:ascii="Candara" w:hAnsi="Candara"/>
        </w:rPr>
        <w:t>.</w:t>
      </w:r>
    </w:p>
    <w:p w14:paraId="54BDBD13" w14:textId="77777777" w:rsidR="00A13F5F" w:rsidRPr="00AE5030" w:rsidRDefault="00A13F5F" w:rsidP="00A13F5F">
      <w:pPr>
        <w:pStyle w:val="ListParagraph"/>
        <w:numPr>
          <w:ilvl w:val="0"/>
          <w:numId w:val="37"/>
        </w:numPr>
        <w:ind w:left="1428"/>
        <w:rPr>
          <w:rFonts w:ascii="Candara" w:hAnsi="Candara"/>
        </w:rPr>
      </w:pPr>
      <w:r>
        <w:rPr>
          <w:rFonts w:ascii="Candara" w:hAnsi="Candara"/>
        </w:rPr>
        <w:t>Les d</w:t>
      </w:r>
      <w:r w:rsidRPr="005B0D0C">
        <w:rPr>
          <w:rFonts w:ascii="Candara" w:hAnsi="Candara"/>
        </w:rPr>
        <w:t xml:space="preserve">épenses personnelles, </w:t>
      </w:r>
      <w:r>
        <w:rPr>
          <w:rFonts w:ascii="Candara" w:hAnsi="Candara"/>
        </w:rPr>
        <w:t xml:space="preserve">les boissons et les </w:t>
      </w:r>
      <w:r w:rsidRPr="005B0D0C">
        <w:rPr>
          <w:rFonts w:ascii="Candara" w:hAnsi="Candara"/>
        </w:rPr>
        <w:t>pourboires</w:t>
      </w:r>
      <w:r>
        <w:rPr>
          <w:rFonts w:ascii="Candara" w:hAnsi="Candara"/>
        </w:rPr>
        <w:t xml:space="preserve">. </w:t>
      </w:r>
    </w:p>
    <w:p w14:paraId="0E0B5CA5" w14:textId="3FDB84BC" w:rsidR="00A13F5F" w:rsidRPr="002C5D20" w:rsidRDefault="004E0169" w:rsidP="00A13F5F">
      <w:pPr>
        <w:pStyle w:val="ListParagraph"/>
        <w:ind w:left="1428"/>
        <w:rPr>
          <w:rFonts w:ascii="Candara" w:hAnsi="Candara"/>
          <w:smallCaps/>
          <w:sz w:val="28"/>
        </w:rPr>
      </w:pPr>
      <w:r>
        <w:rPr>
          <w:rFonts w:ascii="Candara" w:hAnsi="Candara"/>
          <w:noProof/>
        </w:rPr>
        <mc:AlternateContent>
          <mc:Choice Requires="wps">
            <w:drawing>
              <wp:anchor distT="0" distB="0" distL="114300" distR="114300" simplePos="0" relativeHeight="251658252" behindDoc="0" locked="0" layoutInCell="1" allowOverlap="1" wp14:anchorId="1967D728" wp14:editId="341E8B6D">
                <wp:simplePos x="0" y="0"/>
                <wp:positionH relativeFrom="margin">
                  <wp:align>center</wp:align>
                </wp:positionH>
                <wp:positionV relativeFrom="paragraph">
                  <wp:posOffset>151130</wp:posOffset>
                </wp:positionV>
                <wp:extent cx="5909733" cy="676275"/>
                <wp:effectExtent l="0" t="0" r="15240" b="28575"/>
                <wp:wrapNone/>
                <wp:docPr id="1232458761" name="Rectangle : coins arrondis 1232458761"/>
                <wp:cNvGraphicFramePr/>
                <a:graphic xmlns:a="http://schemas.openxmlformats.org/drawingml/2006/main">
                  <a:graphicData uri="http://schemas.microsoft.com/office/word/2010/wordprocessingShape">
                    <wps:wsp>
                      <wps:cNvSpPr/>
                      <wps:spPr>
                        <a:xfrm>
                          <a:off x="0" y="0"/>
                          <a:ext cx="5909733" cy="676275"/>
                        </a:xfrm>
                        <a:prstGeom prst="roundRect">
                          <a:avLst/>
                        </a:prstGeom>
                        <a:solidFill>
                          <a:sysClr val="window" lastClr="FFFFFF"/>
                        </a:solidFill>
                        <a:ln w="6350" cap="flat" cmpd="sng" algn="ctr">
                          <a:solidFill>
                            <a:srgbClr val="C0504D"/>
                          </a:solidFill>
                          <a:prstDash val="solid"/>
                        </a:ln>
                        <a:effectLst/>
                      </wps:spPr>
                      <wps:txbx>
                        <w:txbxContent>
                          <w:p w14:paraId="3BFBA09B" w14:textId="0BA26520" w:rsidR="004E0169" w:rsidRPr="00A37050" w:rsidRDefault="004E0169" w:rsidP="004E0169">
                            <w:pPr>
                              <w:jc w:val="both"/>
                              <w:rPr>
                                <w:i/>
                                <w:iCs/>
                                <w:color w:val="C0504D" w:themeColor="accent2"/>
                                <w:sz w:val="22"/>
                                <w:szCs w:val="22"/>
                              </w:rPr>
                            </w:pPr>
                            <w:r>
                              <w:rPr>
                                <w:i/>
                                <w:iCs/>
                                <w:color w:val="C0504D" w:themeColor="accent2"/>
                                <w:sz w:val="22"/>
                                <w:szCs w:val="22"/>
                              </w:rPr>
                              <w:t>Une rencontre virtuelle est prévue avant le départ</w:t>
                            </w:r>
                            <w:r w:rsidR="00A626FD">
                              <w:rPr>
                                <w:i/>
                                <w:iCs/>
                                <w:color w:val="C0504D" w:themeColor="accent2"/>
                                <w:sz w:val="22"/>
                                <w:szCs w:val="22"/>
                              </w:rPr>
                              <w:t>,</w:t>
                            </w:r>
                            <w:r>
                              <w:rPr>
                                <w:i/>
                                <w:iCs/>
                                <w:color w:val="C0504D" w:themeColor="accent2"/>
                                <w:sz w:val="22"/>
                                <w:szCs w:val="22"/>
                              </w:rPr>
                              <w:t xml:space="preserve"> et u</w:t>
                            </w:r>
                            <w:r w:rsidRPr="00A37050">
                              <w:rPr>
                                <w:i/>
                                <w:iCs/>
                                <w:color w:val="C0504D" w:themeColor="accent2"/>
                                <w:sz w:val="22"/>
                                <w:szCs w:val="22"/>
                              </w:rPr>
                              <w:t xml:space="preserve">n groupe </w:t>
                            </w:r>
                            <w:r>
                              <w:rPr>
                                <w:i/>
                                <w:iCs/>
                                <w:color w:val="C0504D" w:themeColor="accent2"/>
                                <w:sz w:val="22"/>
                                <w:szCs w:val="22"/>
                              </w:rPr>
                              <w:t xml:space="preserve">privé est créé dans Facebook </w:t>
                            </w:r>
                            <w:r w:rsidRPr="00A37050">
                              <w:rPr>
                                <w:i/>
                                <w:iCs/>
                                <w:color w:val="C0504D" w:themeColor="accent2"/>
                                <w:sz w:val="22"/>
                                <w:szCs w:val="22"/>
                              </w:rPr>
                              <w:t xml:space="preserve">pour diffuser </w:t>
                            </w:r>
                            <w:r>
                              <w:rPr>
                                <w:i/>
                                <w:iCs/>
                                <w:color w:val="C0504D" w:themeColor="accent2"/>
                                <w:sz w:val="22"/>
                                <w:szCs w:val="22"/>
                              </w:rPr>
                              <w:t>d</w:t>
                            </w:r>
                            <w:r w:rsidRPr="00A37050">
                              <w:rPr>
                                <w:i/>
                                <w:iCs/>
                                <w:color w:val="C0504D" w:themeColor="accent2"/>
                                <w:sz w:val="22"/>
                                <w:szCs w:val="22"/>
                              </w:rPr>
                              <w:t>es informations concernant l</w:t>
                            </w:r>
                            <w:r w:rsidR="00624B69">
                              <w:rPr>
                                <w:i/>
                                <w:iCs/>
                                <w:color w:val="C0504D" w:themeColor="accent2"/>
                                <w:sz w:val="22"/>
                                <w:szCs w:val="22"/>
                              </w:rPr>
                              <w:t>’organisation</w:t>
                            </w:r>
                            <w:r w:rsidRPr="00A37050">
                              <w:rPr>
                                <w:i/>
                                <w:iCs/>
                                <w:color w:val="C0504D" w:themeColor="accent2"/>
                                <w:sz w:val="22"/>
                                <w:szCs w:val="22"/>
                              </w:rPr>
                              <w:t xml:space="preserve"> du séjour et </w:t>
                            </w:r>
                            <w:r>
                              <w:rPr>
                                <w:i/>
                                <w:iCs/>
                                <w:color w:val="C0504D" w:themeColor="accent2"/>
                                <w:sz w:val="22"/>
                                <w:szCs w:val="22"/>
                              </w:rPr>
                              <w:t xml:space="preserve">accompagner les </w:t>
                            </w:r>
                            <w:r w:rsidRPr="00A37050">
                              <w:rPr>
                                <w:i/>
                                <w:iCs/>
                                <w:color w:val="C0504D" w:themeColor="accent2"/>
                                <w:sz w:val="22"/>
                                <w:szCs w:val="22"/>
                              </w:rPr>
                              <w:t>participants d</w:t>
                            </w:r>
                            <w:r>
                              <w:rPr>
                                <w:i/>
                                <w:iCs/>
                                <w:color w:val="C0504D" w:themeColor="accent2"/>
                                <w:sz w:val="22"/>
                                <w:szCs w:val="22"/>
                              </w:rPr>
                              <w:t>ans l</w:t>
                            </w:r>
                            <w:r w:rsidR="00A626FD">
                              <w:rPr>
                                <w:i/>
                                <w:iCs/>
                                <w:color w:val="C0504D" w:themeColor="accent2"/>
                                <w:sz w:val="22"/>
                                <w:szCs w:val="22"/>
                              </w:rPr>
                              <w:t>eur</w:t>
                            </w:r>
                            <w:r w:rsidR="00262394">
                              <w:rPr>
                                <w:i/>
                                <w:iCs/>
                                <w:color w:val="C0504D" w:themeColor="accent2"/>
                                <w:sz w:val="22"/>
                                <w:szCs w:val="22"/>
                              </w:rPr>
                              <w:t xml:space="preserve"> p</w:t>
                            </w:r>
                            <w:r w:rsidR="00624B69">
                              <w:rPr>
                                <w:i/>
                                <w:iCs/>
                                <w:color w:val="C0504D" w:themeColor="accent2"/>
                                <w:sz w:val="22"/>
                                <w:szCs w:val="22"/>
                              </w:rPr>
                              <w:t>réparation.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67D728" id="Rectangle : coins arrondis 1232458761" o:spid="_x0000_s1040" style="position:absolute;left:0;text-align:left;margin-left:0;margin-top:11.9pt;width:465.35pt;height:53.25pt;z-index:2516582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" fillcolor="window" strokecolor="#c0504d" strokeweight=".5pt">
                <v:textbox>
                  <w:txbxContent>
                    <w:p w14:paraId="3BFBA09B" w14:textId="0BA26520" w:rsidR="004E0169" w:rsidRPr="00A37050" w:rsidRDefault="004E0169" w:rsidP="004E0169">
                      <w:pPr>
                        <w:jc w:val="both"/>
                        <w:rPr>
                          <w:i/>
                          <w:iCs/>
                          <w:color w:val="C0504D" w:themeColor="accent2"/>
                          <w:sz w:val="22"/>
                          <w:szCs w:val="22"/>
                        </w:rPr>
                      </w:pPr>
                      <w:r>
                        <w:rPr>
                          <w:i/>
                          <w:iCs/>
                          <w:color w:val="C0504D" w:themeColor="accent2"/>
                          <w:sz w:val="22"/>
                          <w:szCs w:val="22"/>
                        </w:rPr>
                        <w:t>Une rencontre virtuelle est prévue avant le départ</w:t>
                      </w:r>
                      <w:r w:rsidR="00A626FD">
                        <w:rPr>
                          <w:i/>
                          <w:iCs/>
                          <w:color w:val="C0504D" w:themeColor="accent2"/>
                          <w:sz w:val="22"/>
                          <w:szCs w:val="22"/>
                        </w:rPr>
                        <w:t>,</w:t>
                      </w:r>
                      <w:r>
                        <w:rPr>
                          <w:i/>
                          <w:iCs/>
                          <w:color w:val="C0504D" w:themeColor="accent2"/>
                          <w:sz w:val="22"/>
                          <w:szCs w:val="22"/>
                        </w:rPr>
                        <w:t xml:space="preserve"> et u</w:t>
                      </w:r>
                      <w:r w:rsidRPr="00A37050">
                        <w:rPr>
                          <w:i/>
                          <w:iCs/>
                          <w:color w:val="C0504D" w:themeColor="accent2"/>
                          <w:sz w:val="22"/>
                          <w:szCs w:val="22"/>
                        </w:rPr>
                        <w:t xml:space="preserve">n groupe </w:t>
                      </w:r>
                      <w:r>
                        <w:rPr>
                          <w:i/>
                          <w:iCs/>
                          <w:color w:val="C0504D" w:themeColor="accent2"/>
                          <w:sz w:val="22"/>
                          <w:szCs w:val="22"/>
                        </w:rPr>
                        <w:t xml:space="preserve">privé est créé dans Facebook </w:t>
                      </w:r>
                      <w:r w:rsidRPr="00A37050">
                        <w:rPr>
                          <w:i/>
                          <w:iCs/>
                          <w:color w:val="C0504D" w:themeColor="accent2"/>
                          <w:sz w:val="22"/>
                          <w:szCs w:val="22"/>
                        </w:rPr>
                        <w:t xml:space="preserve">pour diffuser </w:t>
                      </w:r>
                      <w:r>
                        <w:rPr>
                          <w:i/>
                          <w:iCs/>
                          <w:color w:val="C0504D" w:themeColor="accent2"/>
                          <w:sz w:val="22"/>
                          <w:szCs w:val="22"/>
                        </w:rPr>
                        <w:t>d</w:t>
                      </w:r>
                      <w:r w:rsidRPr="00A37050">
                        <w:rPr>
                          <w:i/>
                          <w:iCs/>
                          <w:color w:val="C0504D" w:themeColor="accent2"/>
                          <w:sz w:val="22"/>
                          <w:szCs w:val="22"/>
                        </w:rPr>
                        <w:t>es informations concernant l</w:t>
                      </w:r>
                      <w:r w:rsidR="00624B69">
                        <w:rPr>
                          <w:i/>
                          <w:iCs/>
                          <w:color w:val="C0504D" w:themeColor="accent2"/>
                          <w:sz w:val="22"/>
                          <w:szCs w:val="22"/>
                        </w:rPr>
                        <w:t>’organisation</w:t>
                      </w:r>
                      <w:r w:rsidRPr="00A37050">
                        <w:rPr>
                          <w:i/>
                          <w:iCs/>
                          <w:color w:val="C0504D" w:themeColor="accent2"/>
                          <w:sz w:val="22"/>
                          <w:szCs w:val="22"/>
                        </w:rPr>
                        <w:t xml:space="preserve"> du séjour et </w:t>
                      </w:r>
                      <w:r>
                        <w:rPr>
                          <w:i/>
                          <w:iCs/>
                          <w:color w:val="C0504D" w:themeColor="accent2"/>
                          <w:sz w:val="22"/>
                          <w:szCs w:val="22"/>
                        </w:rPr>
                        <w:t xml:space="preserve">accompagner les </w:t>
                      </w:r>
                      <w:r w:rsidRPr="00A37050">
                        <w:rPr>
                          <w:i/>
                          <w:iCs/>
                          <w:color w:val="C0504D" w:themeColor="accent2"/>
                          <w:sz w:val="22"/>
                          <w:szCs w:val="22"/>
                        </w:rPr>
                        <w:t>participants d</w:t>
                      </w:r>
                      <w:r>
                        <w:rPr>
                          <w:i/>
                          <w:iCs/>
                          <w:color w:val="C0504D" w:themeColor="accent2"/>
                          <w:sz w:val="22"/>
                          <w:szCs w:val="22"/>
                        </w:rPr>
                        <w:t>ans l</w:t>
                      </w:r>
                      <w:r w:rsidR="00A626FD">
                        <w:rPr>
                          <w:i/>
                          <w:iCs/>
                          <w:color w:val="C0504D" w:themeColor="accent2"/>
                          <w:sz w:val="22"/>
                          <w:szCs w:val="22"/>
                        </w:rPr>
                        <w:t>eur</w:t>
                      </w:r>
                      <w:r w:rsidR="00262394">
                        <w:rPr>
                          <w:i/>
                          <w:iCs/>
                          <w:color w:val="C0504D" w:themeColor="accent2"/>
                          <w:sz w:val="22"/>
                          <w:szCs w:val="22"/>
                        </w:rPr>
                        <w:t xml:space="preserve"> p</w:t>
                      </w:r>
                      <w:r w:rsidR="00624B69">
                        <w:rPr>
                          <w:i/>
                          <w:iCs/>
                          <w:color w:val="C0504D" w:themeColor="accent2"/>
                          <w:sz w:val="22"/>
                          <w:szCs w:val="22"/>
                        </w:rPr>
                        <w:t>réparation.</w:t>
                      </w:r>
                    </w:p>
                  </w:txbxContent>
                </v:textbox>
                <w10:wrap anchorx="margin"/>
              </v:roundrect>
            </w:pict>
          </mc:Fallback>
        </mc:AlternateContent>
      </w:r>
    </w:p>
    <w:p w14:paraId="64EDD824" w14:textId="05509EDE" w:rsidR="00A13F5F" w:rsidRPr="00F73BAE" w:rsidRDefault="00A13F5F" w:rsidP="00A13F5F">
      <w:pPr>
        <w:pStyle w:val="ListParagraph"/>
        <w:ind w:left="360"/>
        <w:jc w:val="center"/>
        <w:rPr>
          <w:rFonts w:asciiTheme="minorHAnsi" w:hAnsiTheme="minorHAnsi" w:cstheme="minorBidi"/>
          <w:b/>
          <w:i/>
          <w:sz w:val="28"/>
          <w:szCs w:val="22"/>
        </w:rPr>
        <w:sectPr w:rsidR="00A13F5F" w:rsidRPr="00F73BAE" w:rsidSect="00F73BAE">
          <w:pgSz w:w="12240" w:h="15840"/>
          <w:pgMar w:top="794" w:right="851" w:bottom="1134" w:left="851" w:header="709" w:footer="709" w:gutter="0"/>
          <w:cols w:space="708"/>
          <w:docGrid w:linePitch="360"/>
        </w:sectPr>
      </w:pPr>
    </w:p>
    <w:p w14:paraId="7F4364E9" w14:textId="77777777" w:rsidR="00A626FD" w:rsidRPr="00E1732E" w:rsidRDefault="00A626FD" w:rsidP="00A626FD">
      <w:pPr>
        <w:spacing w:before="120" w:after="60"/>
        <w:rPr>
          <w:rFonts w:ascii="Candara" w:hAnsi="Candara"/>
          <w:b/>
          <w:i/>
          <w:color w:val="1F497D" w:themeColor="text2"/>
          <w:sz w:val="32"/>
        </w:rPr>
      </w:pPr>
      <w:r w:rsidRPr="00E1732E">
        <w:rPr>
          <w:rFonts w:ascii="Candara" w:hAnsi="Candara"/>
          <w:b/>
          <w:i/>
          <w:color w:val="1F497D" w:themeColor="text2"/>
          <w:sz w:val="32"/>
        </w:rPr>
        <w:t>Qu’est-ce que : « Bottes et Vélo –</w:t>
      </w:r>
      <w:r>
        <w:rPr>
          <w:rFonts w:ascii="Candara" w:hAnsi="Candara"/>
          <w:b/>
          <w:i/>
          <w:color w:val="1F497D" w:themeColor="text2"/>
          <w:sz w:val="32"/>
        </w:rPr>
        <w:t xml:space="preserve"> Le pèlerin dans tous ses états</w:t>
      </w:r>
      <w:r w:rsidRPr="00E1732E">
        <w:rPr>
          <w:rFonts w:ascii="Candara" w:hAnsi="Candara"/>
          <w:b/>
          <w:i/>
          <w:color w:val="1F497D" w:themeColor="text2"/>
          <w:sz w:val="32"/>
        </w:rPr>
        <w:t> » ?</w:t>
      </w:r>
    </w:p>
    <w:p w14:paraId="578341FE" w14:textId="77777777" w:rsidR="00A626FD" w:rsidRPr="008219B5" w:rsidRDefault="00A626FD" w:rsidP="00A626FD">
      <w:pPr>
        <w:spacing w:after="60"/>
        <w:jc w:val="both"/>
        <w:rPr>
          <w:rFonts w:ascii="Candara" w:hAnsi="Candara"/>
        </w:rPr>
      </w:pPr>
      <w:r w:rsidRPr="008219B5">
        <w:rPr>
          <w:rFonts w:ascii="Candara" w:hAnsi="Candara"/>
          <w:b/>
          <w:i/>
          <w:color w:val="1F497D" w:themeColor="text2"/>
          <w:sz w:val="28"/>
          <w:szCs w:val="28"/>
        </w:rPr>
        <w:t>Bottes et Vélo</w:t>
      </w:r>
      <w:r w:rsidRPr="008219B5">
        <w:rPr>
          <w:rFonts w:ascii="Candara" w:hAnsi="Candara"/>
          <w:color w:val="1F497D" w:themeColor="text2"/>
          <w:sz w:val="28"/>
          <w:szCs w:val="28"/>
        </w:rPr>
        <w:t xml:space="preserve"> </w:t>
      </w:r>
      <w:r w:rsidRPr="008219B5">
        <w:rPr>
          <w:rFonts w:ascii="Candara" w:hAnsi="Candara"/>
        </w:rPr>
        <w:t xml:space="preserve">est un centre </w:t>
      </w:r>
      <w:r>
        <w:rPr>
          <w:rFonts w:ascii="Candara" w:hAnsi="Candara"/>
        </w:rPr>
        <w:t xml:space="preserve">spécialisé dans </w:t>
      </w:r>
      <w:r w:rsidRPr="008219B5">
        <w:rPr>
          <w:rFonts w:ascii="Candara" w:hAnsi="Candara"/>
        </w:rPr>
        <w:t>l’accompagnement du pèlerin-</w:t>
      </w:r>
      <w:r>
        <w:rPr>
          <w:rFonts w:ascii="Candara" w:hAnsi="Candara"/>
        </w:rPr>
        <w:t>voyageur</w:t>
      </w:r>
      <w:r w:rsidRPr="008219B5">
        <w:rPr>
          <w:rFonts w:ascii="Candara" w:hAnsi="Candara"/>
        </w:rPr>
        <w:t xml:space="preserve">, </w:t>
      </w:r>
      <w:r>
        <w:rPr>
          <w:rFonts w:ascii="Candara" w:hAnsi="Candara"/>
        </w:rPr>
        <w:t>où le déplacement</w:t>
      </w:r>
      <w:r w:rsidRPr="00EE39BE">
        <w:rPr>
          <w:rFonts w:ascii="Candara" w:hAnsi="Candara"/>
        </w:rPr>
        <w:t xml:space="preserve"> est </w:t>
      </w:r>
      <w:r>
        <w:rPr>
          <w:rFonts w:ascii="Candara" w:hAnsi="Candara"/>
        </w:rPr>
        <w:t>abord</w:t>
      </w:r>
      <w:r w:rsidRPr="00EE39BE">
        <w:rPr>
          <w:rFonts w:ascii="Candara" w:hAnsi="Candara"/>
        </w:rPr>
        <w:t>é comme un art de vivre en cohérence</w:t>
      </w:r>
      <w:r>
        <w:rPr>
          <w:rFonts w:ascii="Candara" w:hAnsi="Candara"/>
        </w:rPr>
        <w:t xml:space="preserve"> avec soi-même et avec le monde</w:t>
      </w:r>
      <w:r w:rsidRPr="00EE39BE">
        <w:rPr>
          <w:rFonts w:ascii="Candara" w:hAnsi="Candara"/>
        </w:rPr>
        <w:t>.</w:t>
      </w:r>
      <w:r>
        <w:rPr>
          <w:rFonts w:ascii="Candara" w:hAnsi="Candara"/>
        </w:rPr>
        <w:t xml:space="preserve"> </w:t>
      </w:r>
      <w:r w:rsidRPr="008219B5">
        <w:rPr>
          <w:rFonts w:ascii="Candara" w:hAnsi="Candara"/>
        </w:rPr>
        <w:t xml:space="preserve">Le </w:t>
      </w:r>
      <w:r w:rsidRPr="008219B5">
        <w:rPr>
          <w:rFonts w:ascii="Candara" w:hAnsi="Candara"/>
          <w:b/>
        </w:rPr>
        <w:t>pèlerinage</w:t>
      </w:r>
      <w:r w:rsidRPr="008219B5">
        <w:rPr>
          <w:rFonts w:ascii="Candara" w:hAnsi="Candara"/>
        </w:rPr>
        <w:t xml:space="preserve"> y est </w:t>
      </w:r>
      <w:r>
        <w:rPr>
          <w:rFonts w:ascii="Candara" w:hAnsi="Candara"/>
        </w:rPr>
        <w:t>vécu</w:t>
      </w:r>
      <w:r w:rsidRPr="008219B5">
        <w:rPr>
          <w:rFonts w:ascii="Candara" w:hAnsi="Candara"/>
        </w:rPr>
        <w:t xml:space="preserve"> comme </w:t>
      </w:r>
      <w:r>
        <w:rPr>
          <w:rFonts w:ascii="Candara" w:hAnsi="Candara"/>
        </w:rPr>
        <w:t xml:space="preserve">une </w:t>
      </w:r>
      <w:r w:rsidRPr="008219B5">
        <w:rPr>
          <w:rFonts w:ascii="Candara" w:hAnsi="Candara"/>
        </w:rPr>
        <w:t xml:space="preserve">spiritualité du </w:t>
      </w:r>
      <w:r>
        <w:rPr>
          <w:rFonts w:ascii="Candara" w:hAnsi="Candara"/>
        </w:rPr>
        <w:t xml:space="preserve">mouvement : </w:t>
      </w:r>
      <w:r w:rsidRPr="008219B5">
        <w:rPr>
          <w:rFonts w:ascii="Candara" w:hAnsi="Candara"/>
        </w:rPr>
        <w:t>une manière de construire du sens en</w:t>
      </w:r>
      <w:r w:rsidRPr="00002EF3">
        <w:rPr>
          <w:rFonts w:ascii="Candara" w:hAnsi="Candara"/>
        </w:rPr>
        <w:t xml:space="preserve"> cheminant à la fois à l’extérieur et à l’intérieur de </w:t>
      </w:r>
      <w:r>
        <w:rPr>
          <w:rFonts w:ascii="Candara" w:hAnsi="Candara"/>
        </w:rPr>
        <w:t>soi.</w:t>
      </w:r>
    </w:p>
    <w:p w14:paraId="61879725" w14:textId="77777777" w:rsidR="00A626FD" w:rsidRDefault="00A626FD" w:rsidP="00A626FD">
      <w:pPr>
        <w:spacing w:after="60"/>
        <w:jc w:val="both"/>
        <w:rPr>
          <w:rFonts w:ascii="Candara" w:hAnsi="Candara"/>
        </w:rPr>
      </w:pPr>
      <w:r w:rsidRPr="008219B5">
        <w:rPr>
          <w:rFonts w:ascii="Candara" w:hAnsi="Candara"/>
          <w:noProof/>
        </w:rPr>
        <w:drawing>
          <wp:anchor distT="0" distB="0" distL="114300" distR="114300" simplePos="0" relativeHeight="251658256" behindDoc="0" locked="0" layoutInCell="1" allowOverlap="1" wp14:anchorId="7BEA5156" wp14:editId="4BCF2647">
            <wp:simplePos x="0" y="0"/>
            <wp:positionH relativeFrom="column">
              <wp:posOffset>4687513</wp:posOffset>
            </wp:positionH>
            <wp:positionV relativeFrom="paragraph">
              <wp:posOffset>13970</wp:posOffset>
            </wp:positionV>
            <wp:extent cx="1680845" cy="1115695"/>
            <wp:effectExtent l="0" t="0" r="0" b="8255"/>
            <wp:wrapSquare wrapText="bothSides"/>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 name="Image 1378"/>
                    <pic:cNvPicPr>
                      <a:picLocks noChangeAspect="1"/>
                    </pic:cNvPicPr>
                  </pic:nvPicPr>
                  <pic:blipFill>
                    <a:blip r:embed="rId35" cstate="print">
                      <a:extLst>
                        <a:ext uri="{28A0092B-C50C-407E-A947-70E740481C1C}">
                          <a14:useLocalDpi xmlns:a14="http://schemas.microsoft.com/office/drawing/2010/main" val="0"/>
                        </a:ext>
                      </a:extLst>
                    </a:blip>
                    <a:srcRect l="1200" r="1200"/>
                    <a:stretch>
                      <a:fillRect/>
                    </a:stretch>
                  </pic:blipFill>
                  <pic:spPr>
                    <a:xfrm>
                      <a:off x="0" y="0"/>
                      <a:ext cx="1680845" cy="1115695"/>
                    </a:xfrm>
                    <a:prstGeom prst="rect">
                      <a:avLst/>
                    </a:prstGeom>
                  </pic:spPr>
                </pic:pic>
              </a:graphicData>
            </a:graphic>
          </wp:anchor>
        </w:drawing>
      </w:r>
      <w:r w:rsidRPr="00E06476">
        <w:rPr>
          <w:rFonts w:ascii="Candara" w:hAnsi="Candara"/>
          <w:b/>
          <w:bCs/>
        </w:rPr>
        <w:t>L’</w:t>
      </w:r>
      <w:r w:rsidRPr="008219B5">
        <w:rPr>
          <w:rFonts w:ascii="Candara" w:hAnsi="Candara"/>
          <w:b/>
          <w:bCs/>
        </w:rPr>
        <w:t xml:space="preserve">approche de Bottes et Vélo </w:t>
      </w:r>
      <w:r>
        <w:rPr>
          <w:rFonts w:ascii="Candara" w:hAnsi="Candara"/>
          <w:b/>
          <w:bCs/>
        </w:rPr>
        <w:t>s’enracine dans</w:t>
      </w:r>
      <w:r w:rsidRPr="008219B5">
        <w:rPr>
          <w:rFonts w:ascii="Candara" w:hAnsi="Candara"/>
          <w:b/>
          <w:bCs/>
        </w:rPr>
        <w:t xml:space="preserve"> l’acte de lire.</w:t>
      </w:r>
      <w:r w:rsidRPr="008219B5">
        <w:rPr>
          <w:rFonts w:ascii="Candara" w:hAnsi="Candara"/>
        </w:rPr>
        <w:t xml:space="preserve"> </w:t>
      </w:r>
    </w:p>
    <w:p w14:paraId="29BE5988" w14:textId="77777777" w:rsidR="00A626FD" w:rsidRPr="008219B5" w:rsidRDefault="00A626FD" w:rsidP="00A626FD">
      <w:pPr>
        <w:spacing w:after="60"/>
        <w:jc w:val="both"/>
        <w:rPr>
          <w:rFonts w:ascii="Candara" w:hAnsi="Candara"/>
        </w:rPr>
      </w:pPr>
      <w:r w:rsidRPr="008219B5">
        <w:rPr>
          <w:rFonts w:ascii="Candara" w:hAnsi="Candara"/>
        </w:rPr>
        <w:t xml:space="preserve">Tout autour de nous n’est que signes qui attendent d’être </w:t>
      </w:r>
      <w:r>
        <w:rPr>
          <w:rFonts w:ascii="Candara" w:hAnsi="Candara"/>
        </w:rPr>
        <w:t>déchiffrés</w:t>
      </w:r>
      <w:r w:rsidRPr="008219B5">
        <w:rPr>
          <w:rFonts w:ascii="Candara" w:hAnsi="Candara"/>
        </w:rPr>
        <w:t xml:space="preserve">. </w:t>
      </w:r>
      <w:r w:rsidRPr="008219B5">
        <w:rPr>
          <w:rFonts w:ascii="Candara" w:hAnsi="Candara"/>
          <w:i/>
          <w:iCs/>
        </w:rPr>
        <w:t>Comment les lisons-nous? Qu’est-ce qui influence notre lecture du quotidien?</w:t>
      </w:r>
      <w:r w:rsidRPr="008219B5">
        <w:rPr>
          <w:rFonts w:ascii="Candara" w:hAnsi="Candara"/>
        </w:rPr>
        <w:t xml:space="preserve"> La démarche proposée invite à développer un art de </w:t>
      </w:r>
      <w:r>
        <w:rPr>
          <w:rFonts w:ascii="Candara" w:hAnsi="Candara"/>
        </w:rPr>
        <w:t xml:space="preserve">la </w:t>
      </w:r>
      <w:r w:rsidRPr="008219B5">
        <w:rPr>
          <w:rFonts w:ascii="Candara" w:hAnsi="Candara"/>
        </w:rPr>
        <w:t>« l</w:t>
      </w:r>
      <w:r>
        <w:rPr>
          <w:rFonts w:ascii="Candara" w:hAnsi="Candara"/>
        </w:rPr>
        <w:t>ectur</w:t>
      </w:r>
      <w:r w:rsidRPr="008219B5">
        <w:rPr>
          <w:rFonts w:ascii="Candara" w:hAnsi="Candara"/>
        </w:rPr>
        <w:t>e »</w:t>
      </w:r>
      <w:r>
        <w:rPr>
          <w:rFonts w:ascii="Candara" w:hAnsi="Candara"/>
        </w:rPr>
        <w:t xml:space="preserve"> - celle de l</w:t>
      </w:r>
      <w:r w:rsidRPr="008219B5">
        <w:rPr>
          <w:rFonts w:ascii="Candara" w:hAnsi="Candara"/>
        </w:rPr>
        <w:t xml:space="preserve">’environnement extérieur </w:t>
      </w:r>
      <w:r>
        <w:rPr>
          <w:rFonts w:ascii="Candara" w:hAnsi="Candara"/>
        </w:rPr>
        <w:t xml:space="preserve">comme celle des mouvements intérieurs. </w:t>
      </w:r>
      <w:r w:rsidRPr="00166F87">
        <w:rPr>
          <w:rFonts w:ascii="Candara" w:hAnsi="Candara"/>
        </w:rPr>
        <w:t>Cet exercice, à la fois sensible et vivant, engage l’être</w:t>
      </w:r>
      <w:r>
        <w:rPr>
          <w:rFonts w:ascii="Candara" w:hAnsi="Candara"/>
        </w:rPr>
        <w:t xml:space="preserve"> </w:t>
      </w:r>
      <w:r w:rsidRPr="008219B5">
        <w:rPr>
          <w:rFonts w:ascii="Candara" w:hAnsi="Candara"/>
        </w:rPr>
        <w:t>dans sa globalité. Lire</w:t>
      </w:r>
      <w:r>
        <w:rPr>
          <w:rFonts w:ascii="Candara" w:hAnsi="Candara"/>
        </w:rPr>
        <w:t>, c’est mobiliser nos cinq sens, mais</w:t>
      </w:r>
      <w:r w:rsidRPr="008219B5">
        <w:rPr>
          <w:rFonts w:ascii="Candara" w:hAnsi="Candara"/>
        </w:rPr>
        <w:t xml:space="preserve"> aussi toute notre histoire </w:t>
      </w:r>
      <w:r>
        <w:rPr>
          <w:rFonts w:ascii="Candara" w:hAnsi="Candara"/>
        </w:rPr>
        <w:t xml:space="preserve">personnelle </w:t>
      </w:r>
      <w:r w:rsidRPr="008219B5">
        <w:rPr>
          <w:rFonts w:ascii="Candara" w:hAnsi="Candara"/>
        </w:rPr>
        <w:t>de vie</w:t>
      </w:r>
      <w:r>
        <w:rPr>
          <w:rFonts w:ascii="Candara" w:hAnsi="Candara"/>
        </w:rPr>
        <w:t xml:space="preserve">. </w:t>
      </w:r>
      <w:r w:rsidRPr="008219B5">
        <w:rPr>
          <w:rFonts w:ascii="Candara" w:hAnsi="Candara"/>
        </w:rPr>
        <w:t xml:space="preserve">À travers ce processus, chacun lit, délit et relit </w:t>
      </w:r>
      <w:r>
        <w:rPr>
          <w:rFonts w:ascii="Candara" w:hAnsi="Candara"/>
        </w:rPr>
        <w:t xml:space="preserve">son parcours </w:t>
      </w:r>
      <w:r w:rsidRPr="008219B5">
        <w:rPr>
          <w:rFonts w:ascii="Candara" w:hAnsi="Candara"/>
        </w:rPr>
        <w:t>pour tracer des trajectoires signifiantes, pour goûter la vie pleinement</w:t>
      </w:r>
      <w:r>
        <w:rPr>
          <w:rFonts w:ascii="Candara" w:hAnsi="Candara"/>
        </w:rPr>
        <w:t xml:space="preserve"> et gagner en liberté.</w:t>
      </w:r>
      <w:r w:rsidRPr="008219B5">
        <w:rPr>
          <w:rFonts w:ascii="Candara" w:hAnsi="Candara"/>
        </w:rPr>
        <w:t xml:space="preserve"> Cette expérience ouvre au plaisir d’un vivre</w:t>
      </w:r>
      <w:r>
        <w:rPr>
          <w:rFonts w:ascii="Candara" w:hAnsi="Candara"/>
        </w:rPr>
        <w:t>-</w:t>
      </w:r>
      <w:r w:rsidRPr="008219B5">
        <w:rPr>
          <w:rFonts w:ascii="Candara" w:hAnsi="Candara"/>
        </w:rPr>
        <w:t>ensemble épanouissant</w:t>
      </w:r>
      <w:r>
        <w:rPr>
          <w:rFonts w:ascii="Candara" w:hAnsi="Candara"/>
        </w:rPr>
        <w:t>,</w:t>
      </w:r>
      <w:r w:rsidRPr="008219B5">
        <w:rPr>
          <w:rFonts w:ascii="Candara" w:hAnsi="Candara"/>
        </w:rPr>
        <w:t xml:space="preserve"> où le meilleur de </w:t>
      </w:r>
      <w:r>
        <w:rPr>
          <w:rFonts w:ascii="Candara" w:hAnsi="Candara"/>
        </w:rPr>
        <w:t>soi</w:t>
      </w:r>
      <w:r w:rsidRPr="008219B5">
        <w:rPr>
          <w:rFonts w:ascii="Candara" w:hAnsi="Candara"/>
        </w:rPr>
        <w:t xml:space="preserve"> cherche à s</w:t>
      </w:r>
      <w:r>
        <w:rPr>
          <w:rFonts w:ascii="Candara" w:hAnsi="Candara"/>
        </w:rPr>
        <w:t>e révéler</w:t>
      </w:r>
      <w:r w:rsidRPr="008219B5">
        <w:rPr>
          <w:rFonts w:ascii="Candara" w:hAnsi="Candara"/>
        </w:rPr>
        <w:t xml:space="preserve">. </w:t>
      </w:r>
    </w:p>
    <w:p w14:paraId="067D9040" w14:textId="77777777" w:rsidR="00A626FD" w:rsidRPr="008219B5" w:rsidRDefault="00A626FD" w:rsidP="00A626FD">
      <w:pPr>
        <w:spacing w:after="60"/>
        <w:jc w:val="both"/>
        <w:rPr>
          <w:rFonts w:ascii="Candara" w:hAnsi="Candara"/>
        </w:rPr>
      </w:pPr>
      <w:r w:rsidRPr="008219B5">
        <w:rPr>
          <w:rFonts w:ascii="Candara" w:hAnsi="Candara"/>
        </w:rPr>
        <w:t xml:space="preserve">L’exercice pèlerin, </w:t>
      </w:r>
      <w:r>
        <w:rPr>
          <w:rFonts w:ascii="Candara" w:hAnsi="Candara"/>
        </w:rPr>
        <w:t xml:space="preserve">tel que </w:t>
      </w:r>
      <w:r w:rsidRPr="008219B5">
        <w:rPr>
          <w:rFonts w:ascii="Candara" w:hAnsi="Candara"/>
        </w:rPr>
        <w:t xml:space="preserve">proposé, </w:t>
      </w:r>
      <w:r>
        <w:rPr>
          <w:rFonts w:ascii="Candara" w:hAnsi="Candara"/>
        </w:rPr>
        <w:t xml:space="preserve">prend en compte l’être humain </w:t>
      </w:r>
      <w:r w:rsidRPr="008219B5">
        <w:rPr>
          <w:rFonts w:ascii="Candara" w:hAnsi="Candara"/>
        </w:rPr>
        <w:t xml:space="preserve">dans toutes ses dimensions : physique, psychique et spirituelle. </w:t>
      </w:r>
      <w:r>
        <w:rPr>
          <w:rFonts w:ascii="Candara" w:hAnsi="Candara"/>
        </w:rPr>
        <w:t xml:space="preserve">Au fil du pèlerinage, des </w:t>
      </w:r>
      <w:r w:rsidRPr="008219B5">
        <w:rPr>
          <w:rFonts w:ascii="Candara" w:hAnsi="Candara"/>
        </w:rPr>
        <w:t>partages en groupe,</w:t>
      </w:r>
      <w:r>
        <w:rPr>
          <w:rFonts w:ascii="Candara" w:hAnsi="Candara"/>
        </w:rPr>
        <w:t xml:space="preserve"> des </w:t>
      </w:r>
      <w:r w:rsidRPr="008219B5">
        <w:rPr>
          <w:rFonts w:ascii="Candara" w:hAnsi="Candara"/>
        </w:rPr>
        <w:t xml:space="preserve">échanges individuels et </w:t>
      </w:r>
      <w:r>
        <w:rPr>
          <w:rFonts w:ascii="Candara" w:hAnsi="Candara"/>
        </w:rPr>
        <w:t xml:space="preserve">des </w:t>
      </w:r>
      <w:r w:rsidRPr="008219B5">
        <w:rPr>
          <w:rFonts w:ascii="Candara" w:hAnsi="Candara"/>
        </w:rPr>
        <w:t xml:space="preserve">exercices pratiques </w:t>
      </w:r>
      <w:r>
        <w:rPr>
          <w:rFonts w:ascii="Candara" w:hAnsi="Candara"/>
        </w:rPr>
        <w:t>nourriss</w:t>
      </w:r>
      <w:r w:rsidRPr="008219B5">
        <w:rPr>
          <w:rFonts w:ascii="Candara" w:hAnsi="Candara"/>
        </w:rPr>
        <w:t xml:space="preserve">ent </w:t>
      </w:r>
      <w:r>
        <w:rPr>
          <w:rFonts w:ascii="Candara" w:hAnsi="Candara"/>
        </w:rPr>
        <w:t>la</w:t>
      </w:r>
      <w:r w:rsidRPr="008219B5">
        <w:rPr>
          <w:rFonts w:ascii="Candara" w:hAnsi="Candara"/>
        </w:rPr>
        <w:t xml:space="preserve"> réflexion et rythment les journées. Ce</w:t>
      </w:r>
      <w:r>
        <w:rPr>
          <w:rFonts w:ascii="Candara" w:hAnsi="Candara"/>
        </w:rPr>
        <w:t xml:space="preserve"> cheminement invite à </w:t>
      </w:r>
      <w:r w:rsidRPr="008219B5">
        <w:rPr>
          <w:rFonts w:ascii="Candara" w:hAnsi="Candara"/>
        </w:rPr>
        <w:t>re</w:t>
      </w:r>
      <w:r>
        <w:rPr>
          <w:rFonts w:ascii="Candara" w:hAnsi="Candara"/>
        </w:rPr>
        <w:t>noue</w:t>
      </w:r>
      <w:r w:rsidRPr="008219B5">
        <w:rPr>
          <w:rFonts w:ascii="Candara" w:hAnsi="Candara"/>
        </w:rPr>
        <w:t xml:space="preserve">r </w:t>
      </w:r>
      <w:r>
        <w:rPr>
          <w:rFonts w:ascii="Candara" w:hAnsi="Candara"/>
        </w:rPr>
        <w:t xml:space="preserve">avec son </w:t>
      </w:r>
      <w:r w:rsidRPr="008219B5">
        <w:rPr>
          <w:rFonts w:ascii="Candara" w:hAnsi="Candara"/>
        </w:rPr>
        <w:t xml:space="preserve">enracinement humain, </w:t>
      </w:r>
      <w:r>
        <w:rPr>
          <w:rFonts w:ascii="Candara" w:hAnsi="Candara"/>
        </w:rPr>
        <w:t>à reconnaitre</w:t>
      </w:r>
      <w:r w:rsidRPr="008219B5">
        <w:rPr>
          <w:rFonts w:ascii="Candara" w:hAnsi="Candara"/>
        </w:rPr>
        <w:t xml:space="preserve"> </w:t>
      </w:r>
      <w:r>
        <w:rPr>
          <w:rFonts w:ascii="Candara" w:hAnsi="Candara"/>
        </w:rPr>
        <w:t>se</w:t>
      </w:r>
      <w:r w:rsidRPr="008219B5">
        <w:rPr>
          <w:rFonts w:ascii="Candara" w:hAnsi="Candara"/>
        </w:rPr>
        <w:t xml:space="preserve">s repères de vie, </w:t>
      </w:r>
      <w:r>
        <w:rPr>
          <w:rFonts w:ascii="Candara" w:hAnsi="Candara"/>
        </w:rPr>
        <w:t xml:space="preserve">à habiter pleinement </w:t>
      </w:r>
      <w:r w:rsidRPr="008219B5">
        <w:rPr>
          <w:rFonts w:ascii="Candara" w:hAnsi="Candara"/>
        </w:rPr>
        <w:t>l’instant</w:t>
      </w:r>
      <w:r>
        <w:rPr>
          <w:rFonts w:ascii="Candara" w:hAnsi="Candara"/>
        </w:rPr>
        <w:t xml:space="preserve"> présent</w:t>
      </w:r>
      <w:r w:rsidRPr="008219B5">
        <w:rPr>
          <w:rFonts w:ascii="Candara" w:hAnsi="Candara"/>
        </w:rPr>
        <w:t xml:space="preserve">, </w:t>
      </w:r>
      <w:r>
        <w:rPr>
          <w:rFonts w:ascii="Candara" w:hAnsi="Candara"/>
        </w:rPr>
        <w:t xml:space="preserve">et à revisiter le contenu, et parfois le poids, de son bagage de </w:t>
      </w:r>
      <w:r w:rsidRPr="008219B5">
        <w:rPr>
          <w:rFonts w:ascii="Candara" w:hAnsi="Candara"/>
        </w:rPr>
        <w:t>vie</w:t>
      </w:r>
      <w:r>
        <w:rPr>
          <w:rFonts w:ascii="Candara" w:hAnsi="Candara"/>
        </w:rPr>
        <w:t>, afin d’</w:t>
      </w:r>
      <w:r w:rsidRPr="008219B5">
        <w:rPr>
          <w:rFonts w:ascii="Candara" w:hAnsi="Candara"/>
        </w:rPr>
        <w:t>en dégager une direction plus claire</w:t>
      </w:r>
      <w:r>
        <w:rPr>
          <w:rFonts w:ascii="Candara" w:hAnsi="Candara"/>
        </w:rPr>
        <w:t xml:space="preserve"> et plus juste pour soi.</w:t>
      </w:r>
    </w:p>
    <w:p w14:paraId="1A139290" w14:textId="2D986788" w:rsidR="00A626FD" w:rsidRDefault="00A626FD" w:rsidP="00A626FD">
      <w:pPr>
        <w:contextualSpacing/>
        <w:jc w:val="both"/>
        <w:rPr>
          <w:rFonts w:ascii="Candara" w:hAnsi="Candara"/>
          <w:b/>
          <w:bCs/>
          <w:i/>
          <w:iCs/>
          <w:color w:val="1F497D" w:themeColor="text2"/>
          <w:sz w:val="28"/>
          <w:szCs w:val="28"/>
        </w:rPr>
      </w:pPr>
      <w:r w:rsidRPr="004D4BF9">
        <w:rPr>
          <w:rFonts w:ascii="Candara" w:hAnsi="Candara"/>
          <w:b/>
          <w:bCs/>
          <w:i/>
          <w:iCs/>
          <w:color w:val="1F497D" w:themeColor="text2"/>
          <w:sz w:val="28"/>
          <w:szCs w:val="28"/>
        </w:rPr>
        <w:t>Une véritable démarche de discernement à travers l</w:t>
      </w:r>
      <w:r w:rsidR="00830061">
        <w:rPr>
          <w:rFonts w:ascii="Candara" w:hAnsi="Candara"/>
          <w:b/>
          <w:bCs/>
          <w:i/>
          <w:iCs/>
          <w:color w:val="1F497D" w:themeColor="text2"/>
          <w:sz w:val="28"/>
          <w:szCs w:val="28"/>
        </w:rPr>
        <w:t>e</w:t>
      </w:r>
      <w:r w:rsidRPr="004D4BF9">
        <w:rPr>
          <w:rFonts w:ascii="Candara" w:hAnsi="Candara"/>
          <w:b/>
          <w:bCs/>
          <w:i/>
          <w:iCs/>
          <w:color w:val="1F497D" w:themeColor="text2"/>
          <w:sz w:val="28"/>
          <w:szCs w:val="28"/>
        </w:rPr>
        <w:t xml:space="preserve"> mouvement</w:t>
      </w:r>
      <w:r>
        <w:rPr>
          <w:rFonts w:ascii="Candara" w:hAnsi="Candara"/>
          <w:b/>
          <w:bCs/>
          <w:i/>
          <w:iCs/>
          <w:color w:val="1F497D" w:themeColor="text2"/>
          <w:sz w:val="28"/>
          <w:szCs w:val="28"/>
        </w:rPr>
        <w:t xml:space="preserve"> du corps!</w:t>
      </w:r>
    </w:p>
    <w:p w14:paraId="04A3FA1B" w14:textId="77777777" w:rsidR="00B17CCA" w:rsidRDefault="00B17CCA">
      <w:pPr>
        <w:rPr>
          <w:rFonts w:ascii="Candara" w:hAnsi="Candara"/>
          <w:szCs w:val="26"/>
        </w:rPr>
      </w:pPr>
    </w:p>
    <w:p w14:paraId="15B27850" w14:textId="003123A3" w:rsidR="00B17CCA" w:rsidRPr="00E1732E" w:rsidRDefault="00B17CCA" w:rsidP="00DC4D25">
      <w:pPr>
        <w:spacing w:after="120"/>
        <w:jc w:val="both"/>
        <w:rPr>
          <w:rFonts w:ascii="Candara" w:hAnsi="Candara"/>
          <w:b/>
          <w:i/>
          <w:color w:val="1F497D" w:themeColor="text2"/>
          <w:sz w:val="32"/>
        </w:rPr>
      </w:pPr>
      <w:r w:rsidRPr="00E1732E">
        <w:rPr>
          <w:rFonts w:ascii="Candara" w:hAnsi="Candara"/>
          <w:b/>
          <w:i/>
          <w:color w:val="1F497D" w:themeColor="text2"/>
          <w:sz w:val="32"/>
        </w:rPr>
        <w:t xml:space="preserve">Les </w:t>
      </w:r>
      <w:r>
        <w:rPr>
          <w:rFonts w:ascii="Candara" w:hAnsi="Candara"/>
          <w:b/>
          <w:i/>
          <w:color w:val="1F497D" w:themeColor="text2"/>
          <w:sz w:val="32"/>
        </w:rPr>
        <w:t>accompagnateurs</w:t>
      </w:r>
      <w:r w:rsidRPr="00E1732E">
        <w:rPr>
          <w:rFonts w:ascii="Candara" w:hAnsi="Candara"/>
          <w:b/>
          <w:i/>
          <w:color w:val="1F497D" w:themeColor="text2"/>
          <w:sz w:val="32"/>
        </w:rPr>
        <w:t xml:space="preserve"> </w:t>
      </w:r>
      <w:r>
        <w:rPr>
          <w:rFonts w:ascii="Candara" w:hAnsi="Candara"/>
          <w:b/>
          <w:i/>
          <w:color w:val="1F497D" w:themeColor="text2"/>
          <w:sz w:val="32"/>
        </w:rPr>
        <w:t xml:space="preserve">et pèlerins exercés </w:t>
      </w:r>
      <w:r w:rsidRPr="00E1732E">
        <w:rPr>
          <w:rFonts w:ascii="Candara" w:hAnsi="Candara"/>
          <w:b/>
          <w:i/>
          <w:color w:val="1F497D" w:themeColor="text2"/>
          <w:sz w:val="32"/>
        </w:rPr>
        <w:t>de Bottes et Vélo :</w:t>
      </w:r>
    </w:p>
    <w:p w14:paraId="7ABE4457" w14:textId="7830E6E6" w:rsidR="00B17CCA" w:rsidRPr="00C8085D" w:rsidRDefault="00DC4D25" w:rsidP="00B17CCA">
      <w:pPr>
        <w:spacing w:after="120"/>
        <w:jc w:val="both"/>
        <w:rPr>
          <w:rFonts w:ascii="Candara" w:hAnsi="Candara"/>
          <w:szCs w:val="28"/>
        </w:rPr>
      </w:pPr>
      <w:r w:rsidRPr="00C8085D">
        <w:rPr>
          <w:rFonts w:ascii="Candara" w:hAnsi="Candara"/>
          <w:b/>
          <w:bCs/>
          <w:noProof/>
          <w:color w:val="1F497D" w:themeColor="text2"/>
          <w:szCs w:val="28"/>
        </w:rPr>
        <mc:AlternateContent>
          <mc:Choice Requires="wpg">
            <w:drawing>
              <wp:anchor distT="0" distB="0" distL="114300" distR="114300" simplePos="0" relativeHeight="251658246" behindDoc="0" locked="0" layoutInCell="1" allowOverlap="1" wp14:anchorId="147DA45A" wp14:editId="7081F405">
                <wp:simplePos x="0" y="0"/>
                <wp:positionH relativeFrom="column">
                  <wp:posOffset>8890</wp:posOffset>
                </wp:positionH>
                <wp:positionV relativeFrom="paragraph">
                  <wp:posOffset>8890</wp:posOffset>
                </wp:positionV>
                <wp:extent cx="1259840" cy="1377315"/>
                <wp:effectExtent l="0" t="0" r="0" b="0"/>
                <wp:wrapSquare wrapText="bothSides"/>
                <wp:docPr id="15" name="Groupe 15"/>
                <wp:cNvGraphicFramePr/>
                <a:graphic xmlns:a="http://schemas.openxmlformats.org/drawingml/2006/main">
                  <a:graphicData uri="http://schemas.microsoft.com/office/word/2010/wordprocessingGroup">
                    <wpg:wgp>
                      <wpg:cNvGrpSpPr/>
                      <wpg:grpSpPr>
                        <a:xfrm>
                          <a:off x="0" y="0"/>
                          <a:ext cx="1259840" cy="1377315"/>
                          <a:chOff x="0" y="0"/>
                          <a:chExt cx="1260000" cy="1377431"/>
                        </a:xfrm>
                      </wpg:grpSpPr>
                      <pic:pic xmlns:pic="http://schemas.openxmlformats.org/drawingml/2006/picture">
                        <pic:nvPicPr>
                          <pic:cNvPr id="25" name="Image 25"/>
                          <pic:cNvPicPr>
                            <a:picLocks noChangeAspect="1"/>
                          </pic:cNvPicPr>
                        </pic:nvPicPr>
                        <pic:blipFill>
                          <a:blip r:embed="rId36" cstate="print">
                            <a:extLst>
                              <a:ext uri="{28A0092B-C50C-407E-A947-70E740481C1C}">
                                <a14:useLocalDpi xmlns:a14="http://schemas.microsoft.com/office/drawing/2010/main" val="0"/>
                              </a:ext>
                            </a:extLst>
                          </a:blip>
                          <a:srcRect l="5297" r="5297"/>
                          <a:stretch/>
                        </pic:blipFill>
                        <pic:spPr bwMode="auto">
                          <a:xfrm>
                            <a:off x="0" y="0"/>
                            <a:ext cx="1259840" cy="1236345"/>
                          </a:xfrm>
                          <a:prstGeom prst="rect">
                            <a:avLst/>
                          </a:prstGeom>
                          <a:noFill/>
                          <a:ln>
                            <a:noFill/>
                          </a:ln>
                          <a:extLst>
                            <a:ext uri="{53640926-AAD7-44D8-BBD7-CCE9431645EC}">
                              <a14:shadowObscured xmlns:a14="http://schemas.microsoft.com/office/drawing/2010/main"/>
                            </a:ext>
                          </a:extLst>
                        </pic:spPr>
                      </pic:pic>
                      <wps:wsp>
                        <wps:cNvPr id="26" name="Zone de texte 26"/>
                        <wps:cNvSpPr txBox="1"/>
                        <wps:spPr>
                          <a:xfrm>
                            <a:off x="0" y="1238250"/>
                            <a:ext cx="1260000" cy="139181"/>
                          </a:xfrm>
                          <a:prstGeom prst="rect">
                            <a:avLst/>
                          </a:prstGeom>
                          <a:solidFill>
                            <a:prstClr val="white"/>
                          </a:solidFill>
                          <a:ln>
                            <a:noFill/>
                          </a:ln>
                          <a:effectLst/>
                        </wps:spPr>
                        <wps:txbx>
                          <w:txbxContent>
                            <w:p w14:paraId="65B45030" w14:textId="77777777" w:rsidR="00B17CCA" w:rsidRPr="00F50E94" w:rsidRDefault="00B17CCA" w:rsidP="00B17CCA">
                              <w:pPr>
                                <w:pStyle w:val="Caption"/>
                                <w:jc w:val="center"/>
                                <w:rPr>
                                  <w:rFonts w:ascii="Candara" w:hAnsi="Candara"/>
                                  <w:i/>
                                  <w:color w:val="1F497D" w:themeColor="text2"/>
                                  <w:sz w:val="24"/>
                                  <w:szCs w:val="24"/>
                                </w:rPr>
                              </w:pPr>
                              <w:r>
                                <w:rPr>
                                  <w:rFonts w:ascii="Candara" w:hAnsi="Candara"/>
                                  <w:i/>
                                  <w:color w:val="1F497D" w:themeColor="text2"/>
                                </w:rPr>
                                <w:t>Brigitte Harouni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147DA45A" id="Groupe 15" o:spid="_x0000_s1041" style="position:absolute;left:0;text-align:left;margin-left:.7pt;margin-top:.7pt;width:99.2pt;height:108.45pt;z-index:251658246" coordsize="12600,137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">
                <v:shape id="Image 25" o:spid="_x0000_s1042" type="#_x0000_t75" style="position:absolute;width:12598;height:12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">
                  <v:imagedata r:id="rId37" o:title="" cropleft="3471f" cropright="3471f"/>
                </v:shape>
                <v:shape id="Zone de texte 26" o:spid="_x0000_s1043" type="#_x0000_t202" style="position:absolute;top:12382;width:12600;height:1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" stroked="f">
                  <v:textbox inset="0,0,0,0">
                    <w:txbxContent>
                      <w:p w14:paraId="65B45030" w14:textId="77777777" w:rsidR="00B17CCA" w:rsidRPr="00F50E94" w:rsidRDefault="00B17CCA" w:rsidP="00B17CCA">
                        <w:pPr>
                          <w:pStyle w:val="Caption"/>
                          <w:jc w:val="center"/>
                          <w:rPr>
                            <w:rFonts w:ascii="Candara" w:hAnsi="Candara"/>
                            <w:i/>
                            <w:color w:val="1F497D" w:themeColor="text2"/>
                            <w:sz w:val="24"/>
                            <w:szCs w:val="24"/>
                          </w:rPr>
                        </w:pPr>
                        <w:r>
                          <w:rPr>
                            <w:rFonts w:ascii="Candara" w:hAnsi="Candara"/>
                            <w:i/>
                            <w:color w:val="1F497D" w:themeColor="text2"/>
                          </w:rPr>
                          <w:t>Brigitte Harouni</w:t>
                        </w:r>
                      </w:p>
                    </w:txbxContent>
                  </v:textbox>
                </v:shape>
                <w10:wrap type="square"/>
              </v:group>
            </w:pict>
          </mc:Fallback>
        </mc:AlternateContent>
      </w:r>
      <w:r w:rsidR="00B17CCA" w:rsidRPr="00C8085D">
        <w:rPr>
          <w:rFonts w:ascii="Candara" w:hAnsi="Candara"/>
          <w:b/>
          <w:bCs/>
          <w:color w:val="1F497D" w:themeColor="text2"/>
          <w:szCs w:val="28"/>
        </w:rPr>
        <w:t>Brigitte Harouni</w:t>
      </w:r>
      <w:r w:rsidR="00B17CCA" w:rsidRPr="00C8085D">
        <w:rPr>
          <w:rFonts w:ascii="Candara" w:hAnsi="Candara"/>
          <w:color w:val="1F497D" w:themeColor="text2"/>
          <w:szCs w:val="28"/>
        </w:rPr>
        <w:t xml:space="preserve"> </w:t>
      </w:r>
      <w:r w:rsidR="00B17CCA" w:rsidRPr="00C8085D">
        <w:rPr>
          <w:rFonts w:ascii="Candara" w:hAnsi="Candara"/>
          <w:szCs w:val="28"/>
        </w:rPr>
        <w:t xml:space="preserve">et </w:t>
      </w:r>
      <w:r w:rsidR="00B17CCA" w:rsidRPr="00C8085D">
        <w:rPr>
          <w:rFonts w:ascii="Candara" w:hAnsi="Candara"/>
          <w:b/>
          <w:bCs/>
          <w:color w:val="1F497D" w:themeColor="text2"/>
          <w:szCs w:val="28"/>
        </w:rPr>
        <w:t>Éric Laliberté</w:t>
      </w:r>
      <w:r w:rsidR="00B17CCA" w:rsidRPr="00C8085D">
        <w:rPr>
          <w:rFonts w:ascii="Candara" w:hAnsi="Candara"/>
          <w:color w:val="1F497D" w:themeColor="text2"/>
          <w:szCs w:val="28"/>
        </w:rPr>
        <w:t xml:space="preserve"> </w:t>
      </w:r>
      <w:r w:rsidR="00B17CCA" w:rsidRPr="00C8085D">
        <w:rPr>
          <w:rFonts w:ascii="Candara" w:hAnsi="Candara"/>
          <w:szCs w:val="28"/>
        </w:rPr>
        <w:t xml:space="preserve">sont co-fondateurs de Bottes et Vélo – le pèlerin dans tous ses états! Tous deux issus du domaine de l’éducation et formés à l’accompagnement spirituel ignatien, ils accompagnent les pèlerins-randonneurs dans leur démarche depuis 2014. Ils sont co-auteurs du livre : « Marcher, parler, écouter – L’exercice pèlerin » (Novalis 2021). </w:t>
      </w:r>
    </w:p>
    <w:p w14:paraId="7050AF0B" w14:textId="4676548B" w:rsidR="00B17CCA" w:rsidRPr="00C8085D" w:rsidRDefault="00B17CCA" w:rsidP="00B17CCA">
      <w:pPr>
        <w:spacing w:after="120"/>
        <w:jc w:val="both"/>
        <w:rPr>
          <w:rFonts w:ascii="Candara" w:hAnsi="Candara"/>
          <w:szCs w:val="28"/>
        </w:rPr>
      </w:pPr>
      <w:r w:rsidRPr="00C8085D">
        <w:rPr>
          <w:rFonts w:ascii="Candara" w:hAnsi="Candara"/>
          <w:b/>
          <w:bCs/>
          <w:color w:val="1F497D" w:themeColor="text2"/>
          <w:szCs w:val="28"/>
        </w:rPr>
        <w:t xml:space="preserve">Brigitte Harouni </w:t>
      </w:r>
      <w:r w:rsidRPr="00C8085D">
        <w:rPr>
          <w:rFonts w:ascii="Candara" w:hAnsi="Candara"/>
          <w:szCs w:val="28"/>
        </w:rPr>
        <w:t xml:space="preserve">détient une maitrise en orthopédagogie. Elle a développé une expertise au niveau des processus d’apprentissage et dans l’implantation d’un changement. Elle agit à titre d’experte dans la mise en application pédagogique de l’exercice pèlerin développé par le centre Bottes et Vélo. </w:t>
      </w:r>
    </w:p>
    <w:p w14:paraId="0FB97846" w14:textId="5425112C" w:rsidR="008F7BA3" w:rsidRDefault="00DC4D25" w:rsidP="00414CF9">
      <w:pPr>
        <w:jc w:val="both"/>
        <w:rPr>
          <w:rFonts w:ascii="Candara" w:hAnsi="Candara"/>
          <w:szCs w:val="26"/>
        </w:rPr>
      </w:pPr>
      <w:r w:rsidRPr="00C8085D">
        <w:rPr>
          <w:rFonts w:ascii="Candara" w:hAnsi="Candara"/>
          <w:b/>
          <w:bCs/>
          <w:noProof/>
          <w:color w:val="1F497D" w:themeColor="text2"/>
          <w:szCs w:val="28"/>
        </w:rPr>
        <mc:AlternateContent>
          <mc:Choice Requires="wpg">
            <w:drawing>
              <wp:anchor distT="0" distB="0" distL="114300" distR="114300" simplePos="0" relativeHeight="251658247" behindDoc="0" locked="0" layoutInCell="1" allowOverlap="1" wp14:anchorId="0F13F3C2" wp14:editId="447B5D46">
                <wp:simplePos x="0" y="0"/>
                <wp:positionH relativeFrom="column">
                  <wp:posOffset>9365</wp:posOffset>
                </wp:positionH>
                <wp:positionV relativeFrom="paragraph">
                  <wp:posOffset>-243181</wp:posOffset>
                </wp:positionV>
                <wp:extent cx="1259840" cy="1370330"/>
                <wp:effectExtent l="0" t="0" r="0" b="1270"/>
                <wp:wrapSquare wrapText="bothSides"/>
                <wp:docPr id="20" name="Groupe 20"/>
                <wp:cNvGraphicFramePr/>
                <a:graphic xmlns:a="http://schemas.openxmlformats.org/drawingml/2006/main">
                  <a:graphicData uri="http://schemas.microsoft.com/office/word/2010/wordprocessingGroup">
                    <wpg:wgp>
                      <wpg:cNvGrpSpPr/>
                      <wpg:grpSpPr>
                        <a:xfrm>
                          <a:off x="0" y="0"/>
                          <a:ext cx="1259840" cy="1370330"/>
                          <a:chOff x="0" y="0"/>
                          <a:chExt cx="1260000" cy="1370879"/>
                        </a:xfrm>
                      </wpg:grpSpPr>
                      <pic:pic xmlns:pic="http://schemas.openxmlformats.org/drawingml/2006/picture">
                        <pic:nvPicPr>
                          <pic:cNvPr id="28" name="Image 28"/>
                          <pic:cNvPicPr>
                            <a:picLocks noChangeAspect="1"/>
                          </pic:cNvPicPr>
                        </pic:nvPicPr>
                        <pic:blipFill>
                          <a:blip r:embed="rId38" cstate="print">
                            <a:extLst>
                              <a:ext uri="{28A0092B-C50C-407E-A947-70E740481C1C}">
                                <a14:useLocalDpi xmlns:a14="http://schemas.microsoft.com/office/drawing/2010/main" val="0"/>
                              </a:ext>
                            </a:extLst>
                          </a:blip>
                          <a:srcRect l="741" r="741"/>
                          <a:stretch/>
                        </pic:blipFill>
                        <pic:spPr bwMode="auto">
                          <a:xfrm>
                            <a:off x="0" y="0"/>
                            <a:ext cx="1259840" cy="1231900"/>
                          </a:xfrm>
                          <a:prstGeom prst="rect">
                            <a:avLst/>
                          </a:prstGeom>
                          <a:noFill/>
                          <a:ln>
                            <a:noFill/>
                          </a:ln>
                          <a:extLst>
                            <a:ext uri="{53640926-AAD7-44D8-BBD7-CCE9431645EC}">
                              <a14:shadowObscured xmlns:a14="http://schemas.microsoft.com/office/drawing/2010/main"/>
                            </a:ext>
                          </a:extLst>
                        </pic:spPr>
                      </pic:pic>
                      <wps:wsp>
                        <wps:cNvPr id="29" name="Zone de texte 29"/>
                        <wps:cNvSpPr txBox="1"/>
                        <wps:spPr>
                          <a:xfrm>
                            <a:off x="0" y="1228725"/>
                            <a:ext cx="1260000" cy="142154"/>
                          </a:xfrm>
                          <a:prstGeom prst="rect">
                            <a:avLst/>
                          </a:prstGeom>
                          <a:solidFill>
                            <a:prstClr val="white"/>
                          </a:solidFill>
                          <a:ln>
                            <a:noFill/>
                          </a:ln>
                          <a:effectLst/>
                        </wps:spPr>
                        <wps:txbx>
                          <w:txbxContent>
                            <w:p w14:paraId="51752252" w14:textId="77777777" w:rsidR="00B17CCA" w:rsidRPr="00C62C42" w:rsidRDefault="00B17CCA" w:rsidP="00B17CCA">
                              <w:pPr>
                                <w:pStyle w:val="Caption"/>
                                <w:spacing w:after="0"/>
                                <w:jc w:val="center"/>
                                <w:rPr>
                                  <w:rFonts w:ascii="Candara" w:hAnsi="Candara"/>
                                  <w:i/>
                                  <w:noProof/>
                                  <w:color w:val="1F497D" w:themeColor="text2"/>
                                  <w:sz w:val="24"/>
                                  <w:szCs w:val="24"/>
                                </w:rPr>
                              </w:pPr>
                              <w:r>
                                <w:rPr>
                                  <w:rFonts w:ascii="Candara" w:hAnsi="Candara"/>
                                  <w:i/>
                                  <w:color w:val="1F497D" w:themeColor="text2"/>
                                </w:rPr>
                                <w:t>Éric Laliberté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0F13F3C2" id="Groupe 20" o:spid="_x0000_s1044" style="position:absolute;left:0;text-align:left;margin-left:.75pt;margin-top:-19.15pt;width:99.2pt;height:107.9pt;z-index:251658247" coordsize="12600,13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">
                <v:shape id="Image 28" o:spid="_x0000_s1045" type="#_x0000_t75" style="position:absolute;width:12598;height:12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">
                  <v:imagedata r:id="rId39" o:title="" cropleft="486f" cropright="486f"/>
                </v:shape>
                <v:shape id="Zone de texte 29" o:spid="_x0000_s1046" type="#_x0000_t202" style="position:absolute;top:12287;width:12600;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" stroked="f">
                  <v:textbox inset="0,0,0,0">
                    <w:txbxContent>
                      <w:p w14:paraId="51752252" w14:textId="77777777" w:rsidR="00B17CCA" w:rsidRPr="00C62C42" w:rsidRDefault="00B17CCA" w:rsidP="00B17CCA">
                        <w:pPr>
                          <w:pStyle w:val="Caption"/>
                          <w:spacing w:after="0"/>
                          <w:jc w:val="center"/>
                          <w:rPr>
                            <w:rFonts w:ascii="Candara" w:hAnsi="Candara"/>
                            <w:i/>
                            <w:noProof/>
                            <w:color w:val="1F497D" w:themeColor="text2"/>
                            <w:sz w:val="24"/>
                            <w:szCs w:val="24"/>
                          </w:rPr>
                        </w:pPr>
                        <w:r>
                          <w:rPr>
                            <w:rFonts w:ascii="Candara" w:hAnsi="Candara"/>
                            <w:i/>
                            <w:color w:val="1F497D" w:themeColor="text2"/>
                          </w:rPr>
                          <w:t>Éric Laliberté</w:t>
                        </w:r>
                      </w:p>
                    </w:txbxContent>
                  </v:textbox>
                </v:shape>
                <w10:wrap type="square"/>
              </v:group>
            </w:pict>
          </mc:Fallback>
        </mc:AlternateContent>
      </w:r>
      <w:r w:rsidR="00B17CCA" w:rsidRPr="00C8085D">
        <w:rPr>
          <w:rFonts w:ascii="Candara" w:hAnsi="Candara"/>
          <w:b/>
          <w:bCs/>
          <w:color w:val="1F497D" w:themeColor="text2"/>
          <w:szCs w:val="28"/>
        </w:rPr>
        <w:t>Éric Laliberté</w:t>
      </w:r>
      <w:r w:rsidR="00B17CCA" w:rsidRPr="00C8085D">
        <w:rPr>
          <w:rFonts w:ascii="Candara" w:hAnsi="Candara"/>
          <w:szCs w:val="28"/>
        </w:rPr>
        <w:t xml:space="preserve">, </w:t>
      </w:r>
      <w:r w:rsidR="00FB5CC6" w:rsidRPr="00C8085D">
        <w:rPr>
          <w:rFonts w:ascii="Candara" w:hAnsi="Candara"/>
          <w:szCs w:val="28"/>
        </w:rPr>
        <w:t>Éric Laliberté, lauréat du prix de la recherche 2025 de la Chaire des Chemins de Compostelle et des Pèlerinages de l’Université de Santiago, en Espagne, détient un doctorat en théologie, spécialisé en études pèlerines. Professeur en accompagnement spirituel au Centre de spiritualité Manrèse de Québec, il a également mis sur pied le Réseau Québécois pour les Études Pèlerines (2021).</w:t>
      </w:r>
      <w:r w:rsidR="008F7BA3">
        <w:rPr>
          <w:rFonts w:ascii="Candara" w:hAnsi="Candara"/>
          <w:szCs w:val="26"/>
        </w:rPr>
        <w:br w:type="page"/>
      </w:r>
    </w:p>
    <w:p w14:paraId="0FB97847" w14:textId="77777777" w:rsidR="006809AE" w:rsidRDefault="006809AE" w:rsidP="008F7BA3">
      <w:pPr>
        <w:tabs>
          <w:tab w:val="left" w:pos="1276"/>
        </w:tabs>
        <w:spacing w:after="120"/>
        <w:rPr>
          <w:rFonts w:ascii="Candara" w:hAnsi="Candara"/>
          <w:b/>
          <w:i/>
          <w:color w:val="1F497D" w:themeColor="text2"/>
          <w:sz w:val="36"/>
          <w:szCs w:val="26"/>
        </w:rPr>
        <w:sectPr w:rsidR="006809AE" w:rsidSect="00B97932">
          <w:headerReference w:type="default" r:id="rId40"/>
          <w:footerReference w:type="default" r:id="rId41"/>
          <w:pgSz w:w="12240" w:h="15840"/>
          <w:pgMar w:top="1440" w:right="1041" w:bottom="1440" w:left="1080" w:header="709" w:footer="709" w:gutter="0"/>
          <w:cols w:space="708"/>
          <w:docGrid w:linePitch="360"/>
        </w:sectPr>
      </w:pPr>
    </w:p>
    <w:p w14:paraId="1F1B81C3" w14:textId="5BC3553A" w:rsidR="000726AF" w:rsidRDefault="00A42A42" w:rsidP="004C5D9F">
      <w:pPr>
        <w:tabs>
          <w:tab w:val="left" w:pos="1276"/>
        </w:tabs>
        <w:spacing w:after="240"/>
        <w:jc w:val="center"/>
        <w:rPr>
          <w:rFonts w:ascii="Candara" w:hAnsi="Candara"/>
          <w:b/>
          <w:i/>
          <w:color w:val="1F497D" w:themeColor="text2"/>
          <w:sz w:val="32"/>
          <w:szCs w:val="26"/>
        </w:rPr>
      </w:pPr>
      <w:r w:rsidRPr="00F92320">
        <w:rPr>
          <w:rFonts w:ascii="Candara" w:hAnsi="Candara"/>
          <w:b/>
          <w:i/>
          <w:color w:val="1F497D" w:themeColor="text2"/>
          <w:sz w:val="32"/>
          <w:szCs w:val="26"/>
        </w:rPr>
        <w:t>Itinéraire</w:t>
      </w:r>
    </w:p>
    <w:tbl>
      <w:tblPr>
        <w:tblStyle w:val="TableGrid"/>
        <w:tblW w:w="49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4"/>
        <w:gridCol w:w="8"/>
        <w:gridCol w:w="8187"/>
      </w:tblGrid>
      <w:tr w:rsidR="00772913" w:rsidRPr="002C5D20" w14:paraId="376A5D7A" w14:textId="77777777" w:rsidTr="00B11E56">
        <w:trPr>
          <w:trHeight w:val="283"/>
        </w:trPr>
        <w:tc>
          <w:tcPr>
            <w:tcW w:w="869" w:type="pct"/>
            <w:shd w:val="clear" w:color="auto" w:fill="C6D9F1" w:themeFill="text2" w:themeFillTint="33"/>
            <w:vAlign w:val="center"/>
          </w:tcPr>
          <w:p w14:paraId="22969649" w14:textId="3453C87C" w:rsidR="00772913" w:rsidRPr="002C5D20" w:rsidRDefault="00772913" w:rsidP="00A87CB7">
            <w:pPr>
              <w:jc w:val="center"/>
              <w:rPr>
                <w:rFonts w:ascii="Candara" w:hAnsi="Candara"/>
                <w:sz w:val="22"/>
                <w:szCs w:val="22"/>
              </w:rPr>
            </w:pPr>
            <w:r w:rsidRPr="002C5D20">
              <w:rPr>
                <w:rFonts w:ascii="Candara" w:hAnsi="Candara"/>
                <w:sz w:val="22"/>
                <w:szCs w:val="22"/>
              </w:rPr>
              <w:t xml:space="preserve">Jour </w:t>
            </w:r>
            <w:r w:rsidR="00784544">
              <w:rPr>
                <w:rFonts w:ascii="Candara" w:hAnsi="Candara"/>
                <w:sz w:val="22"/>
                <w:szCs w:val="22"/>
              </w:rPr>
              <w:t>1</w:t>
            </w:r>
          </w:p>
        </w:tc>
        <w:tc>
          <w:tcPr>
            <w:tcW w:w="4131" w:type="pct"/>
            <w:gridSpan w:val="2"/>
            <w:shd w:val="clear" w:color="auto" w:fill="C6D9F1" w:themeFill="text2" w:themeFillTint="33"/>
            <w:vAlign w:val="center"/>
          </w:tcPr>
          <w:p w14:paraId="06103914" w14:textId="08CF0F42" w:rsidR="00772913" w:rsidRDefault="00772913" w:rsidP="006F57B5">
            <w:pPr>
              <w:jc w:val="center"/>
              <w:rPr>
                <w:rFonts w:ascii="Candara" w:hAnsi="Candara"/>
                <w:sz w:val="22"/>
                <w:szCs w:val="22"/>
              </w:rPr>
            </w:pPr>
            <w:r>
              <w:rPr>
                <w:rFonts w:ascii="Candara" w:hAnsi="Candara"/>
                <w:sz w:val="22"/>
                <w:szCs w:val="22"/>
              </w:rPr>
              <w:t>Montréal</w:t>
            </w:r>
            <w:r w:rsidR="00784544">
              <w:rPr>
                <w:rFonts w:ascii="Candara" w:hAnsi="Candara"/>
                <w:sz w:val="22"/>
                <w:szCs w:val="22"/>
              </w:rPr>
              <w:t xml:space="preserve"> – Porto (avion)</w:t>
            </w:r>
          </w:p>
        </w:tc>
      </w:tr>
      <w:tr w:rsidR="00772913" w:rsidRPr="002C5D20" w14:paraId="65588BFC" w14:textId="77777777" w:rsidTr="00B11E56">
        <w:trPr>
          <w:trHeight w:val="397"/>
        </w:trPr>
        <w:tc>
          <w:tcPr>
            <w:tcW w:w="5000" w:type="pct"/>
            <w:gridSpan w:val="3"/>
            <w:vAlign w:val="center"/>
          </w:tcPr>
          <w:p w14:paraId="468E8A32" w14:textId="2C4BEF1E" w:rsidR="00772913" w:rsidRPr="00772913" w:rsidRDefault="00772913" w:rsidP="009D2E6D">
            <w:pPr>
              <w:pStyle w:val="ListParagraph"/>
              <w:numPr>
                <w:ilvl w:val="0"/>
                <w:numId w:val="34"/>
              </w:numPr>
              <w:ind w:left="314" w:hanging="212"/>
              <w:rPr>
                <w:rFonts w:ascii="Candara" w:hAnsi="Candara"/>
                <w:sz w:val="22"/>
                <w:szCs w:val="22"/>
              </w:rPr>
            </w:pPr>
            <w:r w:rsidRPr="00772913">
              <w:rPr>
                <w:rFonts w:ascii="Candara" w:hAnsi="Candara"/>
                <w:sz w:val="22"/>
                <w:szCs w:val="22"/>
              </w:rPr>
              <w:t>Départ Aéroport de Montréal</w:t>
            </w:r>
            <w:r w:rsidR="002E4379">
              <w:rPr>
                <w:rFonts w:ascii="Candara" w:hAnsi="Candara"/>
                <w:sz w:val="22"/>
                <w:szCs w:val="22"/>
              </w:rPr>
              <w:t>.</w:t>
            </w:r>
          </w:p>
        </w:tc>
      </w:tr>
      <w:tr w:rsidR="00D16417" w:rsidRPr="002C5D20" w14:paraId="0FB9784D" w14:textId="77777777" w:rsidTr="00B11E56">
        <w:trPr>
          <w:trHeight w:val="283"/>
        </w:trPr>
        <w:tc>
          <w:tcPr>
            <w:tcW w:w="869" w:type="pct"/>
            <w:shd w:val="clear" w:color="auto" w:fill="C6D9F1" w:themeFill="text2" w:themeFillTint="33"/>
            <w:vAlign w:val="center"/>
          </w:tcPr>
          <w:p w14:paraId="0FB9784A" w14:textId="440FD095" w:rsidR="00D16417" w:rsidRPr="002C5D20" w:rsidRDefault="00772913" w:rsidP="00A87CB7">
            <w:pPr>
              <w:jc w:val="center"/>
              <w:rPr>
                <w:rFonts w:ascii="Candara" w:hAnsi="Candara"/>
                <w:sz w:val="22"/>
                <w:szCs w:val="22"/>
              </w:rPr>
            </w:pPr>
            <w:r>
              <w:rPr>
                <w:rFonts w:ascii="Candara" w:hAnsi="Candara"/>
                <w:sz w:val="22"/>
                <w:szCs w:val="22"/>
              </w:rPr>
              <w:t xml:space="preserve">Jour </w:t>
            </w:r>
            <w:r w:rsidR="00784544">
              <w:rPr>
                <w:rFonts w:ascii="Candara" w:hAnsi="Candara"/>
                <w:sz w:val="22"/>
                <w:szCs w:val="22"/>
              </w:rPr>
              <w:t>2</w:t>
            </w:r>
          </w:p>
        </w:tc>
        <w:tc>
          <w:tcPr>
            <w:tcW w:w="4131" w:type="pct"/>
            <w:gridSpan w:val="2"/>
            <w:shd w:val="clear" w:color="auto" w:fill="C6D9F1" w:themeFill="text2" w:themeFillTint="33"/>
            <w:vAlign w:val="center"/>
          </w:tcPr>
          <w:p w14:paraId="0FB9784B" w14:textId="3D05C277" w:rsidR="00D16417" w:rsidRPr="002C5D20" w:rsidRDefault="00784544" w:rsidP="006F57B5">
            <w:pPr>
              <w:jc w:val="center"/>
              <w:rPr>
                <w:rFonts w:ascii="Candara" w:hAnsi="Candara"/>
                <w:sz w:val="22"/>
                <w:szCs w:val="22"/>
              </w:rPr>
            </w:pPr>
            <w:r>
              <w:rPr>
                <w:rFonts w:ascii="Candara" w:hAnsi="Candara"/>
                <w:sz w:val="22"/>
                <w:szCs w:val="22"/>
              </w:rPr>
              <w:t>Porto</w:t>
            </w:r>
            <w:r w:rsidR="002E1A76">
              <w:rPr>
                <w:rFonts w:ascii="Candara" w:hAnsi="Candara"/>
                <w:sz w:val="22"/>
                <w:szCs w:val="22"/>
              </w:rPr>
              <w:t xml:space="preserve"> (</w:t>
            </w:r>
            <w:r w:rsidR="00EB4462">
              <w:rPr>
                <w:rFonts w:ascii="Candara" w:hAnsi="Candara"/>
                <w:sz w:val="22"/>
                <w:szCs w:val="22"/>
              </w:rPr>
              <w:t>5</w:t>
            </w:r>
            <w:r w:rsidR="002D7EB0">
              <w:rPr>
                <w:rFonts w:ascii="Candara" w:hAnsi="Candara"/>
                <w:sz w:val="22"/>
                <w:szCs w:val="22"/>
              </w:rPr>
              <w:t xml:space="preserve"> km)</w:t>
            </w:r>
          </w:p>
        </w:tc>
      </w:tr>
      <w:tr w:rsidR="00D16417" w:rsidRPr="002C5D20" w14:paraId="0FB97853" w14:textId="77777777" w:rsidTr="00B11E56">
        <w:tc>
          <w:tcPr>
            <w:tcW w:w="5000" w:type="pct"/>
            <w:gridSpan w:val="3"/>
            <w:vAlign w:val="center"/>
          </w:tcPr>
          <w:p w14:paraId="03FCEC50" w14:textId="1CAF3906" w:rsidR="00D16417" w:rsidRDefault="00772913" w:rsidP="009D2E6D">
            <w:pPr>
              <w:numPr>
                <w:ilvl w:val="0"/>
                <w:numId w:val="3"/>
              </w:numPr>
              <w:ind w:left="314" w:hanging="248"/>
              <w:contextualSpacing/>
              <w:rPr>
                <w:rFonts w:ascii="Candara" w:hAnsi="Candara"/>
                <w:sz w:val="22"/>
                <w:szCs w:val="22"/>
              </w:rPr>
            </w:pPr>
            <w:r>
              <w:rPr>
                <w:rFonts w:ascii="Candara" w:hAnsi="Candara"/>
                <w:sz w:val="22"/>
                <w:szCs w:val="22"/>
              </w:rPr>
              <w:t xml:space="preserve">Arrivée à </w:t>
            </w:r>
            <w:r w:rsidR="00784544">
              <w:rPr>
                <w:rFonts w:ascii="Candara" w:hAnsi="Candara"/>
                <w:sz w:val="22"/>
                <w:szCs w:val="22"/>
              </w:rPr>
              <w:t>Porto</w:t>
            </w:r>
            <w:r w:rsidR="002E4379">
              <w:rPr>
                <w:rFonts w:ascii="Candara" w:hAnsi="Candara"/>
                <w:sz w:val="22"/>
                <w:szCs w:val="22"/>
              </w:rPr>
              <w:t>.</w:t>
            </w:r>
          </w:p>
          <w:p w14:paraId="0B5D6E6E" w14:textId="5946C959" w:rsidR="00784544" w:rsidRPr="00B756AA" w:rsidRDefault="00784544" w:rsidP="00D233AD">
            <w:pPr>
              <w:numPr>
                <w:ilvl w:val="0"/>
                <w:numId w:val="3"/>
              </w:numPr>
              <w:ind w:left="314" w:hanging="248"/>
              <w:contextualSpacing/>
              <w:rPr>
                <w:rFonts w:ascii="Candara" w:hAnsi="Candara"/>
                <w:sz w:val="22"/>
                <w:szCs w:val="22"/>
              </w:rPr>
            </w:pPr>
            <w:r w:rsidRPr="00B756AA">
              <w:rPr>
                <w:rFonts w:ascii="Candara" w:hAnsi="Candara"/>
                <w:sz w:val="22"/>
                <w:szCs w:val="22"/>
              </w:rPr>
              <w:t xml:space="preserve">Navette de l’aéroport à </w:t>
            </w:r>
            <w:r w:rsidR="00A626FD">
              <w:rPr>
                <w:rFonts w:ascii="Candara" w:hAnsi="Candara"/>
                <w:sz w:val="22"/>
                <w:szCs w:val="22"/>
              </w:rPr>
              <w:t xml:space="preserve">la cathédrale de </w:t>
            </w:r>
            <w:r w:rsidR="00B756AA" w:rsidRPr="00B756AA">
              <w:rPr>
                <w:rFonts w:ascii="Candara" w:hAnsi="Candara"/>
                <w:sz w:val="22"/>
                <w:szCs w:val="22"/>
              </w:rPr>
              <w:t>Porto</w:t>
            </w:r>
            <w:r w:rsidR="00A626FD">
              <w:rPr>
                <w:rFonts w:ascii="Candara" w:hAnsi="Candara"/>
                <w:sz w:val="22"/>
                <w:szCs w:val="22"/>
              </w:rPr>
              <w:t xml:space="preserve"> – point de départ du Caminho Central.</w:t>
            </w:r>
          </w:p>
          <w:p w14:paraId="265BD30D" w14:textId="63E5BD75" w:rsidR="00784544" w:rsidRDefault="00B756AA" w:rsidP="00784544">
            <w:pPr>
              <w:numPr>
                <w:ilvl w:val="0"/>
                <w:numId w:val="3"/>
              </w:numPr>
              <w:ind w:left="314" w:hanging="248"/>
              <w:contextualSpacing/>
              <w:rPr>
                <w:rFonts w:ascii="Candara" w:hAnsi="Candara"/>
                <w:sz w:val="22"/>
                <w:szCs w:val="22"/>
              </w:rPr>
            </w:pPr>
            <w:r>
              <w:rPr>
                <w:rFonts w:ascii="Candara" w:hAnsi="Candara"/>
                <w:sz w:val="22"/>
                <w:szCs w:val="22"/>
              </w:rPr>
              <w:t xml:space="preserve">Marche </w:t>
            </w:r>
            <w:r w:rsidR="00A626FD">
              <w:rPr>
                <w:rFonts w:ascii="Candara" w:hAnsi="Candara"/>
                <w:sz w:val="22"/>
                <w:szCs w:val="22"/>
              </w:rPr>
              <w:t xml:space="preserve">vers l’hébergement sur la promenade en bord de mer. </w:t>
            </w:r>
          </w:p>
          <w:p w14:paraId="3EF0661A" w14:textId="153F4050" w:rsidR="002071A1" w:rsidRDefault="002071A1" w:rsidP="00784544">
            <w:pPr>
              <w:numPr>
                <w:ilvl w:val="0"/>
                <w:numId w:val="3"/>
              </w:numPr>
              <w:ind w:left="314" w:hanging="248"/>
              <w:contextualSpacing/>
              <w:rPr>
                <w:rFonts w:ascii="Candara" w:hAnsi="Candara"/>
                <w:sz w:val="22"/>
                <w:szCs w:val="22"/>
              </w:rPr>
            </w:pPr>
            <w:r w:rsidRPr="00EB4462">
              <w:rPr>
                <w:rFonts w:ascii="Candara" w:hAnsi="Candara"/>
                <w:b/>
                <w:bCs/>
                <w:sz w:val="22"/>
                <w:szCs w:val="22"/>
              </w:rPr>
              <w:t xml:space="preserve">Souper </w:t>
            </w:r>
            <w:r w:rsidR="008315D4" w:rsidRPr="00EB4462">
              <w:rPr>
                <w:rFonts w:ascii="Candara" w:hAnsi="Candara"/>
                <w:b/>
                <w:bCs/>
                <w:sz w:val="22"/>
                <w:szCs w:val="22"/>
              </w:rPr>
              <w:t>aux frais de chacun</w:t>
            </w:r>
            <w:r w:rsidR="008315D4">
              <w:rPr>
                <w:rFonts w:ascii="Candara" w:hAnsi="Candara"/>
                <w:sz w:val="22"/>
                <w:szCs w:val="22"/>
              </w:rPr>
              <w:t>.</w:t>
            </w:r>
          </w:p>
          <w:p w14:paraId="0FB97851" w14:textId="54F84609" w:rsidR="00120400" w:rsidRPr="00772913" w:rsidRDefault="00784544" w:rsidP="00784544">
            <w:pPr>
              <w:numPr>
                <w:ilvl w:val="0"/>
                <w:numId w:val="3"/>
              </w:numPr>
              <w:ind w:left="314" w:hanging="248"/>
              <w:contextualSpacing/>
              <w:rPr>
                <w:rFonts w:ascii="Candara" w:hAnsi="Candara"/>
                <w:sz w:val="22"/>
                <w:szCs w:val="22"/>
              </w:rPr>
            </w:pPr>
            <w:r>
              <w:rPr>
                <w:rFonts w:ascii="Candara" w:hAnsi="Candara"/>
                <w:sz w:val="22"/>
                <w:szCs w:val="22"/>
              </w:rPr>
              <w:t>Nuitée</w:t>
            </w:r>
            <w:r w:rsidRPr="00784544">
              <w:rPr>
                <w:rFonts w:ascii="Candara" w:hAnsi="Candara"/>
                <w:b/>
                <w:bCs/>
                <w:sz w:val="22"/>
                <w:szCs w:val="22"/>
              </w:rPr>
              <w:t xml:space="preserve"> </w:t>
            </w:r>
            <w:r w:rsidR="00200EA0">
              <w:rPr>
                <w:rFonts w:ascii="Candara" w:hAnsi="Candara"/>
                <w:sz w:val="22"/>
                <w:szCs w:val="22"/>
              </w:rPr>
              <w:t xml:space="preserve">au </w:t>
            </w:r>
            <w:r w:rsidR="00200EA0" w:rsidRPr="00200EA0">
              <w:rPr>
                <w:rFonts w:ascii="Candara" w:hAnsi="Candara"/>
                <w:sz w:val="22"/>
                <w:szCs w:val="22"/>
              </w:rPr>
              <w:t>HI Porto - Pousada de Juventud</w:t>
            </w:r>
            <w:r w:rsidR="00200EA0">
              <w:rPr>
                <w:rFonts w:ascii="Candara" w:hAnsi="Candara"/>
                <w:sz w:val="22"/>
                <w:szCs w:val="22"/>
              </w:rPr>
              <w:t xml:space="preserve"> de Porto</w:t>
            </w:r>
          </w:p>
        </w:tc>
      </w:tr>
      <w:tr w:rsidR="00D16417" w:rsidRPr="00784544" w14:paraId="0FB9785A" w14:textId="77777777" w:rsidTr="00B11E56">
        <w:trPr>
          <w:cantSplit/>
          <w:trHeight w:val="283"/>
        </w:trPr>
        <w:tc>
          <w:tcPr>
            <w:tcW w:w="869" w:type="pct"/>
            <w:shd w:val="clear" w:color="auto" w:fill="C6D9F1" w:themeFill="text2" w:themeFillTint="33"/>
            <w:vAlign w:val="center"/>
          </w:tcPr>
          <w:p w14:paraId="0FB97855" w14:textId="6CBCD946" w:rsidR="00D16417" w:rsidRPr="002C5D20" w:rsidRDefault="00D16417" w:rsidP="00A87CB7">
            <w:pPr>
              <w:jc w:val="center"/>
              <w:rPr>
                <w:rFonts w:ascii="Candara" w:hAnsi="Candara"/>
                <w:sz w:val="22"/>
                <w:szCs w:val="22"/>
              </w:rPr>
            </w:pPr>
            <w:r w:rsidRPr="002C5D20">
              <w:rPr>
                <w:rFonts w:ascii="Candara" w:hAnsi="Candara"/>
                <w:sz w:val="22"/>
                <w:szCs w:val="22"/>
              </w:rPr>
              <w:t xml:space="preserve">Jour </w:t>
            </w:r>
            <w:r w:rsidR="00784544">
              <w:rPr>
                <w:rFonts w:ascii="Candara" w:hAnsi="Candara"/>
                <w:sz w:val="22"/>
                <w:szCs w:val="22"/>
              </w:rPr>
              <w:t>3</w:t>
            </w:r>
          </w:p>
        </w:tc>
        <w:tc>
          <w:tcPr>
            <w:tcW w:w="4131" w:type="pct"/>
            <w:gridSpan w:val="2"/>
            <w:shd w:val="clear" w:color="auto" w:fill="C6D9F1" w:themeFill="text2" w:themeFillTint="33"/>
            <w:vAlign w:val="center"/>
          </w:tcPr>
          <w:p w14:paraId="0FB97856" w14:textId="26972B24" w:rsidR="00D16417" w:rsidRPr="00D45A4F" w:rsidRDefault="00200EA0" w:rsidP="008F7BA3">
            <w:pPr>
              <w:jc w:val="center"/>
              <w:rPr>
                <w:rFonts w:ascii="Candara" w:hAnsi="Candara"/>
                <w:sz w:val="22"/>
                <w:szCs w:val="22"/>
                <w:lang w:val="es-US"/>
              </w:rPr>
            </w:pPr>
            <w:r>
              <w:rPr>
                <w:rFonts w:ascii="Candara" w:hAnsi="Candara"/>
                <w:sz w:val="22"/>
                <w:szCs w:val="22"/>
                <w:lang w:val="es-US"/>
              </w:rPr>
              <w:t>Porto - Labruge</w:t>
            </w:r>
            <w:r w:rsidR="00772913" w:rsidRPr="00D45A4F">
              <w:rPr>
                <w:rFonts w:ascii="Candara" w:hAnsi="Candara"/>
                <w:sz w:val="22"/>
                <w:szCs w:val="22"/>
                <w:lang w:val="es-US"/>
              </w:rPr>
              <w:t xml:space="preserve"> (</w:t>
            </w:r>
            <w:r w:rsidR="007C5E24">
              <w:rPr>
                <w:rFonts w:ascii="Candara" w:hAnsi="Candara"/>
                <w:sz w:val="22"/>
                <w:szCs w:val="22"/>
                <w:lang w:val="es-US"/>
              </w:rPr>
              <w:t>19</w:t>
            </w:r>
            <w:r w:rsidR="00772913" w:rsidRPr="00D45A4F">
              <w:rPr>
                <w:rFonts w:ascii="Candara" w:hAnsi="Candara"/>
                <w:sz w:val="22"/>
                <w:szCs w:val="22"/>
                <w:lang w:val="es-US"/>
              </w:rPr>
              <w:t xml:space="preserve"> km)</w:t>
            </w:r>
          </w:p>
        </w:tc>
      </w:tr>
      <w:tr w:rsidR="00D16417" w:rsidRPr="00D45A4F" w14:paraId="0FB9785E" w14:textId="77777777" w:rsidTr="00B11E56">
        <w:trPr>
          <w:trHeight w:val="397"/>
        </w:trPr>
        <w:tc>
          <w:tcPr>
            <w:tcW w:w="5000" w:type="pct"/>
            <w:gridSpan w:val="3"/>
            <w:vAlign w:val="center"/>
          </w:tcPr>
          <w:p w14:paraId="317A2CBE" w14:textId="4F21C9D9" w:rsidR="00FF0236" w:rsidRDefault="00FF0236" w:rsidP="00095CDF">
            <w:pPr>
              <w:numPr>
                <w:ilvl w:val="0"/>
                <w:numId w:val="10"/>
              </w:numPr>
              <w:ind w:left="314" w:hanging="248"/>
              <w:contextualSpacing/>
              <w:rPr>
                <w:rFonts w:ascii="Candara" w:hAnsi="Candara"/>
                <w:spacing w:val="-4"/>
                <w:sz w:val="22"/>
                <w:szCs w:val="22"/>
              </w:rPr>
            </w:pPr>
            <w:r>
              <w:rPr>
                <w:rFonts w:ascii="Candara" w:hAnsi="Candara"/>
                <w:spacing w:val="-4"/>
                <w:sz w:val="22"/>
                <w:szCs w:val="22"/>
              </w:rPr>
              <w:t>Déjeuner à l’auberge</w:t>
            </w:r>
            <w:r w:rsidR="00733F5F">
              <w:rPr>
                <w:rFonts w:ascii="Candara" w:hAnsi="Candara"/>
                <w:spacing w:val="-4"/>
                <w:sz w:val="22"/>
                <w:szCs w:val="22"/>
              </w:rPr>
              <w:t>.</w:t>
            </w:r>
          </w:p>
          <w:p w14:paraId="1793F1FA" w14:textId="06101173" w:rsidR="00D21C20" w:rsidRPr="00BF2FD4" w:rsidRDefault="00D21C20" w:rsidP="00095CDF">
            <w:pPr>
              <w:numPr>
                <w:ilvl w:val="0"/>
                <w:numId w:val="10"/>
              </w:numPr>
              <w:ind w:left="314" w:hanging="248"/>
              <w:contextualSpacing/>
              <w:rPr>
                <w:rFonts w:ascii="Candara" w:hAnsi="Candara"/>
                <w:spacing w:val="-4"/>
                <w:sz w:val="22"/>
                <w:szCs w:val="22"/>
              </w:rPr>
            </w:pPr>
            <w:r w:rsidRPr="00BF2FD4">
              <w:rPr>
                <w:rFonts w:ascii="Candara" w:hAnsi="Candara"/>
                <w:spacing w:val="-4"/>
                <w:sz w:val="22"/>
                <w:szCs w:val="22"/>
              </w:rPr>
              <w:t xml:space="preserve">Parcours </w:t>
            </w:r>
            <w:r w:rsidR="00EB4462" w:rsidRPr="00BF2FD4">
              <w:rPr>
                <w:rFonts w:ascii="Candara" w:hAnsi="Candara"/>
                <w:spacing w:val="-4"/>
                <w:sz w:val="22"/>
                <w:szCs w:val="22"/>
              </w:rPr>
              <w:t>sur la promenade en bord de mer</w:t>
            </w:r>
            <w:r w:rsidR="00EB4462" w:rsidRPr="00BF2FD4">
              <w:rPr>
                <w:rFonts w:ascii="Candara" w:hAnsi="Candara"/>
                <w:spacing w:val="-2"/>
                <w:sz w:val="22"/>
                <w:szCs w:val="22"/>
              </w:rPr>
              <w:t xml:space="preserve">, </w:t>
            </w:r>
            <w:r w:rsidRPr="00BF2FD4">
              <w:rPr>
                <w:rFonts w:ascii="Candara" w:hAnsi="Candara"/>
                <w:spacing w:val="-2"/>
                <w:sz w:val="22"/>
                <w:szCs w:val="22"/>
              </w:rPr>
              <w:t>longeant les plage</w:t>
            </w:r>
            <w:r w:rsidR="006557EB" w:rsidRPr="00BF2FD4">
              <w:rPr>
                <w:rFonts w:ascii="Candara" w:hAnsi="Candara"/>
                <w:spacing w:val="-2"/>
                <w:sz w:val="22"/>
                <w:szCs w:val="22"/>
              </w:rPr>
              <w:t xml:space="preserve">s, </w:t>
            </w:r>
            <w:r w:rsidRPr="00BF2FD4">
              <w:rPr>
                <w:rFonts w:ascii="Candara" w:hAnsi="Candara"/>
                <w:spacing w:val="-2"/>
                <w:sz w:val="22"/>
                <w:szCs w:val="22"/>
              </w:rPr>
              <w:t>les dunes</w:t>
            </w:r>
            <w:r w:rsidR="006557EB" w:rsidRPr="00BF2FD4">
              <w:rPr>
                <w:rFonts w:ascii="Candara" w:hAnsi="Candara"/>
                <w:spacing w:val="-2"/>
                <w:sz w:val="22"/>
                <w:szCs w:val="22"/>
              </w:rPr>
              <w:t xml:space="preserve">, et les </w:t>
            </w:r>
            <w:r w:rsidR="00095CDF" w:rsidRPr="00BF2FD4">
              <w:rPr>
                <w:rFonts w:ascii="Candara" w:hAnsi="Candara"/>
                <w:spacing w:val="-2"/>
                <w:sz w:val="22"/>
                <w:szCs w:val="22"/>
              </w:rPr>
              <w:t xml:space="preserve">quartiers </w:t>
            </w:r>
            <w:r w:rsidR="00BF2FD4" w:rsidRPr="00BF2FD4">
              <w:rPr>
                <w:rFonts w:ascii="Candara" w:hAnsi="Candara"/>
                <w:spacing w:val="-2"/>
                <w:sz w:val="22"/>
                <w:szCs w:val="22"/>
              </w:rPr>
              <w:t>balnéaires</w:t>
            </w:r>
            <w:r w:rsidR="00BF2FD4" w:rsidRPr="00BF2FD4">
              <w:rPr>
                <w:rFonts w:ascii="Candara" w:hAnsi="Candara"/>
                <w:spacing w:val="-4"/>
                <w:sz w:val="22"/>
                <w:szCs w:val="22"/>
              </w:rPr>
              <w:t>.</w:t>
            </w:r>
          </w:p>
          <w:p w14:paraId="0FB9785B" w14:textId="170AE33D" w:rsidR="002914DF" w:rsidRPr="00346FCB" w:rsidRDefault="00422401" w:rsidP="00D21C20">
            <w:pPr>
              <w:numPr>
                <w:ilvl w:val="0"/>
                <w:numId w:val="10"/>
              </w:numPr>
              <w:ind w:left="314" w:hanging="248"/>
              <w:contextualSpacing/>
              <w:rPr>
                <w:rFonts w:ascii="Candara" w:hAnsi="Candara"/>
                <w:sz w:val="22"/>
                <w:szCs w:val="22"/>
              </w:rPr>
            </w:pPr>
            <w:r>
              <w:rPr>
                <w:rFonts w:ascii="Candara" w:hAnsi="Candara"/>
                <w:sz w:val="22"/>
                <w:szCs w:val="22"/>
              </w:rPr>
              <w:t>Souper et n</w:t>
            </w:r>
            <w:r w:rsidR="00D21C20">
              <w:rPr>
                <w:rFonts w:ascii="Candara" w:hAnsi="Candara"/>
                <w:sz w:val="22"/>
                <w:szCs w:val="22"/>
              </w:rPr>
              <w:t xml:space="preserve">uitée </w:t>
            </w:r>
            <w:r>
              <w:rPr>
                <w:rFonts w:ascii="Candara" w:hAnsi="Candara"/>
                <w:sz w:val="22"/>
                <w:szCs w:val="22"/>
              </w:rPr>
              <w:t>à Labruge (</w:t>
            </w:r>
            <w:r w:rsidR="00D05EFD">
              <w:rPr>
                <w:rFonts w:ascii="Candara" w:hAnsi="Candara"/>
                <w:sz w:val="22"/>
                <w:szCs w:val="22"/>
              </w:rPr>
              <w:t>a</w:t>
            </w:r>
            <w:r w:rsidR="00772913" w:rsidRPr="00346FCB">
              <w:rPr>
                <w:rFonts w:ascii="Candara" w:hAnsi="Candara"/>
                <w:sz w:val="22"/>
                <w:szCs w:val="22"/>
              </w:rPr>
              <w:t xml:space="preserve">lbergue </w:t>
            </w:r>
            <w:r w:rsidR="00052062">
              <w:rPr>
                <w:rFonts w:ascii="Candara" w:hAnsi="Candara"/>
                <w:sz w:val="22"/>
                <w:szCs w:val="22"/>
              </w:rPr>
              <w:t>Sa</w:t>
            </w:r>
            <w:r w:rsidR="00006792">
              <w:rPr>
                <w:rFonts w:ascii="Candara" w:hAnsi="Candara"/>
                <w:sz w:val="22"/>
                <w:szCs w:val="22"/>
              </w:rPr>
              <w:t>o Tiago</w:t>
            </w:r>
            <w:r>
              <w:rPr>
                <w:rFonts w:ascii="Candara" w:hAnsi="Candara"/>
                <w:sz w:val="22"/>
                <w:szCs w:val="22"/>
              </w:rPr>
              <w:t>)</w:t>
            </w:r>
            <w:r w:rsidR="00006792">
              <w:rPr>
                <w:rFonts w:ascii="Candara" w:hAnsi="Candara"/>
                <w:sz w:val="22"/>
                <w:szCs w:val="22"/>
              </w:rPr>
              <w:t>.</w:t>
            </w:r>
          </w:p>
        </w:tc>
      </w:tr>
      <w:tr w:rsidR="00D16417" w:rsidRPr="000354FA" w14:paraId="0FB97864" w14:textId="77777777" w:rsidTr="00B11E56">
        <w:trPr>
          <w:trHeight w:val="283"/>
        </w:trPr>
        <w:tc>
          <w:tcPr>
            <w:tcW w:w="869" w:type="pct"/>
            <w:shd w:val="clear" w:color="auto" w:fill="C6D9F1" w:themeFill="text2" w:themeFillTint="33"/>
            <w:vAlign w:val="center"/>
          </w:tcPr>
          <w:p w14:paraId="0FB97860" w14:textId="6294745B" w:rsidR="00D16417" w:rsidRPr="002C5D20" w:rsidRDefault="00D16417" w:rsidP="00A87CB7">
            <w:pPr>
              <w:jc w:val="center"/>
              <w:rPr>
                <w:rFonts w:ascii="Candara" w:hAnsi="Candara"/>
                <w:sz w:val="22"/>
                <w:szCs w:val="22"/>
              </w:rPr>
            </w:pPr>
            <w:r w:rsidRPr="002C5D20">
              <w:rPr>
                <w:rFonts w:ascii="Candara" w:hAnsi="Candara"/>
                <w:sz w:val="22"/>
                <w:szCs w:val="22"/>
              </w:rPr>
              <w:t xml:space="preserve">Jour </w:t>
            </w:r>
            <w:r w:rsidR="00D21C20">
              <w:rPr>
                <w:rFonts w:ascii="Candara" w:hAnsi="Candara"/>
                <w:sz w:val="22"/>
                <w:szCs w:val="22"/>
              </w:rPr>
              <w:t>4</w:t>
            </w:r>
          </w:p>
        </w:tc>
        <w:tc>
          <w:tcPr>
            <w:tcW w:w="4131" w:type="pct"/>
            <w:gridSpan w:val="2"/>
            <w:shd w:val="clear" w:color="auto" w:fill="C6D9F1" w:themeFill="text2" w:themeFillTint="33"/>
            <w:vAlign w:val="center"/>
          </w:tcPr>
          <w:p w14:paraId="0FB97861" w14:textId="4DAE281D" w:rsidR="00D16417" w:rsidRPr="00D45A4F" w:rsidRDefault="006557EB" w:rsidP="001244F9">
            <w:pPr>
              <w:jc w:val="center"/>
              <w:rPr>
                <w:rFonts w:ascii="Candara" w:hAnsi="Candara"/>
                <w:sz w:val="22"/>
                <w:szCs w:val="22"/>
                <w:lang w:val="es-US"/>
              </w:rPr>
            </w:pPr>
            <w:r>
              <w:rPr>
                <w:rFonts w:ascii="Candara" w:hAnsi="Candara"/>
                <w:sz w:val="22"/>
                <w:szCs w:val="22"/>
                <w:lang w:val="es-US"/>
              </w:rPr>
              <w:t>Labruge</w:t>
            </w:r>
            <w:r w:rsidR="00D21C20">
              <w:rPr>
                <w:rFonts w:ascii="Candara" w:hAnsi="Candara"/>
                <w:sz w:val="22"/>
                <w:szCs w:val="22"/>
                <w:lang w:val="es-US"/>
              </w:rPr>
              <w:t xml:space="preserve"> – </w:t>
            </w:r>
            <w:r w:rsidR="00CA3CA1">
              <w:rPr>
                <w:rFonts w:ascii="Candara" w:hAnsi="Candara"/>
                <w:sz w:val="22"/>
                <w:szCs w:val="22"/>
                <w:lang w:val="es-US"/>
              </w:rPr>
              <w:t xml:space="preserve">Sao Pedro de </w:t>
            </w:r>
            <w:r w:rsidR="00582988">
              <w:rPr>
                <w:rFonts w:ascii="Candara" w:hAnsi="Candara"/>
                <w:sz w:val="22"/>
                <w:szCs w:val="22"/>
                <w:lang w:val="es-US"/>
              </w:rPr>
              <w:t>Rates</w:t>
            </w:r>
            <w:r w:rsidR="00772913" w:rsidRPr="00D45A4F">
              <w:rPr>
                <w:rFonts w:ascii="Candara" w:hAnsi="Candara"/>
                <w:sz w:val="22"/>
                <w:szCs w:val="22"/>
                <w:lang w:val="es-US"/>
              </w:rPr>
              <w:t xml:space="preserve"> (</w:t>
            </w:r>
            <w:r w:rsidR="00D21C20">
              <w:rPr>
                <w:rFonts w:ascii="Candara" w:hAnsi="Candara"/>
                <w:sz w:val="22"/>
                <w:szCs w:val="22"/>
                <w:lang w:val="es-US"/>
              </w:rPr>
              <w:t>2</w:t>
            </w:r>
            <w:r w:rsidR="00107343">
              <w:rPr>
                <w:rFonts w:ascii="Candara" w:hAnsi="Candara"/>
                <w:sz w:val="22"/>
                <w:szCs w:val="22"/>
                <w:lang w:val="es-US"/>
              </w:rPr>
              <w:t>4</w:t>
            </w:r>
            <w:r w:rsidR="00772913" w:rsidRPr="00D45A4F">
              <w:rPr>
                <w:rFonts w:ascii="Candara" w:hAnsi="Candara"/>
                <w:sz w:val="22"/>
                <w:szCs w:val="22"/>
                <w:lang w:val="es-US"/>
              </w:rPr>
              <w:t xml:space="preserve"> km)</w:t>
            </w:r>
          </w:p>
        </w:tc>
      </w:tr>
      <w:tr w:rsidR="00D16417" w:rsidRPr="002C5D20" w14:paraId="0FB9786A" w14:textId="77777777" w:rsidTr="00B11E56">
        <w:trPr>
          <w:trHeight w:val="397"/>
        </w:trPr>
        <w:tc>
          <w:tcPr>
            <w:tcW w:w="5000" w:type="pct"/>
            <w:gridSpan w:val="3"/>
            <w:vAlign w:val="center"/>
          </w:tcPr>
          <w:p w14:paraId="4067B052" w14:textId="6E503FCE" w:rsidR="00733F5F" w:rsidRPr="00733F5F" w:rsidRDefault="00733F5F" w:rsidP="000440A4">
            <w:pPr>
              <w:numPr>
                <w:ilvl w:val="0"/>
                <w:numId w:val="11"/>
              </w:numPr>
              <w:ind w:left="314" w:hanging="248"/>
              <w:contextualSpacing/>
              <w:jc w:val="both"/>
              <w:rPr>
                <w:rFonts w:ascii="Candara" w:hAnsi="Candara"/>
                <w:b/>
                <w:bCs/>
                <w:sz w:val="22"/>
                <w:szCs w:val="22"/>
              </w:rPr>
            </w:pPr>
            <w:r w:rsidRPr="00733F5F">
              <w:rPr>
                <w:rFonts w:ascii="Candara" w:hAnsi="Candara"/>
                <w:b/>
                <w:bCs/>
                <w:sz w:val="22"/>
                <w:szCs w:val="22"/>
              </w:rPr>
              <w:t>Déjeuner aux frais de chacun.</w:t>
            </w:r>
          </w:p>
          <w:p w14:paraId="2BE7E9AC" w14:textId="1AB365D8" w:rsidR="00D05EFD" w:rsidRPr="008C75F1" w:rsidRDefault="00D05EFD" w:rsidP="000440A4">
            <w:pPr>
              <w:numPr>
                <w:ilvl w:val="0"/>
                <w:numId w:val="11"/>
              </w:numPr>
              <w:ind w:left="314" w:hanging="248"/>
              <w:contextualSpacing/>
              <w:jc w:val="both"/>
              <w:rPr>
                <w:rFonts w:ascii="Candara" w:hAnsi="Candara"/>
                <w:sz w:val="22"/>
                <w:szCs w:val="22"/>
              </w:rPr>
            </w:pPr>
            <w:r w:rsidRPr="008C75F1">
              <w:rPr>
                <w:rFonts w:ascii="Candara" w:hAnsi="Candara"/>
                <w:sz w:val="22"/>
                <w:szCs w:val="22"/>
              </w:rPr>
              <w:t>Direction l’intérieur des terres</w:t>
            </w:r>
            <w:r w:rsidR="008C75F1" w:rsidRPr="008C75F1">
              <w:rPr>
                <w:rFonts w:ascii="Candara" w:hAnsi="Candara"/>
                <w:sz w:val="22"/>
                <w:szCs w:val="22"/>
              </w:rPr>
              <w:t> : parcours sur de</w:t>
            </w:r>
            <w:r w:rsidR="00733F5F">
              <w:rPr>
                <w:rFonts w:ascii="Candara" w:hAnsi="Candara"/>
                <w:sz w:val="22"/>
                <w:szCs w:val="22"/>
              </w:rPr>
              <w:t>s</w:t>
            </w:r>
            <w:r w:rsidR="008C75F1" w:rsidRPr="008C75F1">
              <w:rPr>
                <w:rFonts w:ascii="Candara" w:hAnsi="Candara"/>
                <w:sz w:val="22"/>
                <w:szCs w:val="22"/>
              </w:rPr>
              <w:t xml:space="preserve"> petites rues secondaires et routes de campagne avant de </w:t>
            </w:r>
            <w:r w:rsidR="00CA3CA1" w:rsidRPr="008C75F1">
              <w:rPr>
                <w:rFonts w:ascii="Candara" w:hAnsi="Candara"/>
                <w:sz w:val="22"/>
                <w:szCs w:val="22"/>
              </w:rPr>
              <w:t xml:space="preserve">rejoindre le </w:t>
            </w:r>
            <w:r w:rsidR="003A2361" w:rsidRPr="008C75F1">
              <w:rPr>
                <w:rFonts w:ascii="Candara" w:hAnsi="Candara"/>
                <w:sz w:val="22"/>
                <w:szCs w:val="22"/>
              </w:rPr>
              <w:t>Camino Central</w:t>
            </w:r>
            <w:r w:rsidR="008C75F1">
              <w:rPr>
                <w:rFonts w:ascii="Candara" w:hAnsi="Candara"/>
                <w:sz w:val="22"/>
                <w:szCs w:val="22"/>
              </w:rPr>
              <w:t xml:space="preserve"> qui sera bien balisé et traversera </w:t>
            </w:r>
            <w:r w:rsidR="00F17390">
              <w:rPr>
                <w:rFonts w:ascii="Candara" w:hAnsi="Candara"/>
                <w:sz w:val="22"/>
                <w:szCs w:val="22"/>
              </w:rPr>
              <w:t>de petits villages.</w:t>
            </w:r>
          </w:p>
          <w:p w14:paraId="0FB97867" w14:textId="7B525283" w:rsidR="002914DF" w:rsidRPr="000561DA" w:rsidRDefault="007D31B7" w:rsidP="000561DA">
            <w:pPr>
              <w:numPr>
                <w:ilvl w:val="0"/>
                <w:numId w:val="11"/>
              </w:numPr>
              <w:ind w:left="314" w:hanging="248"/>
              <w:contextualSpacing/>
              <w:jc w:val="both"/>
              <w:rPr>
                <w:rFonts w:ascii="Candara" w:hAnsi="Candara"/>
                <w:sz w:val="22"/>
                <w:szCs w:val="22"/>
              </w:rPr>
            </w:pPr>
            <w:r w:rsidRPr="0094110D">
              <w:rPr>
                <w:rFonts w:ascii="Candara" w:hAnsi="Candara"/>
                <w:b/>
                <w:bCs/>
                <w:sz w:val="22"/>
                <w:szCs w:val="22"/>
              </w:rPr>
              <w:t>Souper et nuitée aux frais de chacun</w:t>
            </w:r>
            <w:r w:rsidR="0094110D">
              <w:rPr>
                <w:rFonts w:ascii="Candara" w:hAnsi="Candara"/>
                <w:sz w:val="22"/>
                <w:szCs w:val="22"/>
              </w:rPr>
              <w:t xml:space="preserve"> dans </w:t>
            </w:r>
            <w:r w:rsidR="009C210A" w:rsidRPr="00107343">
              <w:rPr>
                <w:rFonts w:ascii="Candara" w:hAnsi="Candara"/>
                <w:sz w:val="22"/>
                <w:szCs w:val="22"/>
              </w:rPr>
              <w:t>Sao Pedro de Rates</w:t>
            </w:r>
            <w:r w:rsidR="0094110D">
              <w:rPr>
                <w:rFonts w:ascii="Candara" w:hAnsi="Candara"/>
                <w:sz w:val="22"/>
                <w:szCs w:val="22"/>
              </w:rPr>
              <w:t xml:space="preserve"> (A</w:t>
            </w:r>
            <w:r w:rsidR="00A043BC">
              <w:rPr>
                <w:rFonts w:ascii="Candara" w:hAnsi="Candara"/>
                <w:sz w:val="22"/>
                <w:szCs w:val="22"/>
              </w:rPr>
              <w:t>lbergue donativo de Peregrinos).</w:t>
            </w:r>
          </w:p>
        </w:tc>
      </w:tr>
      <w:tr w:rsidR="00D16417" w:rsidRPr="00D508C2" w14:paraId="0FB97870" w14:textId="77777777" w:rsidTr="00B11E56">
        <w:trPr>
          <w:trHeight w:val="283"/>
        </w:trPr>
        <w:tc>
          <w:tcPr>
            <w:tcW w:w="869" w:type="pct"/>
            <w:shd w:val="clear" w:color="auto" w:fill="C6D9F1" w:themeFill="text2" w:themeFillTint="33"/>
            <w:vAlign w:val="center"/>
          </w:tcPr>
          <w:p w14:paraId="0FB9786C" w14:textId="7D38D205" w:rsidR="00D16417" w:rsidRPr="002C5D20" w:rsidRDefault="00D16417" w:rsidP="00A87CB7">
            <w:pPr>
              <w:jc w:val="center"/>
              <w:rPr>
                <w:rFonts w:ascii="Candara" w:hAnsi="Candara"/>
                <w:sz w:val="22"/>
                <w:szCs w:val="22"/>
              </w:rPr>
            </w:pPr>
            <w:r w:rsidRPr="002C5D20">
              <w:rPr>
                <w:rFonts w:ascii="Candara" w:hAnsi="Candara"/>
                <w:sz w:val="22"/>
                <w:szCs w:val="22"/>
              </w:rPr>
              <w:t xml:space="preserve">Jour </w:t>
            </w:r>
            <w:r w:rsidR="00D05EFD">
              <w:rPr>
                <w:rFonts w:ascii="Candara" w:hAnsi="Candara"/>
                <w:sz w:val="22"/>
                <w:szCs w:val="22"/>
              </w:rPr>
              <w:t>5</w:t>
            </w:r>
          </w:p>
        </w:tc>
        <w:tc>
          <w:tcPr>
            <w:tcW w:w="4131" w:type="pct"/>
            <w:gridSpan w:val="2"/>
            <w:shd w:val="clear" w:color="auto" w:fill="C6D9F1" w:themeFill="text2" w:themeFillTint="33"/>
            <w:vAlign w:val="center"/>
          </w:tcPr>
          <w:p w14:paraId="0FB9786D" w14:textId="7A289607" w:rsidR="00D16417" w:rsidRPr="00D45A4F" w:rsidRDefault="009C210A" w:rsidP="001244F9">
            <w:pPr>
              <w:jc w:val="center"/>
              <w:rPr>
                <w:rFonts w:ascii="Candara" w:hAnsi="Candara"/>
                <w:sz w:val="22"/>
                <w:szCs w:val="22"/>
                <w:lang w:val="es-US"/>
              </w:rPr>
            </w:pPr>
            <w:r>
              <w:rPr>
                <w:rFonts w:ascii="Candara" w:hAnsi="Candara"/>
                <w:sz w:val="22"/>
                <w:szCs w:val="22"/>
                <w:lang w:val="es-US"/>
              </w:rPr>
              <w:t xml:space="preserve">Sao Pedro de Rates – </w:t>
            </w:r>
            <w:r w:rsidR="00D05EFD">
              <w:rPr>
                <w:rFonts w:ascii="Candara" w:hAnsi="Candara"/>
                <w:sz w:val="22"/>
                <w:szCs w:val="22"/>
                <w:lang w:val="es-US"/>
              </w:rPr>
              <w:t>Barcelos</w:t>
            </w:r>
            <w:r w:rsidR="00254137" w:rsidRPr="00D45A4F">
              <w:rPr>
                <w:rFonts w:ascii="Candara" w:hAnsi="Candara"/>
                <w:sz w:val="22"/>
                <w:szCs w:val="22"/>
                <w:lang w:val="es-US"/>
              </w:rPr>
              <w:t xml:space="preserve"> (</w:t>
            </w:r>
            <w:r>
              <w:rPr>
                <w:rFonts w:ascii="Candara" w:hAnsi="Candara"/>
                <w:sz w:val="22"/>
                <w:szCs w:val="22"/>
                <w:lang w:val="es-US"/>
              </w:rPr>
              <w:t>16</w:t>
            </w:r>
            <w:r w:rsidR="00254137" w:rsidRPr="00D45A4F">
              <w:rPr>
                <w:rFonts w:ascii="Candara" w:hAnsi="Candara"/>
                <w:sz w:val="22"/>
                <w:szCs w:val="22"/>
                <w:lang w:val="es-US"/>
              </w:rPr>
              <w:t xml:space="preserve"> km)</w:t>
            </w:r>
          </w:p>
        </w:tc>
      </w:tr>
      <w:tr w:rsidR="00102F68" w:rsidRPr="00346FCB" w14:paraId="0B6583F6" w14:textId="77777777" w:rsidTr="00B11E56">
        <w:trPr>
          <w:trHeight w:val="340"/>
        </w:trPr>
        <w:tc>
          <w:tcPr>
            <w:tcW w:w="5000" w:type="pct"/>
            <w:gridSpan w:val="3"/>
            <w:vAlign w:val="center"/>
          </w:tcPr>
          <w:p w14:paraId="147D0EEA" w14:textId="3453D3E3" w:rsidR="00A043BC" w:rsidRDefault="00A043BC" w:rsidP="009C210A">
            <w:pPr>
              <w:numPr>
                <w:ilvl w:val="0"/>
                <w:numId w:val="11"/>
              </w:numPr>
              <w:ind w:left="314" w:hanging="248"/>
              <w:contextualSpacing/>
              <w:rPr>
                <w:rFonts w:ascii="Candara" w:hAnsi="Candara"/>
                <w:sz w:val="22"/>
                <w:szCs w:val="22"/>
              </w:rPr>
            </w:pPr>
            <w:r w:rsidRPr="00A043BC">
              <w:rPr>
                <w:rFonts w:ascii="Candara" w:hAnsi="Candara"/>
                <w:b/>
                <w:bCs/>
                <w:sz w:val="22"/>
                <w:szCs w:val="22"/>
              </w:rPr>
              <w:t>Déjeuner aux frais de chacun</w:t>
            </w:r>
            <w:r>
              <w:rPr>
                <w:rFonts w:ascii="Candara" w:hAnsi="Candara"/>
                <w:sz w:val="22"/>
                <w:szCs w:val="22"/>
              </w:rPr>
              <w:t>.</w:t>
            </w:r>
          </w:p>
          <w:p w14:paraId="2A526B4D" w14:textId="77777777" w:rsidR="00F85B4D" w:rsidRDefault="005E7C63" w:rsidP="000E301E">
            <w:pPr>
              <w:numPr>
                <w:ilvl w:val="0"/>
                <w:numId w:val="11"/>
              </w:numPr>
              <w:ind w:left="314" w:hanging="248"/>
              <w:contextualSpacing/>
              <w:rPr>
                <w:rFonts w:ascii="Candara" w:hAnsi="Candara"/>
                <w:sz w:val="22"/>
                <w:szCs w:val="22"/>
              </w:rPr>
            </w:pPr>
            <w:r w:rsidRPr="008061C6">
              <w:rPr>
                <w:rFonts w:ascii="Candara" w:hAnsi="Candara"/>
                <w:sz w:val="22"/>
                <w:szCs w:val="22"/>
              </w:rPr>
              <w:t xml:space="preserve">Routes de campagne et chemins de terre </w:t>
            </w:r>
            <w:r w:rsidR="008061C6" w:rsidRPr="008061C6">
              <w:rPr>
                <w:rFonts w:ascii="Candara" w:hAnsi="Candara"/>
                <w:sz w:val="22"/>
                <w:szCs w:val="22"/>
              </w:rPr>
              <w:t>traversant des villages et passant à travers champs.</w:t>
            </w:r>
          </w:p>
          <w:p w14:paraId="71F17935" w14:textId="27EDBDCF" w:rsidR="00511328" w:rsidRPr="008061C6" w:rsidRDefault="00511328" w:rsidP="000E301E">
            <w:pPr>
              <w:numPr>
                <w:ilvl w:val="0"/>
                <w:numId w:val="11"/>
              </w:numPr>
              <w:ind w:left="314" w:hanging="248"/>
              <w:contextualSpacing/>
              <w:rPr>
                <w:rFonts w:ascii="Candara" w:hAnsi="Candara"/>
                <w:sz w:val="22"/>
                <w:szCs w:val="22"/>
              </w:rPr>
            </w:pPr>
            <w:r w:rsidRPr="008061C6">
              <w:rPr>
                <w:rFonts w:ascii="Candara" w:hAnsi="Candara"/>
                <w:sz w:val="22"/>
                <w:szCs w:val="22"/>
              </w:rPr>
              <w:t>Petite halte au coq gé</w:t>
            </w:r>
            <w:r w:rsidR="008E7502" w:rsidRPr="008061C6">
              <w:rPr>
                <w:rFonts w:ascii="Candara" w:hAnsi="Candara"/>
                <w:sz w:val="22"/>
                <w:szCs w:val="22"/>
              </w:rPr>
              <w:t xml:space="preserve">ant, symbole national du </w:t>
            </w:r>
            <w:r w:rsidR="00F85B4D">
              <w:rPr>
                <w:rFonts w:ascii="Candara" w:hAnsi="Candara"/>
                <w:sz w:val="22"/>
                <w:szCs w:val="22"/>
              </w:rPr>
              <w:t xml:space="preserve">Portugal, légende née </w:t>
            </w:r>
            <w:r w:rsidR="00090C17">
              <w:rPr>
                <w:rFonts w:ascii="Candara" w:hAnsi="Candara"/>
                <w:sz w:val="22"/>
                <w:szCs w:val="22"/>
              </w:rPr>
              <w:t>à Barcelos.</w:t>
            </w:r>
          </w:p>
          <w:p w14:paraId="185E22CB" w14:textId="4D3A7C36" w:rsidR="00ED42D1" w:rsidRDefault="008E7502" w:rsidP="009C210A">
            <w:pPr>
              <w:numPr>
                <w:ilvl w:val="0"/>
                <w:numId w:val="11"/>
              </w:numPr>
              <w:ind w:left="314" w:hanging="248"/>
              <w:contextualSpacing/>
              <w:rPr>
                <w:rFonts w:ascii="Candara" w:hAnsi="Candara"/>
                <w:sz w:val="22"/>
                <w:szCs w:val="22"/>
              </w:rPr>
            </w:pPr>
            <w:r>
              <w:rPr>
                <w:rFonts w:ascii="Candara" w:hAnsi="Candara"/>
                <w:sz w:val="22"/>
                <w:szCs w:val="22"/>
              </w:rPr>
              <w:t xml:space="preserve">Visite de </w:t>
            </w:r>
            <w:r w:rsidR="003A5F3E">
              <w:rPr>
                <w:rFonts w:ascii="Candara" w:hAnsi="Candara"/>
                <w:sz w:val="22"/>
                <w:szCs w:val="22"/>
              </w:rPr>
              <w:t xml:space="preserve">la ville médiévale de </w:t>
            </w:r>
            <w:r w:rsidR="009C210A">
              <w:rPr>
                <w:rFonts w:ascii="Candara" w:hAnsi="Candara"/>
                <w:sz w:val="22"/>
                <w:szCs w:val="22"/>
              </w:rPr>
              <w:t>Barcelos</w:t>
            </w:r>
            <w:r w:rsidR="00D23BBB">
              <w:rPr>
                <w:rFonts w:ascii="Candara" w:hAnsi="Candara"/>
                <w:sz w:val="22"/>
                <w:szCs w:val="22"/>
              </w:rPr>
              <w:t xml:space="preserve"> : </w:t>
            </w:r>
            <w:r w:rsidR="00BC3995">
              <w:rPr>
                <w:rFonts w:ascii="Candara" w:hAnsi="Candara"/>
                <w:sz w:val="22"/>
                <w:szCs w:val="22"/>
              </w:rPr>
              <w:t>Ses églises</w:t>
            </w:r>
            <w:r w:rsidR="005E2140">
              <w:rPr>
                <w:rFonts w:ascii="Candara" w:hAnsi="Candara"/>
                <w:sz w:val="22"/>
                <w:szCs w:val="22"/>
              </w:rPr>
              <w:t xml:space="preserve"> médiévales, la tour au sommet de la ville, les multiples statues de coqs à travers les rues de la ville et </w:t>
            </w:r>
            <w:r w:rsidR="00F56845">
              <w:rPr>
                <w:rFonts w:ascii="Candara" w:hAnsi="Candara"/>
                <w:sz w:val="22"/>
                <w:szCs w:val="22"/>
              </w:rPr>
              <w:t>les rues marchandes de la vieille ville.</w:t>
            </w:r>
          </w:p>
          <w:p w14:paraId="4DE5FE9C" w14:textId="2A53AAA1" w:rsidR="00102F68" w:rsidRDefault="00F56845" w:rsidP="00ED42D1">
            <w:pPr>
              <w:numPr>
                <w:ilvl w:val="0"/>
                <w:numId w:val="11"/>
              </w:numPr>
              <w:ind w:left="314" w:hanging="248"/>
              <w:contextualSpacing/>
              <w:rPr>
                <w:rFonts w:ascii="Candara" w:hAnsi="Candara"/>
                <w:sz w:val="22"/>
                <w:szCs w:val="22"/>
                <w:lang w:val="es-US"/>
              </w:rPr>
            </w:pPr>
            <w:r>
              <w:rPr>
                <w:rFonts w:ascii="Candara" w:hAnsi="Candara"/>
                <w:sz w:val="22"/>
                <w:szCs w:val="22"/>
              </w:rPr>
              <w:t>Souper et nuitée dans Barcelos (</w:t>
            </w:r>
            <w:r w:rsidR="00ED42D1">
              <w:rPr>
                <w:rFonts w:ascii="Candara" w:hAnsi="Candara"/>
                <w:sz w:val="22"/>
                <w:szCs w:val="22"/>
              </w:rPr>
              <w:t>Top’Otel</w:t>
            </w:r>
            <w:r>
              <w:rPr>
                <w:rFonts w:ascii="Candara" w:hAnsi="Candara"/>
                <w:sz w:val="22"/>
                <w:szCs w:val="22"/>
              </w:rPr>
              <w:t>)</w:t>
            </w:r>
            <w:r w:rsidR="00CC1056">
              <w:rPr>
                <w:rFonts w:ascii="Candara" w:hAnsi="Candara"/>
                <w:sz w:val="22"/>
                <w:szCs w:val="22"/>
              </w:rPr>
              <w:t>.</w:t>
            </w:r>
          </w:p>
        </w:tc>
      </w:tr>
      <w:tr w:rsidR="00102F68" w:rsidRPr="00D508C2" w14:paraId="1323E7BA" w14:textId="77777777" w:rsidTr="00B11E56">
        <w:trPr>
          <w:trHeight w:val="227"/>
        </w:trPr>
        <w:tc>
          <w:tcPr>
            <w:tcW w:w="869" w:type="pct"/>
            <w:shd w:val="clear" w:color="auto" w:fill="C6D9F1" w:themeFill="text2" w:themeFillTint="33"/>
            <w:vAlign w:val="center"/>
          </w:tcPr>
          <w:p w14:paraId="033E7F7D" w14:textId="1C7D44A2" w:rsidR="00102F68" w:rsidRPr="002C5D20" w:rsidRDefault="00CC1056" w:rsidP="00A87CB7">
            <w:pPr>
              <w:jc w:val="center"/>
              <w:rPr>
                <w:rFonts w:ascii="Candara" w:hAnsi="Candara"/>
                <w:sz w:val="22"/>
                <w:szCs w:val="22"/>
              </w:rPr>
            </w:pPr>
            <w:r>
              <w:rPr>
                <w:rFonts w:ascii="Candara" w:hAnsi="Candara"/>
                <w:sz w:val="22"/>
                <w:szCs w:val="22"/>
              </w:rPr>
              <w:t>Jour 6</w:t>
            </w:r>
          </w:p>
        </w:tc>
        <w:tc>
          <w:tcPr>
            <w:tcW w:w="4131" w:type="pct"/>
            <w:gridSpan w:val="2"/>
            <w:shd w:val="clear" w:color="auto" w:fill="C6D9F1" w:themeFill="text2" w:themeFillTint="33"/>
            <w:vAlign w:val="center"/>
          </w:tcPr>
          <w:p w14:paraId="0FADA1C6" w14:textId="3F33AEE0" w:rsidR="00102F68" w:rsidRDefault="00CC1056" w:rsidP="001244F9">
            <w:pPr>
              <w:jc w:val="center"/>
              <w:rPr>
                <w:rFonts w:ascii="Candara" w:hAnsi="Candara"/>
                <w:sz w:val="22"/>
                <w:szCs w:val="22"/>
                <w:lang w:val="es-US"/>
              </w:rPr>
            </w:pPr>
            <w:r>
              <w:rPr>
                <w:rFonts w:ascii="Candara" w:hAnsi="Candara"/>
                <w:sz w:val="22"/>
                <w:szCs w:val="22"/>
                <w:lang w:val="es-US"/>
              </w:rPr>
              <w:t>Barcelos –</w:t>
            </w:r>
            <w:r w:rsidR="0087777B" w:rsidRPr="0087777B">
              <w:rPr>
                <w:rFonts w:ascii="Candara" w:hAnsi="Candara"/>
                <w:sz w:val="22"/>
                <w:szCs w:val="22"/>
                <w:lang w:val="es-US"/>
              </w:rPr>
              <w:t>Vitorino dos Piães</w:t>
            </w:r>
            <w:r w:rsidR="0087777B">
              <w:rPr>
                <w:rFonts w:ascii="Candara" w:hAnsi="Candara"/>
                <w:sz w:val="22"/>
                <w:szCs w:val="22"/>
                <w:lang w:val="es-US"/>
              </w:rPr>
              <w:t xml:space="preserve"> (</w:t>
            </w:r>
            <w:r w:rsidR="004943C7">
              <w:rPr>
                <w:rFonts w:ascii="Candara" w:hAnsi="Candara"/>
                <w:sz w:val="22"/>
                <w:szCs w:val="22"/>
                <w:lang w:val="es-US"/>
              </w:rPr>
              <w:t>21 km)</w:t>
            </w:r>
          </w:p>
        </w:tc>
      </w:tr>
      <w:tr w:rsidR="00D16417" w:rsidRPr="002C5D20" w14:paraId="0FB97876" w14:textId="77777777" w:rsidTr="00B11E56">
        <w:trPr>
          <w:trHeight w:val="397"/>
        </w:trPr>
        <w:tc>
          <w:tcPr>
            <w:tcW w:w="5000" w:type="pct"/>
            <w:gridSpan w:val="3"/>
            <w:vAlign w:val="center"/>
          </w:tcPr>
          <w:p w14:paraId="710407A7" w14:textId="77777777" w:rsidR="00305592" w:rsidRDefault="00F56845" w:rsidP="009D2E6D">
            <w:pPr>
              <w:numPr>
                <w:ilvl w:val="0"/>
                <w:numId w:val="11"/>
              </w:numPr>
              <w:ind w:left="314" w:hanging="248"/>
              <w:contextualSpacing/>
              <w:jc w:val="both"/>
              <w:rPr>
                <w:rFonts w:ascii="Candara" w:hAnsi="Candara"/>
                <w:sz w:val="22"/>
                <w:szCs w:val="22"/>
              </w:rPr>
            </w:pPr>
            <w:r>
              <w:rPr>
                <w:rFonts w:ascii="Candara" w:hAnsi="Candara"/>
                <w:sz w:val="22"/>
                <w:szCs w:val="22"/>
              </w:rPr>
              <w:t>Dé</w:t>
            </w:r>
            <w:r w:rsidR="00305592">
              <w:rPr>
                <w:rFonts w:ascii="Candara" w:hAnsi="Candara"/>
                <w:sz w:val="22"/>
                <w:szCs w:val="22"/>
              </w:rPr>
              <w:t xml:space="preserve">jeuner à l’hôtel. </w:t>
            </w:r>
          </w:p>
          <w:p w14:paraId="49303F60" w14:textId="7087B4FD" w:rsidR="00DE7901" w:rsidRDefault="00DE7901" w:rsidP="009D2E6D">
            <w:pPr>
              <w:numPr>
                <w:ilvl w:val="0"/>
                <w:numId w:val="11"/>
              </w:numPr>
              <w:ind w:left="314" w:hanging="248"/>
              <w:contextualSpacing/>
              <w:jc w:val="both"/>
              <w:rPr>
                <w:rFonts w:ascii="Candara" w:hAnsi="Candara"/>
                <w:sz w:val="22"/>
                <w:szCs w:val="22"/>
              </w:rPr>
            </w:pPr>
            <w:r>
              <w:rPr>
                <w:rFonts w:ascii="Candara" w:hAnsi="Candara"/>
                <w:sz w:val="22"/>
                <w:szCs w:val="22"/>
              </w:rPr>
              <w:t xml:space="preserve">Paysages magnifiques par petites routes de campagnes traversant un pont médiéval, des petits hameaux typiques de la région, </w:t>
            </w:r>
            <w:r w:rsidR="0060442C">
              <w:rPr>
                <w:rFonts w:ascii="Candara" w:hAnsi="Candara"/>
                <w:sz w:val="22"/>
                <w:szCs w:val="22"/>
              </w:rPr>
              <w:t xml:space="preserve">des vignobles et des forêts de pins. </w:t>
            </w:r>
            <w:r>
              <w:rPr>
                <w:rFonts w:ascii="Candara" w:hAnsi="Candara"/>
                <w:sz w:val="22"/>
                <w:szCs w:val="22"/>
              </w:rPr>
              <w:t xml:space="preserve">  </w:t>
            </w:r>
          </w:p>
          <w:p w14:paraId="0FB97873" w14:textId="706289E1" w:rsidR="002914DF" w:rsidRPr="00CB6742" w:rsidRDefault="0060442C" w:rsidP="00CB6742">
            <w:pPr>
              <w:numPr>
                <w:ilvl w:val="0"/>
                <w:numId w:val="11"/>
              </w:numPr>
              <w:ind w:left="314" w:hanging="248"/>
              <w:contextualSpacing/>
              <w:jc w:val="both"/>
              <w:rPr>
                <w:rFonts w:ascii="Candara" w:hAnsi="Candara"/>
                <w:sz w:val="22"/>
                <w:szCs w:val="22"/>
              </w:rPr>
            </w:pPr>
            <w:r>
              <w:rPr>
                <w:rFonts w:ascii="Candara" w:hAnsi="Candara"/>
                <w:sz w:val="22"/>
                <w:szCs w:val="22"/>
              </w:rPr>
              <w:t>Souper et n</w:t>
            </w:r>
            <w:r w:rsidR="006D7555">
              <w:rPr>
                <w:rFonts w:ascii="Candara" w:hAnsi="Candara"/>
                <w:sz w:val="22"/>
                <w:szCs w:val="22"/>
              </w:rPr>
              <w:t xml:space="preserve">uitée </w:t>
            </w:r>
            <w:r>
              <w:rPr>
                <w:rFonts w:ascii="Candara" w:hAnsi="Candara"/>
                <w:sz w:val="22"/>
                <w:szCs w:val="22"/>
              </w:rPr>
              <w:t>dans Vitorino</w:t>
            </w:r>
            <w:r w:rsidR="00817DAE">
              <w:rPr>
                <w:rFonts w:ascii="Candara" w:hAnsi="Candara"/>
                <w:sz w:val="22"/>
                <w:szCs w:val="22"/>
              </w:rPr>
              <w:t xml:space="preserve"> </w:t>
            </w:r>
            <w:r w:rsidR="00817DAE" w:rsidRPr="00817DAE">
              <w:rPr>
                <w:rFonts w:ascii="Candara" w:hAnsi="Candara"/>
                <w:sz w:val="22"/>
                <w:szCs w:val="22"/>
              </w:rPr>
              <w:t>dos Piães</w:t>
            </w:r>
            <w:r w:rsidR="006376E3">
              <w:rPr>
                <w:rFonts w:ascii="Candara" w:hAnsi="Candara"/>
                <w:sz w:val="22"/>
                <w:szCs w:val="22"/>
              </w:rPr>
              <w:t xml:space="preserve"> (</w:t>
            </w:r>
            <w:r w:rsidR="00B26421">
              <w:rPr>
                <w:rFonts w:ascii="Candara" w:hAnsi="Candara"/>
                <w:sz w:val="22"/>
                <w:szCs w:val="22"/>
              </w:rPr>
              <w:t>Casa da Fernanda</w:t>
            </w:r>
            <w:r w:rsidR="006376E3">
              <w:rPr>
                <w:rFonts w:ascii="Candara" w:hAnsi="Candara"/>
                <w:sz w:val="22"/>
                <w:szCs w:val="22"/>
              </w:rPr>
              <w:t>)</w:t>
            </w:r>
            <w:r w:rsidR="00817DAE">
              <w:rPr>
                <w:rFonts w:ascii="Candara" w:hAnsi="Candara"/>
                <w:sz w:val="22"/>
                <w:szCs w:val="22"/>
              </w:rPr>
              <w:t>.</w:t>
            </w:r>
          </w:p>
        </w:tc>
      </w:tr>
      <w:tr w:rsidR="00185006" w:rsidRPr="00D508C2" w14:paraId="1EC66667" w14:textId="77777777" w:rsidTr="00B11E56">
        <w:trPr>
          <w:trHeight w:val="283"/>
        </w:trPr>
        <w:tc>
          <w:tcPr>
            <w:tcW w:w="873" w:type="pct"/>
            <w:gridSpan w:val="2"/>
            <w:shd w:val="clear" w:color="auto" w:fill="C6D9F1" w:themeFill="text2" w:themeFillTint="33"/>
            <w:vAlign w:val="center"/>
          </w:tcPr>
          <w:p w14:paraId="198343AF" w14:textId="30B353E9" w:rsidR="00185006" w:rsidRDefault="00185006" w:rsidP="00185006">
            <w:pPr>
              <w:contextualSpacing/>
              <w:jc w:val="center"/>
              <w:rPr>
                <w:rFonts w:ascii="Candara" w:hAnsi="Candara"/>
                <w:sz w:val="22"/>
                <w:szCs w:val="22"/>
              </w:rPr>
            </w:pPr>
            <w:r>
              <w:rPr>
                <w:rFonts w:ascii="Candara" w:hAnsi="Candara"/>
                <w:sz w:val="22"/>
                <w:szCs w:val="22"/>
              </w:rPr>
              <w:t>Jour 7</w:t>
            </w:r>
          </w:p>
        </w:tc>
        <w:tc>
          <w:tcPr>
            <w:tcW w:w="4127" w:type="pct"/>
            <w:shd w:val="clear" w:color="auto" w:fill="C6D9F1" w:themeFill="text2" w:themeFillTint="33"/>
            <w:vAlign w:val="center"/>
          </w:tcPr>
          <w:p w14:paraId="5651E4E1" w14:textId="4BDA4C78" w:rsidR="00185006" w:rsidRPr="00D508C2" w:rsidRDefault="00185006" w:rsidP="00185006">
            <w:pPr>
              <w:contextualSpacing/>
              <w:jc w:val="center"/>
              <w:rPr>
                <w:rFonts w:ascii="Candara" w:hAnsi="Candara"/>
                <w:sz w:val="22"/>
                <w:szCs w:val="22"/>
                <w:lang w:val="es-DO"/>
              </w:rPr>
            </w:pPr>
            <w:r w:rsidRPr="0087777B">
              <w:rPr>
                <w:rFonts w:ascii="Candara" w:hAnsi="Candara"/>
                <w:sz w:val="22"/>
                <w:szCs w:val="22"/>
                <w:lang w:val="es-US"/>
              </w:rPr>
              <w:t>Vitorino dos Piães</w:t>
            </w:r>
            <w:r>
              <w:rPr>
                <w:rFonts w:ascii="Candara" w:hAnsi="Candara"/>
                <w:sz w:val="22"/>
                <w:szCs w:val="22"/>
                <w:lang w:val="es-US"/>
              </w:rPr>
              <w:t xml:space="preserve"> – Ponte de Lima (</w:t>
            </w:r>
            <w:r w:rsidR="006A4898">
              <w:rPr>
                <w:rFonts w:ascii="Candara" w:hAnsi="Candara"/>
                <w:sz w:val="22"/>
                <w:szCs w:val="22"/>
                <w:lang w:val="es-US"/>
              </w:rPr>
              <w:t>14 km)</w:t>
            </w:r>
          </w:p>
        </w:tc>
      </w:tr>
      <w:tr w:rsidR="00185006" w:rsidRPr="002C5D20" w14:paraId="3CAC49B9" w14:textId="77777777" w:rsidTr="00B11E56">
        <w:trPr>
          <w:trHeight w:val="397"/>
        </w:trPr>
        <w:tc>
          <w:tcPr>
            <w:tcW w:w="5000" w:type="pct"/>
            <w:gridSpan w:val="3"/>
            <w:vAlign w:val="center"/>
          </w:tcPr>
          <w:p w14:paraId="1EBBF0F4" w14:textId="64F038A6" w:rsidR="00817DAE" w:rsidRDefault="00817DAE" w:rsidP="009D2E6D">
            <w:pPr>
              <w:numPr>
                <w:ilvl w:val="0"/>
                <w:numId w:val="11"/>
              </w:numPr>
              <w:ind w:left="314" w:hanging="248"/>
              <w:contextualSpacing/>
              <w:jc w:val="both"/>
              <w:rPr>
                <w:rFonts w:ascii="Candara" w:hAnsi="Candara"/>
                <w:sz w:val="22"/>
                <w:szCs w:val="22"/>
              </w:rPr>
            </w:pPr>
            <w:r>
              <w:rPr>
                <w:rFonts w:ascii="Candara" w:hAnsi="Candara"/>
                <w:sz w:val="22"/>
                <w:szCs w:val="22"/>
              </w:rPr>
              <w:t>Déjeuner à l’albergue.</w:t>
            </w:r>
          </w:p>
          <w:p w14:paraId="789EB3D3" w14:textId="18DB7C2C" w:rsidR="00185006" w:rsidRDefault="006A4898" w:rsidP="009D2E6D">
            <w:pPr>
              <w:numPr>
                <w:ilvl w:val="0"/>
                <w:numId w:val="11"/>
              </w:numPr>
              <w:ind w:left="314" w:hanging="248"/>
              <w:contextualSpacing/>
              <w:jc w:val="both"/>
              <w:rPr>
                <w:rFonts w:ascii="Candara" w:hAnsi="Candara"/>
                <w:sz w:val="22"/>
                <w:szCs w:val="22"/>
              </w:rPr>
            </w:pPr>
            <w:r>
              <w:rPr>
                <w:rFonts w:ascii="Candara" w:hAnsi="Candara"/>
                <w:sz w:val="22"/>
                <w:szCs w:val="22"/>
              </w:rPr>
              <w:t xml:space="preserve">Chemin </w:t>
            </w:r>
            <w:r w:rsidR="002F69B9">
              <w:rPr>
                <w:rFonts w:ascii="Candara" w:hAnsi="Candara"/>
                <w:sz w:val="22"/>
                <w:szCs w:val="22"/>
              </w:rPr>
              <w:t xml:space="preserve">paisible </w:t>
            </w:r>
            <w:r w:rsidR="004E43D0">
              <w:rPr>
                <w:rFonts w:ascii="Candara" w:hAnsi="Candara"/>
                <w:sz w:val="22"/>
                <w:szCs w:val="22"/>
              </w:rPr>
              <w:t>à travers les collines</w:t>
            </w:r>
            <w:r w:rsidR="008222DD">
              <w:rPr>
                <w:rFonts w:ascii="Candara" w:hAnsi="Candara"/>
                <w:sz w:val="22"/>
                <w:szCs w:val="22"/>
              </w:rPr>
              <w:t xml:space="preserve">, </w:t>
            </w:r>
            <w:r w:rsidR="004E43D0">
              <w:rPr>
                <w:rFonts w:ascii="Candara" w:hAnsi="Candara"/>
                <w:sz w:val="22"/>
                <w:szCs w:val="22"/>
              </w:rPr>
              <w:t>les villages</w:t>
            </w:r>
            <w:r w:rsidR="008222DD">
              <w:rPr>
                <w:rFonts w:ascii="Candara" w:hAnsi="Candara"/>
                <w:sz w:val="22"/>
                <w:szCs w:val="22"/>
              </w:rPr>
              <w:t xml:space="preserve"> et les vignobles.</w:t>
            </w:r>
            <w:r w:rsidR="00E02668">
              <w:rPr>
                <w:rFonts w:ascii="Candara" w:hAnsi="Candara"/>
                <w:sz w:val="22"/>
                <w:szCs w:val="22"/>
              </w:rPr>
              <w:t xml:space="preserve"> </w:t>
            </w:r>
          </w:p>
          <w:p w14:paraId="30C3894F" w14:textId="103C67BE" w:rsidR="004E43D0" w:rsidRDefault="004E43D0" w:rsidP="004E43D0">
            <w:pPr>
              <w:numPr>
                <w:ilvl w:val="0"/>
                <w:numId w:val="11"/>
              </w:numPr>
              <w:ind w:left="314" w:hanging="248"/>
              <w:contextualSpacing/>
              <w:jc w:val="both"/>
              <w:rPr>
                <w:rFonts w:ascii="Candara" w:hAnsi="Candara"/>
                <w:sz w:val="22"/>
                <w:szCs w:val="22"/>
              </w:rPr>
            </w:pPr>
            <w:r>
              <w:rPr>
                <w:rFonts w:ascii="Candara" w:hAnsi="Candara"/>
                <w:sz w:val="22"/>
                <w:szCs w:val="22"/>
              </w:rPr>
              <w:t xml:space="preserve">Arrivée </w:t>
            </w:r>
            <w:r w:rsidR="008712E6">
              <w:rPr>
                <w:rFonts w:ascii="Candara" w:hAnsi="Candara"/>
                <w:sz w:val="22"/>
                <w:szCs w:val="22"/>
              </w:rPr>
              <w:t>dans</w:t>
            </w:r>
            <w:r w:rsidR="00FF2F72">
              <w:rPr>
                <w:rFonts w:ascii="Candara" w:hAnsi="Candara"/>
                <w:sz w:val="22"/>
                <w:szCs w:val="22"/>
              </w:rPr>
              <w:t xml:space="preserve"> </w:t>
            </w:r>
            <w:r>
              <w:rPr>
                <w:rFonts w:ascii="Candara" w:hAnsi="Candara"/>
                <w:sz w:val="22"/>
                <w:szCs w:val="22"/>
              </w:rPr>
              <w:t>Ponte de Lima, village le plus ancien du Portugal existant depuis l’époque romaine</w:t>
            </w:r>
            <w:r w:rsidR="00FF2F72">
              <w:rPr>
                <w:rFonts w:ascii="Candara" w:hAnsi="Candara"/>
                <w:sz w:val="22"/>
                <w:szCs w:val="22"/>
              </w:rPr>
              <w:t xml:space="preserve"> offrant une </w:t>
            </w:r>
            <w:r>
              <w:rPr>
                <w:rFonts w:ascii="Candara" w:hAnsi="Candara"/>
                <w:sz w:val="22"/>
                <w:szCs w:val="22"/>
              </w:rPr>
              <w:t xml:space="preserve">architecture médiévale et de nombreux attraits historiques. </w:t>
            </w:r>
            <w:r w:rsidR="00664FA9">
              <w:rPr>
                <w:rFonts w:ascii="Candara" w:hAnsi="Candara"/>
                <w:sz w:val="22"/>
                <w:szCs w:val="22"/>
              </w:rPr>
              <w:t xml:space="preserve">À ne pas manquer : l’allée de platane menant au pont </w:t>
            </w:r>
            <w:r w:rsidR="00582728">
              <w:rPr>
                <w:rFonts w:ascii="Candara" w:hAnsi="Candara"/>
                <w:sz w:val="22"/>
                <w:szCs w:val="22"/>
              </w:rPr>
              <w:t>romain</w:t>
            </w:r>
            <w:r w:rsidR="00F04925">
              <w:rPr>
                <w:rFonts w:ascii="Candara" w:hAnsi="Candara"/>
                <w:sz w:val="22"/>
                <w:szCs w:val="22"/>
              </w:rPr>
              <w:t xml:space="preserve">, et le centre historique abritant </w:t>
            </w:r>
            <w:r w:rsidR="00582728">
              <w:rPr>
                <w:rFonts w:ascii="Candara" w:hAnsi="Candara"/>
                <w:sz w:val="22"/>
                <w:szCs w:val="22"/>
              </w:rPr>
              <w:t>son église gothique et la tour de l’ancienne prison.</w:t>
            </w:r>
          </w:p>
          <w:p w14:paraId="630B1EDF" w14:textId="78DEFFC8" w:rsidR="004E43D0" w:rsidRDefault="008D5ADE" w:rsidP="009D2E6D">
            <w:pPr>
              <w:numPr>
                <w:ilvl w:val="0"/>
                <w:numId w:val="11"/>
              </w:numPr>
              <w:ind w:left="314" w:hanging="248"/>
              <w:contextualSpacing/>
              <w:jc w:val="both"/>
              <w:rPr>
                <w:rFonts w:ascii="Candara" w:hAnsi="Candara"/>
                <w:sz w:val="22"/>
                <w:szCs w:val="22"/>
              </w:rPr>
            </w:pPr>
            <w:r>
              <w:rPr>
                <w:rFonts w:ascii="Candara" w:hAnsi="Candara"/>
                <w:sz w:val="22"/>
                <w:szCs w:val="22"/>
              </w:rPr>
              <w:t>Souper et nuitée dans Ponte de Lima (</w:t>
            </w:r>
            <w:r w:rsidR="00CB6742">
              <w:rPr>
                <w:rFonts w:ascii="Candara" w:hAnsi="Candara"/>
                <w:sz w:val="22"/>
                <w:szCs w:val="22"/>
              </w:rPr>
              <w:t xml:space="preserve">albergue </w:t>
            </w:r>
            <w:r w:rsidR="00B514B2">
              <w:rPr>
                <w:rFonts w:ascii="Candara" w:hAnsi="Candara"/>
                <w:sz w:val="22"/>
                <w:szCs w:val="22"/>
              </w:rPr>
              <w:t xml:space="preserve">HI </w:t>
            </w:r>
            <w:r w:rsidR="00CB6742">
              <w:rPr>
                <w:rFonts w:ascii="Candara" w:hAnsi="Candara"/>
                <w:sz w:val="22"/>
                <w:szCs w:val="22"/>
              </w:rPr>
              <w:t>Pousada de Juventud</w:t>
            </w:r>
            <w:r w:rsidR="00711635">
              <w:rPr>
                <w:rFonts w:ascii="Candara" w:hAnsi="Candara"/>
                <w:sz w:val="22"/>
                <w:szCs w:val="22"/>
              </w:rPr>
              <w:t xml:space="preserve"> de Ponte de Lima</w:t>
            </w:r>
            <w:r>
              <w:rPr>
                <w:rFonts w:ascii="Candara" w:hAnsi="Candara"/>
                <w:sz w:val="22"/>
                <w:szCs w:val="22"/>
              </w:rPr>
              <w:t>)</w:t>
            </w:r>
            <w:r w:rsidR="00711635">
              <w:rPr>
                <w:rFonts w:ascii="Candara" w:hAnsi="Candara"/>
                <w:sz w:val="22"/>
                <w:szCs w:val="22"/>
              </w:rPr>
              <w:t>.</w:t>
            </w:r>
          </w:p>
        </w:tc>
      </w:tr>
      <w:tr w:rsidR="00DE7901" w:rsidRPr="00D508C2" w14:paraId="0FB9787C" w14:textId="77777777" w:rsidTr="00B11E56">
        <w:trPr>
          <w:trHeight w:val="283"/>
        </w:trPr>
        <w:tc>
          <w:tcPr>
            <w:tcW w:w="869" w:type="pct"/>
            <w:shd w:val="clear" w:color="auto" w:fill="C6D9F1" w:themeFill="text2" w:themeFillTint="33"/>
            <w:vAlign w:val="center"/>
          </w:tcPr>
          <w:p w14:paraId="0FB97878" w14:textId="040EE4A0" w:rsidR="00DE7901" w:rsidRPr="00DE7901" w:rsidRDefault="00DE7901" w:rsidP="00294164">
            <w:pPr>
              <w:jc w:val="center"/>
              <w:rPr>
                <w:rFonts w:ascii="Candara" w:hAnsi="Candara"/>
                <w:bCs/>
                <w:sz w:val="22"/>
                <w:szCs w:val="22"/>
              </w:rPr>
            </w:pPr>
            <w:r w:rsidRPr="00DE7901">
              <w:rPr>
                <w:rFonts w:ascii="Candara" w:hAnsi="Candara"/>
                <w:bCs/>
                <w:sz w:val="22"/>
                <w:szCs w:val="22"/>
              </w:rPr>
              <w:t xml:space="preserve">Jour </w:t>
            </w:r>
            <w:r w:rsidR="00711635">
              <w:rPr>
                <w:rFonts w:ascii="Candara" w:hAnsi="Candara"/>
                <w:bCs/>
                <w:sz w:val="22"/>
                <w:szCs w:val="22"/>
              </w:rPr>
              <w:t>8</w:t>
            </w:r>
          </w:p>
        </w:tc>
        <w:tc>
          <w:tcPr>
            <w:tcW w:w="4131" w:type="pct"/>
            <w:gridSpan w:val="2"/>
            <w:shd w:val="clear" w:color="auto" w:fill="C6D9F1" w:themeFill="text2" w:themeFillTint="33"/>
            <w:vAlign w:val="center"/>
          </w:tcPr>
          <w:p w14:paraId="0FB97879" w14:textId="14EDF78C" w:rsidR="00DE7901" w:rsidRPr="00D508C2" w:rsidRDefault="00DE7901" w:rsidP="00DE7901">
            <w:pPr>
              <w:jc w:val="center"/>
              <w:rPr>
                <w:rFonts w:ascii="Candara" w:hAnsi="Candara"/>
                <w:sz w:val="22"/>
                <w:szCs w:val="22"/>
                <w:lang w:val="es-DO"/>
              </w:rPr>
            </w:pPr>
            <w:r w:rsidRPr="00D508C2">
              <w:rPr>
                <w:rFonts w:ascii="Candara" w:hAnsi="Candara"/>
                <w:sz w:val="22"/>
                <w:szCs w:val="22"/>
                <w:lang w:val="es-DO"/>
              </w:rPr>
              <w:t>Ponte de Lima – Rubiaes (18 km)</w:t>
            </w:r>
          </w:p>
        </w:tc>
      </w:tr>
      <w:tr w:rsidR="00294164" w:rsidRPr="00D45A4F" w14:paraId="0FB97880" w14:textId="77777777" w:rsidTr="00B11E56">
        <w:trPr>
          <w:trHeight w:val="397"/>
        </w:trPr>
        <w:tc>
          <w:tcPr>
            <w:tcW w:w="5000" w:type="pct"/>
            <w:gridSpan w:val="3"/>
            <w:vAlign w:val="center"/>
          </w:tcPr>
          <w:p w14:paraId="47DE33A6" w14:textId="22DD5429" w:rsidR="009A5952" w:rsidRPr="00DD44BC" w:rsidRDefault="009A5952" w:rsidP="009D2E6D">
            <w:pPr>
              <w:pStyle w:val="ListParagraph"/>
              <w:numPr>
                <w:ilvl w:val="0"/>
                <w:numId w:val="11"/>
              </w:numPr>
              <w:ind w:left="314" w:hanging="207"/>
              <w:jc w:val="both"/>
              <w:rPr>
                <w:rFonts w:ascii="Candara" w:hAnsi="Candara"/>
                <w:sz w:val="22"/>
                <w:szCs w:val="22"/>
              </w:rPr>
            </w:pPr>
            <w:r w:rsidRPr="00DD44BC">
              <w:rPr>
                <w:rFonts w:ascii="Candara" w:hAnsi="Candara"/>
                <w:sz w:val="22"/>
                <w:szCs w:val="22"/>
              </w:rPr>
              <w:t xml:space="preserve">Déjeuner </w:t>
            </w:r>
            <w:r w:rsidR="00DD44BC">
              <w:rPr>
                <w:rFonts w:ascii="Candara" w:hAnsi="Candara"/>
                <w:sz w:val="22"/>
                <w:szCs w:val="22"/>
              </w:rPr>
              <w:t xml:space="preserve">à l’albergue. </w:t>
            </w:r>
          </w:p>
          <w:p w14:paraId="2D125756" w14:textId="7F2A2E00" w:rsidR="00751EFA" w:rsidRPr="00CD35A6" w:rsidRDefault="002F69B9" w:rsidP="000E301E">
            <w:pPr>
              <w:pStyle w:val="ListParagraph"/>
              <w:numPr>
                <w:ilvl w:val="0"/>
                <w:numId w:val="11"/>
              </w:numPr>
              <w:ind w:left="314" w:hanging="207"/>
              <w:jc w:val="both"/>
              <w:rPr>
                <w:rFonts w:ascii="Candara" w:hAnsi="Candara"/>
                <w:sz w:val="22"/>
                <w:szCs w:val="22"/>
              </w:rPr>
            </w:pPr>
            <w:r w:rsidRPr="00CD35A6">
              <w:rPr>
                <w:rFonts w:ascii="Candara" w:hAnsi="Candara"/>
                <w:sz w:val="22"/>
                <w:szCs w:val="22"/>
              </w:rPr>
              <w:t>Journée de marche présentant le plus grand dénivelé du séjour!</w:t>
            </w:r>
            <w:r w:rsidR="00CD35A6" w:rsidRPr="00CD35A6">
              <w:rPr>
                <w:rFonts w:ascii="Candara" w:hAnsi="Candara"/>
                <w:sz w:val="22"/>
                <w:szCs w:val="22"/>
              </w:rPr>
              <w:t xml:space="preserve"> </w:t>
            </w:r>
            <w:r w:rsidR="00751EFA" w:rsidRPr="00CD35A6">
              <w:rPr>
                <w:rFonts w:ascii="Candara" w:hAnsi="Candara"/>
                <w:sz w:val="22"/>
                <w:szCs w:val="22"/>
              </w:rPr>
              <w:t xml:space="preserve">Le paysage de fermes et de champs cède la place à un chemin qui monte à travers </w:t>
            </w:r>
            <w:r w:rsidRPr="00CD35A6">
              <w:rPr>
                <w:rFonts w:ascii="Candara" w:hAnsi="Candara"/>
                <w:sz w:val="22"/>
                <w:szCs w:val="22"/>
              </w:rPr>
              <w:t>les forêts de pins</w:t>
            </w:r>
            <w:r w:rsidR="00BB410D">
              <w:rPr>
                <w:rFonts w:ascii="Candara" w:hAnsi="Candara"/>
                <w:sz w:val="22"/>
                <w:szCs w:val="22"/>
              </w:rPr>
              <w:t xml:space="preserve">. </w:t>
            </w:r>
            <w:r w:rsidR="004C2AA5">
              <w:rPr>
                <w:rFonts w:ascii="Candara" w:hAnsi="Candara"/>
                <w:sz w:val="22"/>
                <w:szCs w:val="22"/>
              </w:rPr>
              <w:t xml:space="preserve">Les routes de </w:t>
            </w:r>
            <w:r w:rsidR="00FD6931">
              <w:rPr>
                <w:rFonts w:ascii="Candara" w:hAnsi="Candara"/>
                <w:sz w:val="22"/>
                <w:szCs w:val="22"/>
              </w:rPr>
              <w:t xml:space="preserve">campagne </w:t>
            </w:r>
            <w:r w:rsidR="004C2AA5">
              <w:rPr>
                <w:rFonts w:ascii="Candara" w:hAnsi="Candara"/>
                <w:sz w:val="22"/>
                <w:szCs w:val="22"/>
              </w:rPr>
              <w:t>font place à un sentier</w:t>
            </w:r>
            <w:r w:rsidR="00160578" w:rsidRPr="00CD35A6">
              <w:rPr>
                <w:rFonts w:ascii="Candara" w:hAnsi="Candara"/>
                <w:sz w:val="22"/>
                <w:szCs w:val="22"/>
              </w:rPr>
              <w:t xml:space="preserve"> rocailleux</w:t>
            </w:r>
            <w:r w:rsidR="004C2AA5">
              <w:rPr>
                <w:rFonts w:ascii="Candara" w:hAnsi="Candara"/>
                <w:sz w:val="22"/>
                <w:szCs w:val="22"/>
              </w:rPr>
              <w:t>,</w:t>
            </w:r>
            <w:r w:rsidR="00160578" w:rsidRPr="00CD35A6">
              <w:rPr>
                <w:rFonts w:ascii="Candara" w:hAnsi="Candara"/>
                <w:sz w:val="22"/>
                <w:szCs w:val="22"/>
              </w:rPr>
              <w:t xml:space="preserve"> </w:t>
            </w:r>
            <w:r w:rsidRPr="00CD35A6">
              <w:rPr>
                <w:rFonts w:ascii="Candara" w:hAnsi="Candara"/>
                <w:sz w:val="22"/>
                <w:szCs w:val="22"/>
              </w:rPr>
              <w:t>escarpé et exigeant</w:t>
            </w:r>
            <w:r w:rsidR="00973E90">
              <w:rPr>
                <w:rFonts w:ascii="Candara" w:hAnsi="Candara"/>
                <w:sz w:val="22"/>
                <w:szCs w:val="22"/>
              </w:rPr>
              <w:t xml:space="preserve"> qui descendra agréablement vers</w:t>
            </w:r>
            <w:r w:rsidR="009638A7" w:rsidRPr="00CD35A6">
              <w:rPr>
                <w:rFonts w:ascii="Candara" w:hAnsi="Candara"/>
                <w:sz w:val="22"/>
                <w:szCs w:val="22"/>
              </w:rPr>
              <w:t xml:space="preserve"> </w:t>
            </w:r>
            <w:r w:rsidR="00DD44BC">
              <w:rPr>
                <w:rFonts w:ascii="Candara" w:hAnsi="Candara"/>
                <w:sz w:val="22"/>
                <w:szCs w:val="22"/>
              </w:rPr>
              <w:t xml:space="preserve">le village de </w:t>
            </w:r>
            <w:r w:rsidR="009638A7" w:rsidRPr="00CD35A6">
              <w:rPr>
                <w:rFonts w:ascii="Candara" w:hAnsi="Candara"/>
                <w:sz w:val="22"/>
                <w:szCs w:val="22"/>
              </w:rPr>
              <w:t>Rubiaes</w:t>
            </w:r>
            <w:r w:rsidR="00DD44BC">
              <w:rPr>
                <w:rFonts w:ascii="Candara" w:hAnsi="Candara"/>
                <w:sz w:val="22"/>
                <w:szCs w:val="22"/>
              </w:rPr>
              <w:t xml:space="preserve">. </w:t>
            </w:r>
            <w:r w:rsidRPr="00CD35A6">
              <w:rPr>
                <w:rFonts w:ascii="Candara" w:hAnsi="Candara"/>
                <w:sz w:val="22"/>
                <w:szCs w:val="22"/>
              </w:rPr>
              <w:t xml:space="preserve"> </w:t>
            </w:r>
          </w:p>
          <w:p w14:paraId="0FB9787D" w14:textId="195CD9E9" w:rsidR="00492C2C" w:rsidRPr="00D508C2" w:rsidRDefault="00114BC0" w:rsidP="00F160F8">
            <w:pPr>
              <w:pStyle w:val="ListParagraph"/>
              <w:numPr>
                <w:ilvl w:val="0"/>
                <w:numId w:val="11"/>
              </w:numPr>
              <w:ind w:left="314" w:hanging="207"/>
              <w:jc w:val="both"/>
              <w:rPr>
                <w:rFonts w:ascii="Candara" w:hAnsi="Candara"/>
                <w:sz w:val="22"/>
                <w:szCs w:val="22"/>
              </w:rPr>
            </w:pPr>
            <w:r>
              <w:rPr>
                <w:rFonts w:ascii="Candara" w:hAnsi="Candara"/>
                <w:sz w:val="22"/>
                <w:szCs w:val="22"/>
              </w:rPr>
              <w:t xml:space="preserve">Souper et nuitée dans </w:t>
            </w:r>
            <w:r w:rsidR="008D5ADE">
              <w:rPr>
                <w:rFonts w:ascii="Candara" w:hAnsi="Candara"/>
                <w:sz w:val="22"/>
                <w:szCs w:val="22"/>
              </w:rPr>
              <w:t>Rubiaes (</w:t>
            </w:r>
            <w:r w:rsidR="00E46C69">
              <w:rPr>
                <w:rFonts w:ascii="Candara" w:hAnsi="Candara"/>
                <w:sz w:val="22"/>
                <w:szCs w:val="22"/>
              </w:rPr>
              <w:t xml:space="preserve">Pensao </w:t>
            </w:r>
            <w:r w:rsidR="002D409B" w:rsidRPr="00D508C2">
              <w:rPr>
                <w:rFonts w:ascii="Candara" w:hAnsi="Candara"/>
                <w:sz w:val="22"/>
                <w:szCs w:val="22"/>
              </w:rPr>
              <w:t>Repouso d</w:t>
            </w:r>
            <w:r w:rsidR="00E46C69">
              <w:rPr>
                <w:rFonts w:ascii="Candara" w:hAnsi="Candara"/>
                <w:sz w:val="22"/>
                <w:szCs w:val="22"/>
              </w:rPr>
              <w:t>o</w:t>
            </w:r>
            <w:r w:rsidR="002D409B" w:rsidRPr="00D508C2">
              <w:rPr>
                <w:rFonts w:ascii="Candara" w:hAnsi="Candara"/>
                <w:sz w:val="22"/>
                <w:szCs w:val="22"/>
              </w:rPr>
              <w:t xml:space="preserve"> Peregrino</w:t>
            </w:r>
            <w:r w:rsidR="008D5ADE">
              <w:rPr>
                <w:rFonts w:ascii="Candara" w:hAnsi="Candara"/>
                <w:sz w:val="22"/>
                <w:szCs w:val="22"/>
              </w:rPr>
              <w:t>).</w:t>
            </w:r>
          </w:p>
        </w:tc>
      </w:tr>
    </w:tbl>
    <w:p w14:paraId="30E7B1B1" w14:textId="77777777" w:rsidR="00353547" w:rsidRDefault="00353547"/>
    <w:p w14:paraId="4F6A0B87" w14:textId="77777777" w:rsidR="00353547" w:rsidRDefault="00353547"/>
    <w:p w14:paraId="37AF40BB" w14:textId="77777777" w:rsidR="00353547" w:rsidRDefault="00353547"/>
    <w:tbl>
      <w:tblPr>
        <w:tblStyle w:val="TableGrid"/>
        <w:tblW w:w="49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4"/>
        <w:gridCol w:w="8195"/>
      </w:tblGrid>
      <w:tr w:rsidR="00294164" w:rsidRPr="00346FCB" w14:paraId="4854B12E" w14:textId="77777777" w:rsidTr="00813B82">
        <w:trPr>
          <w:trHeight w:val="283"/>
        </w:trPr>
        <w:tc>
          <w:tcPr>
            <w:tcW w:w="869" w:type="pct"/>
            <w:shd w:val="clear" w:color="auto" w:fill="C6D9F1" w:themeFill="text2" w:themeFillTint="33"/>
            <w:vAlign w:val="center"/>
          </w:tcPr>
          <w:p w14:paraId="5EDF49E6" w14:textId="1C1EAF3F" w:rsidR="00294164" w:rsidRPr="007B2639" w:rsidRDefault="00294164" w:rsidP="00294164">
            <w:pPr>
              <w:jc w:val="center"/>
              <w:rPr>
                <w:rFonts w:ascii="Candara" w:hAnsi="Candara"/>
                <w:sz w:val="22"/>
                <w:szCs w:val="22"/>
              </w:rPr>
            </w:pPr>
            <w:r w:rsidRPr="007B2639">
              <w:rPr>
                <w:rFonts w:ascii="Candara" w:hAnsi="Candara"/>
                <w:sz w:val="22"/>
                <w:szCs w:val="22"/>
              </w:rPr>
              <w:t xml:space="preserve">Jour </w:t>
            </w:r>
            <w:r w:rsidR="00C422EE">
              <w:rPr>
                <w:rFonts w:ascii="Candara" w:hAnsi="Candara"/>
                <w:sz w:val="22"/>
                <w:szCs w:val="22"/>
              </w:rPr>
              <w:t>9</w:t>
            </w:r>
          </w:p>
        </w:tc>
        <w:tc>
          <w:tcPr>
            <w:tcW w:w="4131" w:type="pct"/>
            <w:shd w:val="clear" w:color="auto" w:fill="C6D9F1" w:themeFill="text2" w:themeFillTint="33"/>
            <w:vAlign w:val="center"/>
          </w:tcPr>
          <w:p w14:paraId="5717D509" w14:textId="5B7317CE" w:rsidR="00294164" w:rsidRPr="00D45A4F" w:rsidRDefault="003A5F5B" w:rsidP="00294164">
            <w:pPr>
              <w:jc w:val="center"/>
              <w:rPr>
                <w:rFonts w:ascii="Candara" w:hAnsi="Candara"/>
                <w:sz w:val="22"/>
                <w:szCs w:val="22"/>
                <w:lang w:val="es-US"/>
              </w:rPr>
            </w:pPr>
            <w:r>
              <w:rPr>
                <w:rFonts w:ascii="Candara" w:hAnsi="Candara"/>
                <w:sz w:val="22"/>
                <w:szCs w:val="22"/>
                <w:lang w:val="es-US"/>
              </w:rPr>
              <w:t>Rubiaes</w:t>
            </w:r>
            <w:r w:rsidR="00294164" w:rsidRPr="00D45A4F">
              <w:rPr>
                <w:rFonts w:ascii="Candara" w:hAnsi="Candara"/>
                <w:sz w:val="22"/>
                <w:szCs w:val="22"/>
                <w:lang w:val="es-US"/>
              </w:rPr>
              <w:t xml:space="preserve"> – </w:t>
            </w:r>
            <w:r>
              <w:rPr>
                <w:rFonts w:ascii="Candara" w:hAnsi="Candara"/>
                <w:sz w:val="22"/>
                <w:szCs w:val="22"/>
                <w:lang w:val="es-US"/>
              </w:rPr>
              <w:t xml:space="preserve">Tui </w:t>
            </w:r>
            <w:r w:rsidR="00294164" w:rsidRPr="00D45A4F">
              <w:rPr>
                <w:rFonts w:ascii="Candara" w:hAnsi="Candara"/>
                <w:sz w:val="22"/>
                <w:szCs w:val="22"/>
                <w:lang w:val="es-US"/>
              </w:rPr>
              <w:t>(</w:t>
            </w:r>
            <w:r w:rsidR="00456343">
              <w:rPr>
                <w:rFonts w:ascii="Candara" w:hAnsi="Candara"/>
                <w:sz w:val="22"/>
                <w:szCs w:val="22"/>
                <w:lang w:val="es-US"/>
              </w:rPr>
              <w:t>2</w:t>
            </w:r>
            <w:r>
              <w:rPr>
                <w:rFonts w:ascii="Candara" w:hAnsi="Candara"/>
                <w:sz w:val="22"/>
                <w:szCs w:val="22"/>
                <w:lang w:val="es-US"/>
              </w:rPr>
              <w:t>0</w:t>
            </w:r>
            <w:r w:rsidR="00294164" w:rsidRPr="00D45A4F">
              <w:rPr>
                <w:rFonts w:ascii="Candara" w:hAnsi="Candara"/>
                <w:sz w:val="22"/>
                <w:szCs w:val="22"/>
                <w:lang w:val="es-US"/>
              </w:rPr>
              <w:t xml:space="preserve"> km)</w:t>
            </w:r>
          </w:p>
        </w:tc>
      </w:tr>
      <w:tr w:rsidR="00294164" w:rsidRPr="00456343" w14:paraId="36478EE5" w14:textId="77777777" w:rsidTr="00813B82">
        <w:trPr>
          <w:trHeight w:val="397"/>
        </w:trPr>
        <w:tc>
          <w:tcPr>
            <w:tcW w:w="5000" w:type="pct"/>
            <w:gridSpan w:val="2"/>
            <w:vAlign w:val="center"/>
          </w:tcPr>
          <w:p w14:paraId="4432FBD4" w14:textId="7718780E" w:rsidR="00353547" w:rsidRPr="00813B82" w:rsidRDefault="00353547" w:rsidP="000440A4">
            <w:pPr>
              <w:numPr>
                <w:ilvl w:val="0"/>
                <w:numId w:val="13"/>
              </w:numPr>
              <w:ind w:left="314" w:hanging="248"/>
              <w:contextualSpacing/>
              <w:jc w:val="both"/>
              <w:rPr>
                <w:rFonts w:ascii="Candara" w:hAnsi="Candara"/>
                <w:spacing w:val="-2"/>
                <w:sz w:val="22"/>
                <w:szCs w:val="22"/>
              </w:rPr>
            </w:pPr>
            <w:r w:rsidRPr="00813B82">
              <w:rPr>
                <w:rFonts w:ascii="Candara" w:hAnsi="Candara"/>
                <w:sz w:val="22"/>
                <w:szCs w:val="22"/>
              </w:rPr>
              <w:t xml:space="preserve">Déjeuner </w:t>
            </w:r>
            <w:r w:rsidR="00813B82">
              <w:rPr>
                <w:rFonts w:ascii="Candara" w:hAnsi="Candara"/>
                <w:sz w:val="22"/>
                <w:szCs w:val="22"/>
              </w:rPr>
              <w:t>à l’albergue.</w:t>
            </w:r>
          </w:p>
          <w:p w14:paraId="51DC0C41" w14:textId="75B63B92" w:rsidR="004F1228" w:rsidRPr="004F1228" w:rsidRDefault="007F26A1" w:rsidP="000440A4">
            <w:pPr>
              <w:numPr>
                <w:ilvl w:val="0"/>
                <w:numId w:val="13"/>
              </w:numPr>
              <w:ind w:left="314" w:hanging="248"/>
              <w:contextualSpacing/>
              <w:jc w:val="both"/>
              <w:rPr>
                <w:rFonts w:ascii="Candara" w:hAnsi="Candara"/>
                <w:spacing w:val="-2"/>
                <w:sz w:val="22"/>
                <w:szCs w:val="22"/>
              </w:rPr>
            </w:pPr>
            <w:r w:rsidRPr="00DF288E">
              <w:rPr>
                <w:rFonts w:ascii="Candara" w:hAnsi="Candara"/>
                <w:sz w:val="22"/>
                <w:szCs w:val="22"/>
              </w:rPr>
              <w:t xml:space="preserve">Après </w:t>
            </w:r>
            <w:r w:rsidR="008D1219">
              <w:rPr>
                <w:rFonts w:ascii="Candara" w:hAnsi="Candara"/>
                <w:sz w:val="22"/>
                <w:szCs w:val="22"/>
              </w:rPr>
              <w:t xml:space="preserve">un départ dans les montagnes, </w:t>
            </w:r>
            <w:r w:rsidR="004F1228" w:rsidRPr="004F1228">
              <w:rPr>
                <w:rFonts w:ascii="Candara" w:hAnsi="Candara"/>
                <w:sz w:val="22"/>
                <w:szCs w:val="22"/>
              </w:rPr>
              <w:t xml:space="preserve">le chemin s’adoucit en descendant vers les plaines et traverse de charmants villages. Avant d’atteindre Tui, vous découvrirez la ville fortifiée de Valença, dont les remparts offrent une superbe vue sur l’Espagne. La frontière se franchit </w:t>
            </w:r>
            <w:r w:rsidR="004F1228" w:rsidRPr="00E14682">
              <w:rPr>
                <w:rFonts w:ascii="Candara" w:hAnsi="Candara"/>
                <w:spacing w:val="-2"/>
                <w:sz w:val="22"/>
                <w:szCs w:val="22"/>
              </w:rPr>
              <w:t>ensuite par un pont de fer inspiré de l’œuvre</w:t>
            </w:r>
            <w:r w:rsidR="004F1228" w:rsidRPr="004F1228">
              <w:rPr>
                <w:rFonts w:ascii="Candara" w:hAnsi="Candara"/>
                <w:sz w:val="22"/>
                <w:szCs w:val="22"/>
              </w:rPr>
              <w:t xml:space="preserve"> de Gustave Eiffel.</w:t>
            </w:r>
            <w:r w:rsidR="00CF1CC8">
              <w:rPr>
                <w:rFonts w:ascii="Candara" w:hAnsi="Candara"/>
                <w:sz w:val="22"/>
                <w:szCs w:val="22"/>
              </w:rPr>
              <w:t xml:space="preserve"> </w:t>
            </w:r>
            <w:r w:rsidR="00CF1CC8" w:rsidRPr="00542903">
              <w:rPr>
                <w:rFonts w:ascii="Candara" w:hAnsi="Candara"/>
                <w:b/>
                <w:bCs/>
                <w:sz w:val="22"/>
                <w:szCs w:val="22"/>
              </w:rPr>
              <w:t>O</w:t>
            </w:r>
            <w:r w:rsidR="00542903" w:rsidRPr="00542903">
              <w:rPr>
                <w:rFonts w:ascii="Candara" w:hAnsi="Candara"/>
                <w:b/>
                <w:bCs/>
                <w:sz w:val="22"/>
                <w:szCs w:val="22"/>
              </w:rPr>
              <w:t>n</w:t>
            </w:r>
            <w:r w:rsidR="00CF1CC8" w:rsidRPr="00542903">
              <w:rPr>
                <w:rFonts w:ascii="Candara" w:hAnsi="Candara"/>
                <w:b/>
                <w:bCs/>
                <w:sz w:val="22"/>
                <w:szCs w:val="22"/>
              </w:rPr>
              <w:t xml:space="preserve"> change de pays et on change </w:t>
            </w:r>
            <w:r w:rsidR="00542903">
              <w:rPr>
                <w:rFonts w:ascii="Candara" w:hAnsi="Candara"/>
                <w:b/>
                <w:bCs/>
                <w:sz w:val="22"/>
                <w:szCs w:val="22"/>
              </w:rPr>
              <w:t>d</w:t>
            </w:r>
            <w:r w:rsidR="00CF1CC8" w:rsidRPr="00542903">
              <w:rPr>
                <w:rFonts w:ascii="Candara" w:hAnsi="Candara"/>
                <w:b/>
                <w:bCs/>
                <w:sz w:val="22"/>
                <w:szCs w:val="22"/>
              </w:rPr>
              <w:t>’</w:t>
            </w:r>
            <w:r w:rsidR="00542903" w:rsidRPr="00542903">
              <w:rPr>
                <w:rFonts w:ascii="Candara" w:hAnsi="Candara"/>
                <w:b/>
                <w:bCs/>
                <w:sz w:val="22"/>
                <w:szCs w:val="22"/>
              </w:rPr>
              <w:t>heure!</w:t>
            </w:r>
          </w:p>
          <w:p w14:paraId="5A7F0E9C" w14:textId="2D1C97C6" w:rsidR="00FC0937" w:rsidRPr="0015751F" w:rsidRDefault="00E31CD0" w:rsidP="000E301E">
            <w:pPr>
              <w:numPr>
                <w:ilvl w:val="0"/>
                <w:numId w:val="13"/>
              </w:numPr>
              <w:ind w:left="314" w:hanging="248"/>
              <w:contextualSpacing/>
              <w:jc w:val="both"/>
              <w:rPr>
                <w:rFonts w:ascii="Candara" w:hAnsi="Candara"/>
                <w:spacing w:val="-4"/>
                <w:sz w:val="22"/>
                <w:szCs w:val="22"/>
              </w:rPr>
            </w:pPr>
            <w:r w:rsidRPr="0015751F">
              <w:rPr>
                <w:rFonts w:ascii="Candara" w:hAnsi="Candara"/>
                <w:spacing w:val="-4"/>
                <w:sz w:val="22"/>
                <w:szCs w:val="22"/>
              </w:rPr>
              <w:t>L</w:t>
            </w:r>
            <w:r w:rsidR="007A7B9D" w:rsidRPr="0015751F">
              <w:rPr>
                <w:rFonts w:ascii="Candara" w:hAnsi="Candara"/>
                <w:spacing w:val="-4"/>
                <w:sz w:val="22"/>
                <w:szCs w:val="22"/>
              </w:rPr>
              <w:t>a ville</w:t>
            </w:r>
            <w:r w:rsidR="006B43E0" w:rsidRPr="0015751F">
              <w:rPr>
                <w:rFonts w:ascii="Candara" w:hAnsi="Candara"/>
                <w:spacing w:val="-4"/>
                <w:sz w:val="22"/>
                <w:szCs w:val="22"/>
              </w:rPr>
              <w:t xml:space="preserve"> </w:t>
            </w:r>
            <w:r w:rsidR="007A7B9D" w:rsidRPr="0015751F">
              <w:rPr>
                <w:rFonts w:ascii="Candara" w:hAnsi="Candara"/>
                <w:spacing w:val="-4"/>
                <w:sz w:val="22"/>
                <w:szCs w:val="22"/>
              </w:rPr>
              <w:t>de Tui</w:t>
            </w:r>
            <w:r w:rsidR="006B43E0" w:rsidRPr="0015751F">
              <w:rPr>
                <w:rFonts w:ascii="Candara" w:hAnsi="Candara"/>
                <w:spacing w:val="-4"/>
                <w:sz w:val="22"/>
                <w:szCs w:val="22"/>
              </w:rPr>
              <w:t xml:space="preserve"> </w:t>
            </w:r>
            <w:r w:rsidR="00E64D33" w:rsidRPr="0015751F">
              <w:rPr>
                <w:rFonts w:ascii="Candara" w:hAnsi="Candara"/>
                <w:spacing w:val="-4"/>
                <w:sz w:val="22"/>
                <w:szCs w:val="22"/>
              </w:rPr>
              <w:t>possède un centre historique bien préservé</w:t>
            </w:r>
            <w:r w:rsidR="006B43E0" w:rsidRPr="0015751F">
              <w:rPr>
                <w:rFonts w:ascii="Candara" w:hAnsi="Candara"/>
                <w:spacing w:val="-4"/>
                <w:sz w:val="22"/>
                <w:szCs w:val="22"/>
              </w:rPr>
              <w:t xml:space="preserve"> au cœur duquel </w:t>
            </w:r>
            <w:r w:rsidR="0015751F">
              <w:rPr>
                <w:rFonts w:ascii="Candara" w:hAnsi="Candara"/>
                <w:spacing w:val="-4"/>
                <w:sz w:val="22"/>
                <w:szCs w:val="22"/>
              </w:rPr>
              <w:t>trône</w:t>
            </w:r>
            <w:r w:rsidR="006B43E0" w:rsidRPr="0015751F">
              <w:rPr>
                <w:rFonts w:ascii="Candara" w:hAnsi="Candara"/>
                <w:spacing w:val="-4"/>
                <w:sz w:val="22"/>
                <w:szCs w:val="22"/>
              </w:rPr>
              <w:t xml:space="preserve"> la </w:t>
            </w:r>
            <w:r w:rsidR="007F26A1" w:rsidRPr="0015751F">
              <w:rPr>
                <w:rFonts w:ascii="Candara" w:hAnsi="Candara"/>
                <w:spacing w:val="-4"/>
                <w:sz w:val="22"/>
                <w:szCs w:val="22"/>
              </w:rPr>
              <w:t>cathédrale</w:t>
            </w:r>
            <w:r w:rsidR="00FC0937" w:rsidRPr="0015751F">
              <w:rPr>
                <w:rFonts w:ascii="Candara" w:hAnsi="Candara"/>
                <w:spacing w:val="-4"/>
                <w:sz w:val="22"/>
                <w:szCs w:val="22"/>
              </w:rPr>
              <w:t xml:space="preserve"> Santa Maria. </w:t>
            </w:r>
          </w:p>
          <w:p w14:paraId="41320070" w14:textId="39E6D9E4" w:rsidR="00092B3F" w:rsidRPr="00045C7E" w:rsidRDefault="006B43E0" w:rsidP="00FC0937">
            <w:pPr>
              <w:numPr>
                <w:ilvl w:val="0"/>
                <w:numId w:val="13"/>
              </w:numPr>
              <w:ind w:left="314" w:hanging="248"/>
              <w:contextualSpacing/>
              <w:jc w:val="both"/>
              <w:rPr>
                <w:rFonts w:ascii="Candara" w:hAnsi="Candara"/>
                <w:sz w:val="22"/>
                <w:szCs w:val="22"/>
              </w:rPr>
            </w:pPr>
            <w:r>
              <w:rPr>
                <w:rFonts w:ascii="Candara" w:hAnsi="Candara"/>
                <w:sz w:val="22"/>
                <w:szCs w:val="22"/>
              </w:rPr>
              <w:t>Souper et n</w:t>
            </w:r>
            <w:r w:rsidR="00FC0937">
              <w:rPr>
                <w:rFonts w:ascii="Candara" w:hAnsi="Candara"/>
                <w:sz w:val="22"/>
                <w:szCs w:val="22"/>
              </w:rPr>
              <w:t xml:space="preserve">uitée </w:t>
            </w:r>
            <w:r>
              <w:rPr>
                <w:rFonts w:ascii="Candara" w:hAnsi="Candara"/>
                <w:sz w:val="22"/>
                <w:szCs w:val="22"/>
              </w:rPr>
              <w:t>dans Tui (</w:t>
            </w:r>
            <w:r w:rsidR="00FC0937">
              <w:rPr>
                <w:rFonts w:ascii="Candara" w:hAnsi="Candara"/>
                <w:sz w:val="22"/>
                <w:szCs w:val="22"/>
              </w:rPr>
              <w:t>albergue</w:t>
            </w:r>
            <w:r w:rsidR="00A26ECE">
              <w:rPr>
                <w:rFonts w:ascii="Candara" w:hAnsi="Candara"/>
                <w:sz w:val="22"/>
                <w:szCs w:val="22"/>
              </w:rPr>
              <w:t xml:space="preserve"> </w:t>
            </w:r>
            <w:r w:rsidR="00993017">
              <w:rPr>
                <w:rFonts w:ascii="Candara" w:hAnsi="Candara"/>
                <w:sz w:val="22"/>
                <w:szCs w:val="22"/>
              </w:rPr>
              <w:t>Villa San Clemente</w:t>
            </w:r>
            <w:r>
              <w:rPr>
                <w:rFonts w:ascii="Candara" w:hAnsi="Candara"/>
                <w:sz w:val="22"/>
                <w:szCs w:val="22"/>
              </w:rPr>
              <w:t>).</w:t>
            </w:r>
          </w:p>
        </w:tc>
      </w:tr>
      <w:tr w:rsidR="00294164" w:rsidRPr="00FC53E5" w14:paraId="506A3742" w14:textId="77777777" w:rsidTr="00813B82">
        <w:trPr>
          <w:trHeight w:val="283"/>
        </w:trPr>
        <w:tc>
          <w:tcPr>
            <w:tcW w:w="869" w:type="pct"/>
            <w:shd w:val="clear" w:color="auto" w:fill="C6D9F1" w:themeFill="text2" w:themeFillTint="33"/>
            <w:vAlign w:val="center"/>
          </w:tcPr>
          <w:p w14:paraId="2262A347" w14:textId="2BA19F42" w:rsidR="00294164" w:rsidRPr="007B2639" w:rsidRDefault="00294164" w:rsidP="00294164">
            <w:pPr>
              <w:contextualSpacing/>
              <w:jc w:val="center"/>
              <w:rPr>
                <w:rFonts w:ascii="Candara" w:hAnsi="Candara"/>
                <w:sz w:val="22"/>
                <w:szCs w:val="22"/>
              </w:rPr>
            </w:pPr>
            <w:r w:rsidRPr="007B2639">
              <w:rPr>
                <w:rFonts w:ascii="Candara" w:hAnsi="Candara"/>
                <w:sz w:val="22"/>
                <w:szCs w:val="22"/>
              </w:rPr>
              <w:t xml:space="preserve">Jour </w:t>
            </w:r>
            <w:r w:rsidR="00DF288E">
              <w:rPr>
                <w:rFonts w:ascii="Candara" w:hAnsi="Candara"/>
                <w:sz w:val="22"/>
                <w:szCs w:val="22"/>
              </w:rPr>
              <w:t>10</w:t>
            </w:r>
          </w:p>
        </w:tc>
        <w:tc>
          <w:tcPr>
            <w:tcW w:w="4131" w:type="pct"/>
            <w:shd w:val="clear" w:color="auto" w:fill="C6D9F1" w:themeFill="text2" w:themeFillTint="33"/>
            <w:vAlign w:val="center"/>
          </w:tcPr>
          <w:p w14:paraId="4DA5102C" w14:textId="3DC2FFD7" w:rsidR="00294164" w:rsidRPr="00D45A4F" w:rsidRDefault="00FC0937" w:rsidP="00294164">
            <w:pPr>
              <w:contextualSpacing/>
              <w:jc w:val="center"/>
              <w:rPr>
                <w:rFonts w:ascii="Candara" w:hAnsi="Candara"/>
                <w:sz w:val="22"/>
                <w:szCs w:val="22"/>
                <w:lang w:val="es-US"/>
              </w:rPr>
            </w:pPr>
            <w:r>
              <w:rPr>
                <w:rFonts w:ascii="Candara" w:hAnsi="Candara"/>
                <w:sz w:val="22"/>
                <w:szCs w:val="22"/>
                <w:lang w:val="es-US"/>
              </w:rPr>
              <w:t>Tu</w:t>
            </w:r>
            <w:r w:rsidR="00454E55">
              <w:rPr>
                <w:rFonts w:ascii="Candara" w:hAnsi="Candara"/>
                <w:sz w:val="22"/>
                <w:szCs w:val="22"/>
                <w:lang w:val="es-US"/>
              </w:rPr>
              <w:t>i</w:t>
            </w:r>
            <w:r>
              <w:rPr>
                <w:rFonts w:ascii="Candara" w:hAnsi="Candara"/>
                <w:sz w:val="22"/>
                <w:szCs w:val="22"/>
                <w:lang w:val="es-US"/>
              </w:rPr>
              <w:t xml:space="preserve"> </w:t>
            </w:r>
            <w:r w:rsidR="00294164" w:rsidRPr="00D45A4F">
              <w:rPr>
                <w:rFonts w:ascii="Candara" w:hAnsi="Candara"/>
                <w:sz w:val="22"/>
                <w:szCs w:val="22"/>
                <w:lang w:val="es-US"/>
              </w:rPr>
              <w:t xml:space="preserve">– </w:t>
            </w:r>
            <w:r w:rsidR="00835B79">
              <w:rPr>
                <w:rFonts w:ascii="Candara" w:hAnsi="Candara"/>
                <w:sz w:val="22"/>
                <w:szCs w:val="22"/>
                <w:lang w:val="es-US"/>
              </w:rPr>
              <w:t>O P</w:t>
            </w:r>
            <w:r>
              <w:rPr>
                <w:rFonts w:ascii="Candara" w:hAnsi="Candara"/>
                <w:sz w:val="22"/>
                <w:szCs w:val="22"/>
                <w:lang w:val="es-US"/>
              </w:rPr>
              <w:t>orrino</w:t>
            </w:r>
            <w:r w:rsidR="00294164" w:rsidRPr="00D45A4F">
              <w:rPr>
                <w:rFonts w:ascii="Candara" w:hAnsi="Candara"/>
                <w:sz w:val="22"/>
                <w:szCs w:val="22"/>
                <w:lang w:val="es-US"/>
              </w:rPr>
              <w:t xml:space="preserve"> (</w:t>
            </w:r>
            <w:r>
              <w:rPr>
                <w:rFonts w:ascii="Candara" w:hAnsi="Candara"/>
                <w:sz w:val="22"/>
                <w:szCs w:val="22"/>
                <w:lang w:val="es-US"/>
              </w:rPr>
              <w:t>1</w:t>
            </w:r>
            <w:r w:rsidR="001F7761">
              <w:rPr>
                <w:rFonts w:ascii="Candara" w:hAnsi="Candara"/>
                <w:sz w:val="22"/>
                <w:szCs w:val="22"/>
                <w:lang w:val="es-US"/>
              </w:rPr>
              <w:t>7</w:t>
            </w:r>
            <w:r w:rsidR="00294164" w:rsidRPr="00D45A4F">
              <w:rPr>
                <w:rFonts w:ascii="Candara" w:hAnsi="Candara"/>
                <w:sz w:val="22"/>
                <w:szCs w:val="22"/>
                <w:lang w:val="es-US"/>
              </w:rPr>
              <w:t xml:space="preserve"> km)</w:t>
            </w:r>
          </w:p>
        </w:tc>
      </w:tr>
      <w:tr w:rsidR="00294164" w:rsidRPr="00D508C2" w14:paraId="3F8E3022" w14:textId="77777777" w:rsidTr="00813B82">
        <w:trPr>
          <w:trHeight w:val="397"/>
        </w:trPr>
        <w:tc>
          <w:tcPr>
            <w:tcW w:w="5000" w:type="pct"/>
            <w:gridSpan w:val="2"/>
          </w:tcPr>
          <w:p w14:paraId="1D6137B1" w14:textId="77777777" w:rsidR="006B43E0" w:rsidRDefault="006B43E0" w:rsidP="006B43E0">
            <w:pPr>
              <w:numPr>
                <w:ilvl w:val="0"/>
                <w:numId w:val="13"/>
              </w:numPr>
              <w:ind w:left="314" w:hanging="248"/>
              <w:contextualSpacing/>
              <w:jc w:val="both"/>
              <w:rPr>
                <w:rFonts w:ascii="Candara" w:hAnsi="Candara"/>
                <w:spacing w:val="-6"/>
                <w:sz w:val="22"/>
                <w:szCs w:val="22"/>
              </w:rPr>
            </w:pPr>
            <w:r>
              <w:rPr>
                <w:rFonts w:ascii="Candara" w:hAnsi="Candara"/>
                <w:spacing w:val="-6"/>
                <w:sz w:val="22"/>
                <w:szCs w:val="22"/>
              </w:rPr>
              <w:t>Déjeuner à l’albergue.</w:t>
            </w:r>
          </w:p>
          <w:p w14:paraId="0F53A171" w14:textId="0E894DD4" w:rsidR="00FB4BB0" w:rsidRDefault="005851BF" w:rsidP="009D2E6D">
            <w:pPr>
              <w:numPr>
                <w:ilvl w:val="0"/>
                <w:numId w:val="13"/>
              </w:numPr>
              <w:ind w:left="314" w:hanging="248"/>
              <w:contextualSpacing/>
              <w:jc w:val="both"/>
              <w:rPr>
                <w:rFonts w:ascii="Candara" w:hAnsi="Candara"/>
                <w:spacing w:val="-6"/>
                <w:sz w:val="22"/>
                <w:szCs w:val="22"/>
              </w:rPr>
            </w:pPr>
            <w:r>
              <w:rPr>
                <w:rFonts w:ascii="Candara" w:hAnsi="Candara"/>
                <w:spacing w:val="-6"/>
                <w:sz w:val="22"/>
                <w:szCs w:val="22"/>
              </w:rPr>
              <w:t>Après le p</w:t>
            </w:r>
            <w:r w:rsidR="00C34274">
              <w:rPr>
                <w:rFonts w:ascii="Candara" w:hAnsi="Candara"/>
                <w:spacing w:val="-6"/>
                <w:sz w:val="22"/>
                <w:szCs w:val="22"/>
              </w:rPr>
              <w:t xml:space="preserve">ont </w:t>
            </w:r>
            <w:r>
              <w:rPr>
                <w:rFonts w:ascii="Candara" w:hAnsi="Candara"/>
                <w:spacing w:val="-6"/>
                <w:sz w:val="22"/>
                <w:szCs w:val="22"/>
              </w:rPr>
              <w:t xml:space="preserve">romain </w:t>
            </w:r>
            <w:r w:rsidR="00C34274">
              <w:rPr>
                <w:rFonts w:ascii="Candara" w:hAnsi="Candara"/>
                <w:spacing w:val="-6"/>
                <w:sz w:val="22"/>
                <w:szCs w:val="22"/>
              </w:rPr>
              <w:t xml:space="preserve">de </w:t>
            </w:r>
            <w:r w:rsidR="00454E55" w:rsidRPr="00FB4BB0">
              <w:rPr>
                <w:rFonts w:ascii="Candara" w:hAnsi="Candara"/>
                <w:spacing w:val="-6"/>
                <w:sz w:val="22"/>
                <w:szCs w:val="22"/>
              </w:rPr>
              <w:t xml:space="preserve">Veiga, </w:t>
            </w:r>
            <w:r>
              <w:rPr>
                <w:rFonts w:ascii="Candara" w:hAnsi="Candara"/>
                <w:spacing w:val="-6"/>
                <w:sz w:val="22"/>
                <w:szCs w:val="22"/>
              </w:rPr>
              <w:t xml:space="preserve">vous arriverez </w:t>
            </w:r>
            <w:r w:rsidR="00454E55">
              <w:rPr>
                <w:rFonts w:ascii="Candara" w:hAnsi="Candara"/>
                <w:spacing w:val="-6"/>
                <w:sz w:val="22"/>
                <w:szCs w:val="22"/>
              </w:rPr>
              <w:t>à</w:t>
            </w:r>
            <w:r w:rsidR="00454E55" w:rsidRPr="00FB4BB0">
              <w:rPr>
                <w:rFonts w:ascii="Candara" w:hAnsi="Candara"/>
                <w:spacing w:val="-6"/>
                <w:sz w:val="22"/>
                <w:szCs w:val="22"/>
              </w:rPr>
              <w:t xml:space="preserve"> l'un des plus beaux tronçons de tout le parcours – la vallée du fleuve Louro</w:t>
            </w:r>
            <w:r w:rsidR="00C34274">
              <w:rPr>
                <w:rFonts w:ascii="Candara" w:hAnsi="Candara"/>
                <w:spacing w:val="-6"/>
                <w:sz w:val="22"/>
                <w:szCs w:val="22"/>
              </w:rPr>
              <w:t xml:space="preserve"> : </w:t>
            </w:r>
            <w:r w:rsidR="00613D14">
              <w:rPr>
                <w:rFonts w:ascii="Candara" w:hAnsi="Candara"/>
                <w:spacing w:val="-6"/>
                <w:sz w:val="22"/>
                <w:szCs w:val="22"/>
              </w:rPr>
              <w:t xml:space="preserve">forêts d’eucalyptus, </w:t>
            </w:r>
            <w:r w:rsidR="00F26C89">
              <w:rPr>
                <w:rFonts w:ascii="Candara" w:hAnsi="Candara"/>
                <w:spacing w:val="-6"/>
                <w:sz w:val="22"/>
                <w:szCs w:val="22"/>
              </w:rPr>
              <w:t>petits ponts romains</w:t>
            </w:r>
            <w:r w:rsidR="00C34274">
              <w:rPr>
                <w:rFonts w:ascii="Candara" w:hAnsi="Candara"/>
                <w:spacing w:val="-6"/>
                <w:sz w:val="22"/>
                <w:szCs w:val="22"/>
              </w:rPr>
              <w:t xml:space="preserve">, </w:t>
            </w:r>
            <w:r w:rsidR="00F26C89">
              <w:rPr>
                <w:rFonts w:ascii="Candara" w:hAnsi="Candara"/>
                <w:spacing w:val="-6"/>
                <w:sz w:val="22"/>
                <w:szCs w:val="22"/>
              </w:rPr>
              <w:t>villages typiquement galiciens</w:t>
            </w:r>
            <w:r w:rsidR="003E2C70">
              <w:rPr>
                <w:rFonts w:ascii="Candara" w:hAnsi="Candara"/>
                <w:spacing w:val="-6"/>
                <w:sz w:val="22"/>
                <w:szCs w:val="22"/>
              </w:rPr>
              <w:t>.</w:t>
            </w:r>
          </w:p>
          <w:p w14:paraId="6A7FAFF5" w14:textId="66ACCECE" w:rsidR="00F37CFA" w:rsidRPr="00D508C2" w:rsidRDefault="00DE3F7C" w:rsidP="00835B79">
            <w:pPr>
              <w:numPr>
                <w:ilvl w:val="0"/>
                <w:numId w:val="13"/>
              </w:numPr>
              <w:ind w:left="314" w:hanging="248"/>
              <w:contextualSpacing/>
              <w:jc w:val="both"/>
              <w:rPr>
                <w:rFonts w:ascii="Candara" w:hAnsi="Candara"/>
                <w:spacing w:val="-6"/>
                <w:sz w:val="22"/>
                <w:szCs w:val="22"/>
                <w:lang w:val="es-DO"/>
              </w:rPr>
            </w:pPr>
            <w:r>
              <w:rPr>
                <w:rFonts w:ascii="Candara" w:hAnsi="Candara"/>
                <w:sz w:val="22"/>
                <w:szCs w:val="22"/>
                <w:lang w:val="es-DO"/>
              </w:rPr>
              <w:t>Souper et n</w:t>
            </w:r>
            <w:r w:rsidR="00FB4BB0" w:rsidRPr="00D508C2">
              <w:rPr>
                <w:rFonts w:ascii="Candara" w:hAnsi="Candara"/>
                <w:sz w:val="22"/>
                <w:szCs w:val="22"/>
                <w:lang w:val="es-DO"/>
              </w:rPr>
              <w:t xml:space="preserve">uitée à </w:t>
            </w:r>
            <w:r>
              <w:rPr>
                <w:rFonts w:ascii="Candara" w:hAnsi="Candara"/>
                <w:sz w:val="22"/>
                <w:szCs w:val="22"/>
                <w:lang w:val="es-DO"/>
              </w:rPr>
              <w:t xml:space="preserve">dans </w:t>
            </w:r>
            <w:r w:rsidR="00B55F63">
              <w:rPr>
                <w:rFonts w:ascii="Candara" w:hAnsi="Candara"/>
                <w:sz w:val="22"/>
                <w:szCs w:val="22"/>
                <w:lang w:val="es-DO"/>
              </w:rPr>
              <w:t>O’Porrino (a</w:t>
            </w:r>
            <w:r w:rsidR="00FB4BB0" w:rsidRPr="00D508C2">
              <w:rPr>
                <w:rFonts w:ascii="Candara" w:hAnsi="Candara"/>
                <w:sz w:val="22"/>
                <w:szCs w:val="22"/>
                <w:lang w:val="es-DO"/>
              </w:rPr>
              <w:t>lbergue</w:t>
            </w:r>
            <w:r w:rsidR="007A66D2" w:rsidRPr="00D508C2">
              <w:rPr>
                <w:rFonts w:ascii="Candara" w:hAnsi="Candara"/>
                <w:sz w:val="22"/>
                <w:szCs w:val="22"/>
                <w:lang w:val="es-DO"/>
              </w:rPr>
              <w:t xml:space="preserve"> </w:t>
            </w:r>
            <w:r w:rsidR="00F01A88">
              <w:rPr>
                <w:rFonts w:ascii="Candara" w:hAnsi="Candara"/>
                <w:sz w:val="22"/>
                <w:szCs w:val="22"/>
                <w:lang w:val="es-DO"/>
              </w:rPr>
              <w:t>Rinçon de</w:t>
            </w:r>
            <w:r w:rsidR="00390FD3">
              <w:rPr>
                <w:rFonts w:ascii="Candara" w:hAnsi="Candara"/>
                <w:sz w:val="22"/>
                <w:szCs w:val="22"/>
                <w:lang w:val="es-DO"/>
              </w:rPr>
              <w:t>l</w:t>
            </w:r>
            <w:r w:rsidR="00F01A88">
              <w:rPr>
                <w:rFonts w:ascii="Candara" w:hAnsi="Candara"/>
                <w:sz w:val="22"/>
                <w:szCs w:val="22"/>
                <w:lang w:val="es-DO"/>
              </w:rPr>
              <w:t xml:space="preserve"> </w:t>
            </w:r>
            <w:r w:rsidR="00C8479F">
              <w:rPr>
                <w:rFonts w:ascii="Candara" w:hAnsi="Candara"/>
                <w:sz w:val="22"/>
                <w:szCs w:val="22"/>
                <w:lang w:val="es-DO"/>
              </w:rPr>
              <w:t>Pe</w:t>
            </w:r>
            <w:r w:rsidR="00F01A88">
              <w:rPr>
                <w:rFonts w:ascii="Candara" w:hAnsi="Candara"/>
                <w:sz w:val="22"/>
                <w:szCs w:val="22"/>
                <w:lang w:val="es-DO"/>
              </w:rPr>
              <w:t>regrino</w:t>
            </w:r>
            <w:r w:rsidR="00B55F63">
              <w:rPr>
                <w:rFonts w:ascii="Candara" w:hAnsi="Candara"/>
                <w:sz w:val="22"/>
                <w:szCs w:val="22"/>
                <w:lang w:val="es-DO"/>
              </w:rPr>
              <w:t>).</w:t>
            </w:r>
          </w:p>
        </w:tc>
      </w:tr>
      <w:tr w:rsidR="00294164" w:rsidRPr="00346FCB" w14:paraId="67E01012" w14:textId="77777777" w:rsidTr="00813B82">
        <w:trPr>
          <w:trHeight w:val="283"/>
        </w:trPr>
        <w:tc>
          <w:tcPr>
            <w:tcW w:w="869" w:type="pct"/>
            <w:shd w:val="clear" w:color="auto" w:fill="C6D9F1" w:themeFill="text2" w:themeFillTint="33"/>
            <w:vAlign w:val="center"/>
          </w:tcPr>
          <w:p w14:paraId="628D23F4" w14:textId="4D7DE07A" w:rsidR="00294164" w:rsidRDefault="00294164" w:rsidP="00294164">
            <w:pPr>
              <w:contextualSpacing/>
              <w:jc w:val="center"/>
              <w:rPr>
                <w:rFonts w:ascii="Candara" w:hAnsi="Candara"/>
                <w:sz w:val="22"/>
                <w:szCs w:val="22"/>
              </w:rPr>
            </w:pPr>
            <w:bookmarkStart w:id="2" w:name="_Hlk21081228"/>
            <w:r w:rsidRPr="002C5D20">
              <w:rPr>
                <w:rFonts w:ascii="Candara" w:hAnsi="Candara"/>
                <w:sz w:val="22"/>
                <w:szCs w:val="22"/>
              </w:rPr>
              <w:t xml:space="preserve">Jour </w:t>
            </w:r>
            <w:r w:rsidR="006113BA">
              <w:rPr>
                <w:rFonts w:ascii="Candara" w:hAnsi="Candara"/>
                <w:sz w:val="22"/>
                <w:szCs w:val="22"/>
              </w:rPr>
              <w:t>11</w:t>
            </w:r>
          </w:p>
        </w:tc>
        <w:tc>
          <w:tcPr>
            <w:tcW w:w="4131" w:type="pct"/>
            <w:shd w:val="clear" w:color="auto" w:fill="C6D9F1" w:themeFill="text2" w:themeFillTint="33"/>
            <w:vAlign w:val="center"/>
          </w:tcPr>
          <w:p w14:paraId="4828FF89" w14:textId="1CB7772B" w:rsidR="00294164" w:rsidRPr="00D45A4F" w:rsidRDefault="00835B79" w:rsidP="00294164">
            <w:pPr>
              <w:contextualSpacing/>
              <w:jc w:val="center"/>
              <w:rPr>
                <w:rFonts w:ascii="Candara" w:hAnsi="Candara"/>
                <w:sz w:val="22"/>
                <w:szCs w:val="22"/>
                <w:lang w:val="es-US"/>
              </w:rPr>
            </w:pPr>
            <w:r>
              <w:rPr>
                <w:rFonts w:ascii="Candara" w:hAnsi="Candara"/>
                <w:sz w:val="22"/>
                <w:szCs w:val="22"/>
                <w:lang w:val="es-US"/>
              </w:rPr>
              <w:t>O P</w:t>
            </w:r>
            <w:r w:rsidR="00F74821">
              <w:rPr>
                <w:rFonts w:ascii="Candara" w:hAnsi="Candara"/>
                <w:sz w:val="22"/>
                <w:szCs w:val="22"/>
                <w:lang w:val="es-US"/>
              </w:rPr>
              <w:t>orrino</w:t>
            </w:r>
            <w:r w:rsidR="00294164" w:rsidRPr="00D45A4F">
              <w:rPr>
                <w:rFonts w:ascii="Candara" w:hAnsi="Candara"/>
                <w:sz w:val="22"/>
                <w:szCs w:val="22"/>
                <w:lang w:val="es-US"/>
              </w:rPr>
              <w:t xml:space="preserve"> – </w:t>
            </w:r>
            <w:r w:rsidR="00184C57">
              <w:rPr>
                <w:rFonts w:ascii="Candara" w:hAnsi="Candara"/>
                <w:sz w:val="22"/>
                <w:szCs w:val="22"/>
                <w:lang w:val="es-US"/>
              </w:rPr>
              <w:t>Puente</w:t>
            </w:r>
            <w:r w:rsidR="000E0F1C">
              <w:rPr>
                <w:rFonts w:ascii="Candara" w:hAnsi="Candara"/>
                <w:sz w:val="22"/>
                <w:szCs w:val="22"/>
                <w:lang w:val="es-US"/>
              </w:rPr>
              <w:t>s</w:t>
            </w:r>
            <w:r w:rsidR="00184C57">
              <w:rPr>
                <w:rFonts w:ascii="Candara" w:hAnsi="Candara"/>
                <w:sz w:val="22"/>
                <w:szCs w:val="22"/>
                <w:lang w:val="es-US"/>
              </w:rPr>
              <w:t>ampa</w:t>
            </w:r>
            <w:r w:rsidR="000E0F1C">
              <w:rPr>
                <w:rFonts w:ascii="Candara" w:hAnsi="Candara"/>
                <w:sz w:val="22"/>
                <w:szCs w:val="22"/>
                <w:lang w:val="es-US"/>
              </w:rPr>
              <w:t>i</w:t>
            </w:r>
            <w:r w:rsidR="00184C57">
              <w:rPr>
                <w:rFonts w:ascii="Candara" w:hAnsi="Candara"/>
                <w:sz w:val="22"/>
                <w:szCs w:val="22"/>
                <w:lang w:val="es-US"/>
              </w:rPr>
              <w:t>o</w:t>
            </w:r>
            <w:r w:rsidR="00F74821">
              <w:rPr>
                <w:rFonts w:ascii="Candara" w:hAnsi="Candara"/>
                <w:sz w:val="22"/>
                <w:szCs w:val="22"/>
                <w:lang w:val="es-US"/>
              </w:rPr>
              <w:t xml:space="preserve"> </w:t>
            </w:r>
            <w:r w:rsidR="00294164" w:rsidRPr="00D45A4F">
              <w:rPr>
                <w:rFonts w:ascii="Candara" w:hAnsi="Candara"/>
                <w:sz w:val="22"/>
                <w:szCs w:val="22"/>
                <w:lang w:val="es-US"/>
              </w:rPr>
              <w:t>(</w:t>
            </w:r>
            <w:r w:rsidR="00026FFE">
              <w:rPr>
                <w:rFonts w:ascii="Candara" w:hAnsi="Candara"/>
                <w:sz w:val="22"/>
                <w:szCs w:val="22"/>
                <w:lang w:val="es-US"/>
              </w:rPr>
              <w:t>23</w:t>
            </w:r>
            <w:r w:rsidR="00294164" w:rsidRPr="00D45A4F">
              <w:rPr>
                <w:rFonts w:ascii="Candara" w:hAnsi="Candara"/>
                <w:sz w:val="22"/>
                <w:szCs w:val="22"/>
                <w:lang w:val="es-US"/>
              </w:rPr>
              <w:t xml:space="preserve"> km)</w:t>
            </w:r>
          </w:p>
        </w:tc>
      </w:tr>
      <w:tr w:rsidR="00294164" w:rsidRPr="00FA29BD" w14:paraId="765721AB" w14:textId="77777777" w:rsidTr="00813B82">
        <w:trPr>
          <w:trHeight w:val="397"/>
        </w:trPr>
        <w:tc>
          <w:tcPr>
            <w:tcW w:w="5000" w:type="pct"/>
            <w:gridSpan w:val="2"/>
            <w:vAlign w:val="center"/>
          </w:tcPr>
          <w:p w14:paraId="7AB5E1DB" w14:textId="6761ED7D" w:rsidR="00B55F63" w:rsidRDefault="00B55F63" w:rsidP="00E6537B">
            <w:pPr>
              <w:numPr>
                <w:ilvl w:val="0"/>
                <w:numId w:val="13"/>
              </w:numPr>
              <w:ind w:left="314" w:hanging="248"/>
              <w:contextualSpacing/>
              <w:jc w:val="both"/>
              <w:rPr>
                <w:rFonts w:ascii="Candara" w:hAnsi="Candara"/>
                <w:sz w:val="22"/>
                <w:szCs w:val="22"/>
              </w:rPr>
            </w:pPr>
            <w:r>
              <w:rPr>
                <w:rFonts w:ascii="Candara" w:hAnsi="Candara"/>
                <w:sz w:val="22"/>
                <w:szCs w:val="22"/>
              </w:rPr>
              <w:t xml:space="preserve">Déjeuner à l’albergue. </w:t>
            </w:r>
            <w:r w:rsidR="00C3217D">
              <w:rPr>
                <w:rFonts w:ascii="Candara" w:hAnsi="Candara"/>
                <w:sz w:val="22"/>
                <w:szCs w:val="22"/>
              </w:rPr>
              <w:t>Départ dans les premières lueurs de l’aube!</w:t>
            </w:r>
          </w:p>
          <w:p w14:paraId="647B4C44" w14:textId="332BB9C7" w:rsidR="00F74821" w:rsidRPr="0012433D" w:rsidRDefault="00E77DD7" w:rsidP="00E6537B">
            <w:pPr>
              <w:numPr>
                <w:ilvl w:val="0"/>
                <w:numId w:val="13"/>
              </w:numPr>
              <w:ind w:left="314" w:hanging="248"/>
              <w:contextualSpacing/>
              <w:jc w:val="both"/>
              <w:rPr>
                <w:rFonts w:ascii="Candara" w:hAnsi="Candara"/>
                <w:spacing w:val="-2"/>
                <w:sz w:val="22"/>
                <w:szCs w:val="22"/>
              </w:rPr>
            </w:pPr>
            <w:r w:rsidRPr="0012433D">
              <w:rPr>
                <w:rFonts w:ascii="Candara" w:hAnsi="Candara"/>
                <w:sz w:val="22"/>
                <w:szCs w:val="22"/>
              </w:rPr>
              <w:t xml:space="preserve">Le parcours débute par une montée à travers les collines </w:t>
            </w:r>
            <w:r w:rsidR="00897339">
              <w:rPr>
                <w:rFonts w:ascii="Candara" w:hAnsi="Candara"/>
                <w:sz w:val="22"/>
                <w:szCs w:val="22"/>
              </w:rPr>
              <w:t xml:space="preserve">et les </w:t>
            </w:r>
            <w:r w:rsidRPr="0012433D">
              <w:rPr>
                <w:rFonts w:ascii="Candara" w:hAnsi="Candara"/>
                <w:sz w:val="22"/>
                <w:szCs w:val="22"/>
              </w:rPr>
              <w:t>charmants villages</w:t>
            </w:r>
            <w:r w:rsidR="00897339">
              <w:rPr>
                <w:rFonts w:ascii="Candara" w:hAnsi="Candara"/>
                <w:sz w:val="22"/>
                <w:szCs w:val="22"/>
              </w:rPr>
              <w:t xml:space="preserve">. </w:t>
            </w:r>
            <w:r w:rsidRPr="0012433D">
              <w:rPr>
                <w:rFonts w:ascii="Candara" w:hAnsi="Candara"/>
                <w:sz w:val="22"/>
                <w:szCs w:val="22"/>
              </w:rPr>
              <w:t>La descente qui suit, bien que raide, récompense l’effort par un superbe panorama sur Redondela et son ouverture vers l’océan. La traversée de Redondela</w:t>
            </w:r>
            <w:r w:rsidR="00897339">
              <w:rPr>
                <w:rFonts w:ascii="Candara" w:hAnsi="Candara"/>
                <w:sz w:val="22"/>
                <w:szCs w:val="22"/>
              </w:rPr>
              <w:t xml:space="preserve"> </w:t>
            </w:r>
            <w:r w:rsidRPr="0012433D">
              <w:rPr>
                <w:rFonts w:ascii="Candara" w:hAnsi="Candara"/>
                <w:sz w:val="22"/>
                <w:szCs w:val="22"/>
              </w:rPr>
              <w:t>offre de nombreux attraits touristiques.</w:t>
            </w:r>
            <w:r w:rsidR="005D540C" w:rsidRPr="0012433D">
              <w:rPr>
                <w:rFonts w:ascii="Candara" w:hAnsi="Candara"/>
                <w:sz w:val="22"/>
                <w:szCs w:val="22"/>
              </w:rPr>
              <w:t xml:space="preserve"> </w:t>
            </w:r>
            <w:r w:rsidR="0012433D" w:rsidRPr="0012433D">
              <w:rPr>
                <w:rFonts w:ascii="Candara" w:hAnsi="Candara"/>
                <w:sz w:val="22"/>
                <w:szCs w:val="22"/>
              </w:rPr>
              <w:t>L</w:t>
            </w:r>
            <w:r w:rsidR="00897339">
              <w:rPr>
                <w:rFonts w:ascii="Candara" w:hAnsi="Candara"/>
                <w:sz w:val="22"/>
                <w:szCs w:val="22"/>
              </w:rPr>
              <w:t xml:space="preserve">a </w:t>
            </w:r>
            <w:r w:rsidR="00E6537B">
              <w:rPr>
                <w:rFonts w:ascii="Candara" w:hAnsi="Candara"/>
                <w:sz w:val="22"/>
                <w:szCs w:val="22"/>
              </w:rPr>
              <w:t xml:space="preserve">journée se termine en passant </w:t>
            </w:r>
            <w:r w:rsidR="0012433D" w:rsidRPr="0012433D">
              <w:rPr>
                <w:rFonts w:ascii="Candara" w:hAnsi="Candara"/>
                <w:sz w:val="22"/>
                <w:szCs w:val="22"/>
              </w:rPr>
              <w:t xml:space="preserve">par le pont médiéval de Sampaio, haut lieu </w:t>
            </w:r>
            <w:r w:rsidR="00E755D5">
              <w:rPr>
                <w:rFonts w:ascii="Candara" w:hAnsi="Candara"/>
                <w:sz w:val="22"/>
                <w:szCs w:val="22"/>
              </w:rPr>
              <w:t>historique de</w:t>
            </w:r>
            <w:r w:rsidR="00497E1E">
              <w:rPr>
                <w:rFonts w:ascii="Candara" w:hAnsi="Candara"/>
                <w:sz w:val="22"/>
                <w:szCs w:val="22"/>
              </w:rPr>
              <w:t xml:space="preserve"> la guerre d’indépendance </w:t>
            </w:r>
            <w:r w:rsidR="0012433D" w:rsidRPr="0012433D">
              <w:rPr>
                <w:rFonts w:ascii="Candara" w:hAnsi="Candara"/>
                <w:sz w:val="22"/>
                <w:szCs w:val="22"/>
              </w:rPr>
              <w:t>espagnole</w:t>
            </w:r>
            <w:r w:rsidR="00497E1E">
              <w:rPr>
                <w:rFonts w:ascii="Candara" w:hAnsi="Candara"/>
                <w:sz w:val="22"/>
                <w:szCs w:val="22"/>
              </w:rPr>
              <w:t xml:space="preserve">. </w:t>
            </w:r>
            <w:r w:rsidR="0042106B" w:rsidRPr="0012433D">
              <w:rPr>
                <w:rFonts w:ascii="Candara" w:hAnsi="Candara"/>
                <w:spacing w:val="-2"/>
                <w:sz w:val="22"/>
                <w:szCs w:val="22"/>
              </w:rPr>
              <w:t xml:space="preserve"> </w:t>
            </w:r>
          </w:p>
          <w:p w14:paraId="2C98A0A2" w14:textId="5331E617" w:rsidR="009433A2" w:rsidRPr="00F74821" w:rsidRDefault="00E755D5" w:rsidP="00F74821">
            <w:pPr>
              <w:numPr>
                <w:ilvl w:val="0"/>
                <w:numId w:val="13"/>
              </w:numPr>
              <w:ind w:left="314" w:hanging="248"/>
              <w:contextualSpacing/>
              <w:rPr>
                <w:rFonts w:ascii="Candara" w:hAnsi="Candara"/>
                <w:sz w:val="22"/>
                <w:szCs w:val="22"/>
              </w:rPr>
            </w:pPr>
            <w:r>
              <w:rPr>
                <w:rFonts w:ascii="Candara" w:hAnsi="Candara"/>
                <w:sz w:val="22"/>
                <w:szCs w:val="22"/>
              </w:rPr>
              <w:t>Souper et n</w:t>
            </w:r>
            <w:r w:rsidR="00F74821">
              <w:rPr>
                <w:rFonts w:ascii="Candara" w:hAnsi="Candara"/>
                <w:sz w:val="22"/>
                <w:szCs w:val="22"/>
              </w:rPr>
              <w:t xml:space="preserve">uitée </w:t>
            </w:r>
            <w:r>
              <w:rPr>
                <w:rFonts w:ascii="Candara" w:hAnsi="Candara"/>
                <w:sz w:val="22"/>
                <w:szCs w:val="22"/>
              </w:rPr>
              <w:t>dans Puentesampaio (</w:t>
            </w:r>
            <w:r w:rsidR="00AA724D">
              <w:rPr>
                <w:rFonts w:ascii="Candara" w:hAnsi="Candara"/>
                <w:sz w:val="22"/>
                <w:szCs w:val="22"/>
              </w:rPr>
              <w:t>Hostel Albergue O Meson</w:t>
            </w:r>
            <w:r>
              <w:rPr>
                <w:rFonts w:ascii="Candara" w:hAnsi="Candara"/>
                <w:sz w:val="22"/>
                <w:szCs w:val="22"/>
              </w:rPr>
              <w:t>)</w:t>
            </w:r>
          </w:p>
        </w:tc>
      </w:tr>
      <w:bookmarkEnd w:id="2"/>
      <w:tr w:rsidR="00E37700" w:rsidRPr="00D45A4F" w14:paraId="2E8031AA" w14:textId="77777777" w:rsidTr="00813B82">
        <w:trPr>
          <w:trHeight w:val="283"/>
        </w:trPr>
        <w:tc>
          <w:tcPr>
            <w:tcW w:w="869" w:type="pct"/>
            <w:shd w:val="clear" w:color="auto" w:fill="C6D9F1" w:themeFill="text2" w:themeFillTint="33"/>
            <w:vAlign w:val="center"/>
          </w:tcPr>
          <w:p w14:paraId="7801CBAA" w14:textId="26FD9871" w:rsidR="00E37700" w:rsidRDefault="00E37700" w:rsidP="004518C2">
            <w:pPr>
              <w:contextualSpacing/>
              <w:jc w:val="center"/>
              <w:rPr>
                <w:rFonts w:ascii="Candara" w:hAnsi="Candara"/>
                <w:sz w:val="22"/>
                <w:szCs w:val="22"/>
              </w:rPr>
            </w:pPr>
            <w:r w:rsidRPr="002C5D20">
              <w:rPr>
                <w:rFonts w:ascii="Candara" w:hAnsi="Candara"/>
                <w:sz w:val="22"/>
                <w:szCs w:val="22"/>
              </w:rPr>
              <w:t>Jour 1</w:t>
            </w:r>
            <w:r w:rsidR="005F2A52">
              <w:rPr>
                <w:rFonts w:ascii="Candara" w:hAnsi="Candara"/>
                <w:sz w:val="22"/>
                <w:szCs w:val="22"/>
              </w:rPr>
              <w:t>2</w:t>
            </w:r>
          </w:p>
        </w:tc>
        <w:tc>
          <w:tcPr>
            <w:tcW w:w="4131" w:type="pct"/>
            <w:shd w:val="clear" w:color="auto" w:fill="C6D9F1" w:themeFill="text2" w:themeFillTint="33"/>
            <w:vAlign w:val="center"/>
          </w:tcPr>
          <w:p w14:paraId="77EF32E3" w14:textId="7B1BA561" w:rsidR="00E37700" w:rsidRPr="00D45A4F" w:rsidRDefault="00591B03" w:rsidP="004518C2">
            <w:pPr>
              <w:contextualSpacing/>
              <w:jc w:val="center"/>
              <w:rPr>
                <w:rFonts w:ascii="Candara" w:hAnsi="Candara"/>
                <w:sz w:val="22"/>
                <w:szCs w:val="22"/>
                <w:lang w:val="es-US"/>
              </w:rPr>
            </w:pPr>
            <w:r>
              <w:rPr>
                <w:rFonts w:ascii="Candara" w:hAnsi="Candara"/>
                <w:sz w:val="22"/>
                <w:szCs w:val="22"/>
                <w:lang w:val="es-US"/>
              </w:rPr>
              <w:t>Puente</w:t>
            </w:r>
            <w:r w:rsidR="000E0F1C">
              <w:rPr>
                <w:rFonts w:ascii="Candara" w:hAnsi="Candara"/>
                <w:sz w:val="22"/>
                <w:szCs w:val="22"/>
                <w:lang w:val="es-US"/>
              </w:rPr>
              <w:t>s</w:t>
            </w:r>
            <w:r>
              <w:rPr>
                <w:rFonts w:ascii="Candara" w:hAnsi="Candara"/>
                <w:sz w:val="22"/>
                <w:szCs w:val="22"/>
                <w:lang w:val="es-US"/>
              </w:rPr>
              <w:t>ampa</w:t>
            </w:r>
            <w:r w:rsidR="000E0F1C">
              <w:rPr>
                <w:rFonts w:ascii="Candara" w:hAnsi="Candara"/>
                <w:sz w:val="22"/>
                <w:szCs w:val="22"/>
                <w:lang w:val="es-US"/>
              </w:rPr>
              <w:t>i</w:t>
            </w:r>
            <w:r>
              <w:rPr>
                <w:rFonts w:ascii="Candara" w:hAnsi="Candara"/>
                <w:sz w:val="22"/>
                <w:szCs w:val="22"/>
                <w:lang w:val="es-US"/>
              </w:rPr>
              <w:t>o</w:t>
            </w:r>
            <w:r w:rsidR="00F74821">
              <w:rPr>
                <w:rFonts w:ascii="Candara" w:hAnsi="Candara"/>
                <w:sz w:val="22"/>
                <w:szCs w:val="22"/>
                <w:lang w:val="es-US"/>
              </w:rPr>
              <w:t xml:space="preserve"> – Pontevedra (1</w:t>
            </w:r>
            <w:r w:rsidR="00A66337">
              <w:rPr>
                <w:rFonts w:ascii="Candara" w:hAnsi="Candara"/>
                <w:sz w:val="22"/>
                <w:szCs w:val="22"/>
                <w:lang w:val="es-US"/>
              </w:rPr>
              <w:t>2 km</w:t>
            </w:r>
            <w:r w:rsidR="00F74821">
              <w:rPr>
                <w:rFonts w:ascii="Candara" w:hAnsi="Candara"/>
                <w:sz w:val="22"/>
                <w:szCs w:val="22"/>
                <w:lang w:val="es-US"/>
              </w:rPr>
              <w:t>)</w:t>
            </w:r>
          </w:p>
        </w:tc>
      </w:tr>
      <w:tr w:rsidR="00797486" w:rsidRPr="00D45A4F" w14:paraId="0B3393A3" w14:textId="77777777" w:rsidTr="00813B82">
        <w:trPr>
          <w:trHeight w:val="340"/>
        </w:trPr>
        <w:tc>
          <w:tcPr>
            <w:tcW w:w="5000" w:type="pct"/>
            <w:gridSpan w:val="2"/>
            <w:vAlign w:val="center"/>
          </w:tcPr>
          <w:p w14:paraId="654C276A" w14:textId="77777777" w:rsidR="00E755D5" w:rsidRDefault="00E755D5" w:rsidP="00797486">
            <w:pPr>
              <w:numPr>
                <w:ilvl w:val="0"/>
                <w:numId w:val="13"/>
              </w:numPr>
              <w:ind w:left="314" w:hanging="248"/>
              <w:contextualSpacing/>
              <w:jc w:val="both"/>
              <w:rPr>
                <w:rFonts w:ascii="Candara" w:hAnsi="Candara"/>
                <w:sz w:val="22"/>
                <w:szCs w:val="22"/>
                <w:lang w:val="fr-FR"/>
              </w:rPr>
            </w:pPr>
            <w:r>
              <w:rPr>
                <w:rFonts w:ascii="Candara" w:hAnsi="Candara"/>
                <w:sz w:val="22"/>
                <w:szCs w:val="22"/>
                <w:lang w:val="fr-FR"/>
              </w:rPr>
              <w:t xml:space="preserve">Déjeuner au restaurant de l’albergue. </w:t>
            </w:r>
          </w:p>
          <w:p w14:paraId="57F10AC0" w14:textId="06E1AABF" w:rsidR="00797486" w:rsidRDefault="00136D45" w:rsidP="00797486">
            <w:pPr>
              <w:numPr>
                <w:ilvl w:val="0"/>
                <w:numId w:val="13"/>
              </w:numPr>
              <w:ind w:left="314" w:hanging="248"/>
              <w:contextualSpacing/>
              <w:jc w:val="both"/>
              <w:rPr>
                <w:rFonts w:ascii="Candara" w:hAnsi="Candara"/>
                <w:sz w:val="22"/>
                <w:szCs w:val="22"/>
                <w:lang w:val="fr-FR"/>
              </w:rPr>
            </w:pPr>
            <w:r>
              <w:rPr>
                <w:rFonts w:ascii="Candara" w:hAnsi="Candara"/>
                <w:sz w:val="22"/>
                <w:szCs w:val="22"/>
                <w:lang w:val="fr-FR"/>
              </w:rPr>
              <w:t xml:space="preserve">Un autre magnifique </w:t>
            </w:r>
            <w:r w:rsidR="00797486" w:rsidRPr="00737326">
              <w:rPr>
                <w:rFonts w:ascii="Candara" w:hAnsi="Candara"/>
                <w:sz w:val="22"/>
                <w:szCs w:val="22"/>
                <w:lang w:val="fr-FR"/>
              </w:rPr>
              <w:t>tronçon du camino</w:t>
            </w:r>
            <w:r w:rsidR="00D32AD0">
              <w:rPr>
                <w:rFonts w:ascii="Candara" w:hAnsi="Candara"/>
                <w:sz w:val="22"/>
                <w:szCs w:val="22"/>
                <w:lang w:val="fr-FR"/>
              </w:rPr>
              <w:t xml:space="preserve"> q</w:t>
            </w:r>
            <w:r w:rsidR="00D32AD0" w:rsidRPr="00D32AD0">
              <w:rPr>
                <w:rFonts w:ascii="Candara" w:hAnsi="Candara"/>
                <w:sz w:val="22"/>
                <w:szCs w:val="22"/>
                <w:lang w:val="fr-FR"/>
              </w:rPr>
              <w:t xml:space="preserve">ui coïncide </w:t>
            </w:r>
            <w:r w:rsidR="00D32AD0">
              <w:rPr>
                <w:rFonts w:ascii="Candara" w:hAnsi="Candara"/>
                <w:sz w:val="22"/>
                <w:szCs w:val="22"/>
                <w:lang w:val="fr-FR"/>
              </w:rPr>
              <w:t xml:space="preserve">ici </w:t>
            </w:r>
            <w:r w:rsidR="00D32AD0" w:rsidRPr="00D32AD0">
              <w:rPr>
                <w:rFonts w:ascii="Candara" w:hAnsi="Candara"/>
                <w:sz w:val="22"/>
                <w:szCs w:val="22"/>
                <w:lang w:val="fr-FR"/>
              </w:rPr>
              <w:t>avec l'itinéraire d</w:t>
            </w:r>
            <w:r w:rsidR="00D32AD0">
              <w:rPr>
                <w:rFonts w:ascii="Candara" w:hAnsi="Candara"/>
                <w:sz w:val="22"/>
                <w:szCs w:val="22"/>
                <w:lang w:val="fr-FR"/>
              </w:rPr>
              <w:t>’une</w:t>
            </w:r>
            <w:r w:rsidR="00D32AD0" w:rsidRPr="00D32AD0">
              <w:rPr>
                <w:rFonts w:ascii="Candara" w:hAnsi="Candara"/>
                <w:sz w:val="22"/>
                <w:szCs w:val="22"/>
                <w:lang w:val="fr-FR"/>
              </w:rPr>
              <w:t xml:space="preserve"> route romaine </w:t>
            </w:r>
            <w:r w:rsidR="00AB6C5B">
              <w:rPr>
                <w:rFonts w:ascii="Candara" w:hAnsi="Candara"/>
                <w:sz w:val="22"/>
                <w:szCs w:val="22"/>
                <w:lang w:val="fr-FR"/>
              </w:rPr>
              <w:t xml:space="preserve">datant du </w:t>
            </w:r>
            <w:r w:rsidR="00D32AD0" w:rsidRPr="00D32AD0">
              <w:rPr>
                <w:rFonts w:ascii="Candara" w:hAnsi="Candara"/>
                <w:sz w:val="22"/>
                <w:szCs w:val="22"/>
                <w:lang w:val="fr-FR"/>
              </w:rPr>
              <w:t>XIe siècle</w:t>
            </w:r>
            <w:r w:rsidR="00AB6C5B">
              <w:rPr>
                <w:rFonts w:ascii="Candara" w:hAnsi="Candara"/>
                <w:sz w:val="22"/>
                <w:szCs w:val="22"/>
                <w:lang w:val="fr-FR"/>
              </w:rPr>
              <w:t xml:space="preserve">. </w:t>
            </w:r>
            <w:r w:rsidR="004C2547">
              <w:rPr>
                <w:rFonts w:ascii="Candara" w:hAnsi="Candara"/>
                <w:sz w:val="22"/>
                <w:szCs w:val="22"/>
                <w:lang w:val="fr-FR"/>
              </w:rPr>
              <w:t xml:space="preserve">Parcours </w:t>
            </w:r>
            <w:r w:rsidR="00045B95">
              <w:rPr>
                <w:rFonts w:ascii="Candara" w:hAnsi="Candara"/>
                <w:sz w:val="22"/>
                <w:szCs w:val="22"/>
                <w:lang w:val="fr-FR"/>
              </w:rPr>
              <w:t>en forêt</w:t>
            </w:r>
            <w:r w:rsidR="00F01A88">
              <w:rPr>
                <w:rFonts w:ascii="Candara" w:hAnsi="Candara"/>
                <w:sz w:val="22"/>
                <w:szCs w:val="22"/>
                <w:lang w:val="fr-FR"/>
              </w:rPr>
              <w:t>, puis longeant les méandres d’un cours d’eau</w:t>
            </w:r>
            <w:r w:rsidR="00797486" w:rsidRPr="00737326">
              <w:rPr>
                <w:rFonts w:ascii="Candara" w:hAnsi="Candara"/>
                <w:sz w:val="22"/>
                <w:szCs w:val="22"/>
                <w:lang w:val="fr-FR"/>
              </w:rPr>
              <w:t xml:space="preserve"> jusqu'à</w:t>
            </w:r>
            <w:r w:rsidR="00F01A88">
              <w:rPr>
                <w:rFonts w:ascii="Candara" w:hAnsi="Candara"/>
                <w:sz w:val="22"/>
                <w:szCs w:val="22"/>
                <w:lang w:val="fr-FR"/>
              </w:rPr>
              <w:t xml:space="preserve"> l’entrée dans </w:t>
            </w:r>
            <w:r w:rsidR="00797486" w:rsidRPr="00737326">
              <w:rPr>
                <w:rFonts w:ascii="Candara" w:hAnsi="Candara"/>
                <w:sz w:val="22"/>
                <w:szCs w:val="22"/>
                <w:lang w:val="fr-FR"/>
              </w:rPr>
              <w:t xml:space="preserve">Pontevedra – petite ville </w:t>
            </w:r>
            <w:r w:rsidR="00045B95">
              <w:rPr>
                <w:rFonts w:ascii="Candara" w:hAnsi="Candara"/>
                <w:sz w:val="22"/>
                <w:szCs w:val="22"/>
                <w:lang w:val="fr-FR"/>
              </w:rPr>
              <w:t xml:space="preserve">animée </w:t>
            </w:r>
            <w:r w:rsidR="00797486" w:rsidRPr="00737326">
              <w:rPr>
                <w:rFonts w:ascii="Candara" w:hAnsi="Candara"/>
                <w:sz w:val="22"/>
                <w:szCs w:val="22"/>
                <w:lang w:val="fr-FR"/>
              </w:rPr>
              <w:t xml:space="preserve">aux milles saveurs. </w:t>
            </w:r>
          </w:p>
          <w:p w14:paraId="5996E9AA" w14:textId="65323564" w:rsidR="00796287" w:rsidRPr="00737326" w:rsidRDefault="00796287" w:rsidP="00797486">
            <w:pPr>
              <w:numPr>
                <w:ilvl w:val="0"/>
                <w:numId w:val="13"/>
              </w:numPr>
              <w:ind w:left="314" w:hanging="248"/>
              <w:contextualSpacing/>
              <w:jc w:val="both"/>
              <w:rPr>
                <w:rFonts w:ascii="Candara" w:hAnsi="Candara"/>
                <w:sz w:val="22"/>
                <w:szCs w:val="22"/>
                <w:lang w:val="fr-FR"/>
              </w:rPr>
            </w:pPr>
            <w:r>
              <w:rPr>
                <w:rFonts w:ascii="Candara" w:hAnsi="Candara"/>
                <w:sz w:val="22"/>
                <w:szCs w:val="22"/>
                <w:lang w:val="fr-FR"/>
              </w:rPr>
              <w:t>Ne manquez pas de rentrer dans l</w:t>
            </w:r>
            <w:r w:rsidR="00B01B3B">
              <w:rPr>
                <w:rFonts w:ascii="Candara" w:hAnsi="Candara"/>
                <w:sz w:val="22"/>
                <w:szCs w:val="22"/>
                <w:lang w:val="fr-FR"/>
              </w:rPr>
              <w:t>’église de la Vierge pèlerine ! Une architecture</w:t>
            </w:r>
            <w:r w:rsidR="0028774A">
              <w:rPr>
                <w:rFonts w:ascii="Candara" w:hAnsi="Candara"/>
                <w:sz w:val="22"/>
                <w:szCs w:val="22"/>
                <w:lang w:val="fr-FR"/>
              </w:rPr>
              <w:t xml:space="preserve"> inédite. </w:t>
            </w:r>
          </w:p>
          <w:p w14:paraId="5E26A277" w14:textId="3FE8F4DE" w:rsidR="00797486" w:rsidRPr="00737326" w:rsidRDefault="00387897" w:rsidP="00797486">
            <w:pPr>
              <w:numPr>
                <w:ilvl w:val="0"/>
                <w:numId w:val="13"/>
              </w:numPr>
              <w:ind w:left="314" w:hanging="248"/>
              <w:contextualSpacing/>
              <w:jc w:val="both"/>
              <w:rPr>
                <w:rFonts w:ascii="Candara" w:hAnsi="Candara"/>
                <w:sz w:val="22"/>
                <w:szCs w:val="22"/>
                <w:lang w:val="fr-FR"/>
              </w:rPr>
            </w:pPr>
            <w:r>
              <w:rPr>
                <w:rFonts w:ascii="Candara" w:hAnsi="Candara"/>
                <w:sz w:val="22"/>
                <w:szCs w:val="22"/>
                <w:lang w:val="fr-FR"/>
              </w:rPr>
              <w:t>Souper et nuitée dans Pontevedra (</w:t>
            </w:r>
            <w:r w:rsidR="004A34EA">
              <w:rPr>
                <w:rFonts w:ascii="Candara" w:hAnsi="Candara"/>
                <w:sz w:val="22"/>
                <w:szCs w:val="22"/>
                <w:lang w:val="fr-FR"/>
              </w:rPr>
              <w:t>A</w:t>
            </w:r>
            <w:r w:rsidR="00DF7DAB">
              <w:rPr>
                <w:rFonts w:ascii="Candara" w:hAnsi="Candara"/>
                <w:sz w:val="22"/>
                <w:szCs w:val="22"/>
                <w:lang w:val="fr-FR"/>
              </w:rPr>
              <w:t>cola Hostel</w:t>
            </w:r>
            <w:r>
              <w:rPr>
                <w:rFonts w:ascii="Candara" w:hAnsi="Candara"/>
                <w:sz w:val="22"/>
                <w:szCs w:val="22"/>
                <w:lang w:val="fr-FR"/>
              </w:rPr>
              <w:t>)</w:t>
            </w:r>
            <w:r w:rsidR="00C214FE">
              <w:rPr>
                <w:rFonts w:ascii="Candara" w:hAnsi="Candara"/>
                <w:sz w:val="22"/>
                <w:szCs w:val="22"/>
                <w:lang w:val="fr-FR"/>
              </w:rPr>
              <w:t>.</w:t>
            </w:r>
          </w:p>
        </w:tc>
      </w:tr>
      <w:tr w:rsidR="00797486" w:rsidRPr="00D508C2" w14:paraId="3149EC7A" w14:textId="77777777" w:rsidTr="00813B82">
        <w:trPr>
          <w:trHeight w:val="283"/>
        </w:trPr>
        <w:tc>
          <w:tcPr>
            <w:tcW w:w="869" w:type="pct"/>
            <w:shd w:val="clear" w:color="auto" w:fill="C6D9F1" w:themeFill="text2" w:themeFillTint="33"/>
            <w:vAlign w:val="center"/>
          </w:tcPr>
          <w:p w14:paraId="7423258A" w14:textId="26F0B940" w:rsidR="00797486" w:rsidRPr="00737326" w:rsidRDefault="00797486" w:rsidP="004518C2">
            <w:pPr>
              <w:contextualSpacing/>
              <w:jc w:val="center"/>
              <w:rPr>
                <w:rFonts w:ascii="Candara" w:hAnsi="Candara"/>
                <w:sz w:val="22"/>
                <w:szCs w:val="22"/>
                <w:lang w:val="fr-FR"/>
              </w:rPr>
            </w:pPr>
            <w:r w:rsidRPr="00737326">
              <w:rPr>
                <w:rFonts w:ascii="Candara" w:hAnsi="Candara"/>
                <w:sz w:val="22"/>
                <w:szCs w:val="22"/>
                <w:lang w:val="fr-FR"/>
              </w:rPr>
              <w:t>Jour 1</w:t>
            </w:r>
            <w:r w:rsidR="0028774A">
              <w:rPr>
                <w:rFonts w:ascii="Candara" w:hAnsi="Candara"/>
                <w:sz w:val="22"/>
                <w:szCs w:val="22"/>
                <w:lang w:val="fr-FR"/>
              </w:rPr>
              <w:t>3</w:t>
            </w:r>
          </w:p>
        </w:tc>
        <w:tc>
          <w:tcPr>
            <w:tcW w:w="4131" w:type="pct"/>
            <w:shd w:val="clear" w:color="auto" w:fill="C6D9F1" w:themeFill="text2" w:themeFillTint="33"/>
            <w:vAlign w:val="center"/>
          </w:tcPr>
          <w:p w14:paraId="0364136D" w14:textId="42B0D975" w:rsidR="00797486" w:rsidRPr="00D508C2" w:rsidRDefault="00797486" w:rsidP="004518C2">
            <w:pPr>
              <w:contextualSpacing/>
              <w:jc w:val="center"/>
              <w:rPr>
                <w:rFonts w:ascii="Candara" w:hAnsi="Candara"/>
                <w:sz w:val="22"/>
                <w:szCs w:val="22"/>
                <w:lang w:val="es-DO"/>
              </w:rPr>
            </w:pPr>
            <w:r w:rsidRPr="00D508C2">
              <w:rPr>
                <w:rFonts w:ascii="Candara" w:hAnsi="Candara"/>
                <w:sz w:val="22"/>
                <w:szCs w:val="22"/>
                <w:lang w:val="es-DO"/>
              </w:rPr>
              <w:t>Pontevedra – Caldas de Reis (21 km)</w:t>
            </w:r>
          </w:p>
        </w:tc>
      </w:tr>
      <w:tr w:rsidR="00797486" w:rsidRPr="00D45A4F" w14:paraId="2623E8D9" w14:textId="77777777" w:rsidTr="00813B82">
        <w:trPr>
          <w:trHeight w:val="340"/>
        </w:trPr>
        <w:tc>
          <w:tcPr>
            <w:tcW w:w="5000" w:type="pct"/>
            <w:gridSpan w:val="2"/>
            <w:vAlign w:val="center"/>
          </w:tcPr>
          <w:p w14:paraId="1942AE71" w14:textId="5C5F5997" w:rsidR="0024703E" w:rsidRDefault="00387897" w:rsidP="006E1C41">
            <w:pPr>
              <w:pStyle w:val="ListParagraph"/>
              <w:numPr>
                <w:ilvl w:val="0"/>
                <w:numId w:val="48"/>
              </w:numPr>
              <w:ind w:left="341" w:hanging="283"/>
              <w:jc w:val="both"/>
              <w:rPr>
                <w:rFonts w:ascii="Candara" w:hAnsi="Candara"/>
                <w:sz w:val="22"/>
                <w:szCs w:val="22"/>
                <w:lang w:val="fr-FR"/>
              </w:rPr>
            </w:pPr>
            <w:r w:rsidRPr="00DF7DAB">
              <w:rPr>
                <w:rFonts w:ascii="Candara" w:hAnsi="Candara"/>
                <w:b/>
                <w:bCs/>
                <w:sz w:val="22"/>
                <w:szCs w:val="22"/>
                <w:lang w:val="fr-FR"/>
              </w:rPr>
              <w:t xml:space="preserve">Déjeuner </w:t>
            </w:r>
            <w:r w:rsidR="00DF7DAB" w:rsidRPr="00DF7DAB">
              <w:rPr>
                <w:rFonts w:ascii="Candara" w:hAnsi="Candara"/>
                <w:b/>
                <w:bCs/>
                <w:sz w:val="22"/>
                <w:szCs w:val="22"/>
                <w:lang w:val="fr-FR"/>
              </w:rPr>
              <w:t>aux frais de chacun</w:t>
            </w:r>
            <w:r w:rsidR="0024703E">
              <w:rPr>
                <w:rFonts w:ascii="Candara" w:hAnsi="Candara"/>
                <w:sz w:val="22"/>
                <w:szCs w:val="22"/>
                <w:lang w:val="fr-FR"/>
              </w:rPr>
              <w:t xml:space="preserve">. </w:t>
            </w:r>
            <w:r w:rsidR="00ED1BDA">
              <w:rPr>
                <w:rFonts w:ascii="Candara" w:hAnsi="Candara"/>
                <w:sz w:val="22"/>
                <w:szCs w:val="22"/>
                <w:lang w:val="fr-FR"/>
              </w:rPr>
              <w:t>Départ dans les premières lueurs de l’aube.</w:t>
            </w:r>
          </w:p>
          <w:p w14:paraId="54309631" w14:textId="2D6692C1" w:rsidR="006E1C41" w:rsidRPr="00737326" w:rsidRDefault="00B862AC" w:rsidP="006E1C41">
            <w:pPr>
              <w:pStyle w:val="ListParagraph"/>
              <w:numPr>
                <w:ilvl w:val="0"/>
                <w:numId w:val="48"/>
              </w:numPr>
              <w:ind w:left="341" w:hanging="283"/>
              <w:jc w:val="both"/>
              <w:rPr>
                <w:rFonts w:ascii="Candara" w:hAnsi="Candara"/>
                <w:sz w:val="22"/>
                <w:szCs w:val="22"/>
                <w:lang w:val="fr-FR"/>
              </w:rPr>
            </w:pPr>
            <w:r>
              <w:rPr>
                <w:rFonts w:ascii="Candara" w:hAnsi="Candara"/>
                <w:sz w:val="22"/>
                <w:szCs w:val="22"/>
                <w:lang w:val="fr-FR"/>
              </w:rPr>
              <w:t>Le chemin</w:t>
            </w:r>
            <w:r w:rsidR="00F000BB">
              <w:rPr>
                <w:rFonts w:ascii="Candara" w:hAnsi="Candara"/>
                <w:sz w:val="22"/>
                <w:szCs w:val="22"/>
                <w:lang w:val="fr-FR"/>
              </w:rPr>
              <w:t xml:space="preserve">, parfois route, parfois sentier, sillonne à travers champs, vignobles et villages typiquement galiciens. </w:t>
            </w:r>
            <w:r w:rsidR="005D315F">
              <w:rPr>
                <w:rFonts w:ascii="Candara" w:hAnsi="Candara"/>
                <w:sz w:val="22"/>
                <w:szCs w:val="22"/>
                <w:lang w:val="fr-FR"/>
              </w:rPr>
              <w:t>La petite ville de Caldas de Reis</w:t>
            </w:r>
            <w:r w:rsidR="00857BCC">
              <w:rPr>
                <w:rFonts w:ascii="Candara" w:hAnsi="Candara"/>
                <w:sz w:val="22"/>
                <w:szCs w:val="22"/>
                <w:lang w:val="fr-FR"/>
              </w:rPr>
              <w:t xml:space="preserve"> est </w:t>
            </w:r>
            <w:r w:rsidR="005D315F" w:rsidRPr="005D315F">
              <w:rPr>
                <w:rFonts w:ascii="Candara" w:hAnsi="Candara"/>
                <w:sz w:val="22"/>
                <w:szCs w:val="22"/>
              </w:rPr>
              <w:t>connue pour ses stations thermales et ses sources aux propriétés médicinales</w:t>
            </w:r>
            <w:r w:rsidR="00857BCC">
              <w:rPr>
                <w:rFonts w:ascii="Candara" w:hAnsi="Candara"/>
                <w:sz w:val="22"/>
                <w:szCs w:val="22"/>
              </w:rPr>
              <w:t>. N’hésitez pas à vous y tremper les pieds!</w:t>
            </w:r>
          </w:p>
          <w:p w14:paraId="33037172" w14:textId="31C15304" w:rsidR="006E1C41" w:rsidRPr="00737326" w:rsidRDefault="00857BCC" w:rsidP="006E1C41">
            <w:pPr>
              <w:pStyle w:val="ListParagraph"/>
              <w:numPr>
                <w:ilvl w:val="0"/>
                <w:numId w:val="48"/>
              </w:numPr>
              <w:ind w:left="341" w:hanging="283"/>
              <w:jc w:val="both"/>
              <w:rPr>
                <w:rFonts w:ascii="Candara" w:hAnsi="Candara"/>
                <w:sz w:val="22"/>
                <w:szCs w:val="22"/>
                <w:lang w:val="fr-FR"/>
              </w:rPr>
            </w:pPr>
            <w:r>
              <w:rPr>
                <w:rFonts w:ascii="Candara" w:hAnsi="Candara"/>
                <w:sz w:val="22"/>
                <w:szCs w:val="22"/>
                <w:lang w:val="fr-FR"/>
              </w:rPr>
              <w:t>Souper et n</w:t>
            </w:r>
            <w:r w:rsidR="006E1C41" w:rsidRPr="00737326">
              <w:rPr>
                <w:rFonts w:ascii="Candara" w:hAnsi="Candara"/>
                <w:sz w:val="22"/>
                <w:szCs w:val="22"/>
                <w:lang w:val="fr-FR"/>
              </w:rPr>
              <w:t xml:space="preserve">uitée </w:t>
            </w:r>
            <w:r>
              <w:rPr>
                <w:rFonts w:ascii="Candara" w:hAnsi="Candara"/>
                <w:sz w:val="22"/>
                <w:szCs w:val="22"/>
                <w:lang w:val="fr-FR"/>
              </w:rPr>
              <w:t>dans Caldas de Reis</w:t>
            </w:r>
            <w:r w:rsidR="003A2F33">
              <w:rPr>
                <w:rFonts w:ascii="Candara" w:hAnsi="Candara"/>
                <w:sz w:val="22"/>
                <w:szCs w:val="22"/>
                <w:lang w:val="fr-FR"/>
              </w:rPr>
              <w:t xml:space="preserve"> (</w:t>
            </w:r>
            <w:r w:rsidR="00D62DE9">
              <w:rPr>
                <w:rFonts w:ascii="Candara" w:hAnsi="Candara"/>
                <w:sz w:val="22"/>
                <w:szCs w:val="22"/>
                <w:lang w:val="fr-FR"/>
              </w:rPr>
              <w:t>Pensi0n Atenea</w:t>
            </w:r>
            <w:r w:rsidR="00E33C59">
              <w:rPr>
                <w:rFonts w:ascii="Candara" w:hAnsi="Candara"/>
                <w:sz w:val="22"/>
                <w:szCs w:val="22"/>
                <w:lang w:val="fr-FR"/>
              </w:rPr>
              <w:t xml:space="preserve"> &amp; Via Romana</w:t>
            </w:r>
            <w:r w:rsidR="003A2F33">
              <w:rPr>
                <w:rFonts w:ascii="Candara" w:hAnsi="Candara"/>
                <w:sz w:val="22"/>
                <w:szCs w:val="22"/>
                <w:lang w:val="fr-FR"/>
              </w:rPr>
              <w:t>).</w:t>
            </w:r>
          </w:p>
        </w:tc>
      </w:tr>
      <w:tr w:rsidR="00797486" w:rsidRPr="00D508C2" w14:paraId="4FA48869" w14:textId="77777777" w:rsidTr="00813B82">
        <w:trPr>
          <w:trHeight w:val="283"/>
        </w:trPr>
        <w:tc>
          <w:tcPr>
            <w:tcW w:w="869" w:type="pct"/>
            <w:shd w:val="clear" w:color="auto" w:fill="C6D9F1" w:themeFill="text2" w:themeFillTint="33"/>
            <w:vAlign w:val="center"/>
          </w:tcPr>
          <w:p w14:paraId="5151CC5A" w14:textId="289BD38D" w:rsidR="00797486" w:rsidRPr="00737326" w:rsidRDefault="00797486" w:rsidP="004518C2">
            <w:pPr>
              <w:contextualSpacing/>
              <w:jc w:val="center"/>
              <w:rPr>
                <w:rFonts w:ascii="Candara" w:hAnsi="Candara"/>
                <w:sz w:val="22"/>
                <w:szCs w:val="22"/>
                <w:lang w:val="fr-FR"/>
              </w:rPr>
            </w:pPr>
            <w:r w:rsidRPr="00737326">
              <w:rPr>
                <w:rFonts w:ascii="Candara" w:hAnsi="Candara"/>
                <w:sz w:val="22"/>
                <w:szCs w:val="22"/>
                <w:lang w:val="fr-FR"/>
              </w:rPr>
              <w:t>Jour 1</w:t>
            </w:r>
            <w:r w:rsidR="002F7412">
              <w:rPr>
                <w:rFonts w:ascii="Candara" w:hAnsi="Candara"/>
                <w:sz w:val="22"/>
                <w:szCs w:val="22"/>
                <w:lang w:val="fr-FR"/>
              </w:rPr>
              <w:t>4</w:t>
            </w:r>
          </w:p>
        </w:tc>
        <w:tc>
          <w:tcPr>
            <w:tcW w:w="4131" w:type="pct"/>
            <w:shd w:val="clear" w:color="auto" w:fill="C6D9F1" w:themeFill="text2" w:themeFillTint="33"/>
            <w:vAlign w:val="center"/>
          </w:tcPr>
          <w:p w14:paraId="4A198232" w14:textId="756D8227" w:rsidR="00797486" w:rsidRPr="00D508C2" w:rsidRDefault="00797486" w:rsidP="004518C2">
            <w:pPr>
              <w:contextualSpacing/>
              <w:jc w:val="center"/>
              <w:rPr>
                <w:rFonts w:ascii="Candara" w:hAnsi="Candara"/>
                <w:sz w:val="22"/>
                <w:szCs w:val="22"/>
                <w:lang w:val="es-DO"/>
              </w:rPr>
            </w:pPr>
            <w:r w:rsidRPr="00D508C2">
              <w:rPr>
                <w:rFonts w:ascii="Candara" w:hAnsi="Candara"/>
                <w:sz w:val="22"/>
                <w:szCs w:val="22"/>
                <w:lang w:val="es-DO"/>
              </w:rPr>
              <w:t xml:space="preserve">Caldas de Reis – </w:t>
            </w:r>
            <w:r w:rsidR="006946AF" w:rsidRPr="00D508C2">
              <w:rPr>
                <w:rFonts w:ascii="Candara" w:hAnsi="Candara"/>
                <w:sz w:val="22"/>
                <w:szCs w:val="22"/>
                <w:lang w:val="es-DO"/>
              </w:rPr>
              <w:t>A Picarana</w:t>
            </w:r>
            <w:r w:rsidRPr="00D508C2">
              <w:rPr>
                <w:rFonts w:ascii="Candara" w:hAnsi="Candara"/>
                <w:sz w:val="22"/>
                <w:szCs w:val="22"/>
                <w:lang w:val="es-DO"/>
              </w:rPr>
              <w:t xml:space="preserve"> (2</w:t>
            </w:r>
            <w:r w:rsidR="00765D8B" w:rsidRPr="00D508C2">
              <w:rPr>
                <w:rFonts w:ascii="Candara" w:hAnsi="Candara"/>
                <w:sz w:val="22"/>
                <w:szCs w:val="22"/>
                <w:lang w:val="es-DO"/>
              </w:rPr>
              <w:t>8</w:t>
            </w:r>
            <w:r w:rsidRPr="00D508C2">
              <w:rPr>
                <w:rFonts w:ascii="Candara" w:hAnsi="Candara"/>
                <w:sz w:val="22"/>
                <w:szCs w:val="22"/>
                <w:lang w:val="es-DO"/>
              </w:rPr>
              <w:t xml:space="preserve"> km)</w:t>
            </w:r>
          </w:p>
        </w:tc>
      </w:tr>
      <w:tr w:rsidR="00797486" w:rsidRPr="00D45A4F" w14:paraId="2CC2D1CC" w14:textId="77777777" w:rsidTr="00813B82">
        <w:trPr>
          <w:trHeight w:val="340"/>
        </w:trPr>
        <w:tc>
          <w:tcPr>
            <w:tcW w:w="5000" w:type="pct"/>
            <w:gridSpan w:val="2"/>
            <w:vAlign w:val="center"/>
          </w:tcPr>
          <w:p w14:paraId="59C2F463" w14:textId="38270ECC" w:rsidR="003A2F33" w:rsidRDefault="003A2F33" w:rsidP="006E1C41">
            <w:pPr>
              <w:pStyle w:val="ListParagraph"/>
              <w:numPr>
                <w:ilvl w:val="0"/>
                <w:numId w:val="49"/>
              </w:numPr>
              <w:ind w:left="341" w:hanging="283"/>
              <w:jc w:val="both"/>
              <w:rPr>
                <w:rFonts w:ascii="Candara" w:hAnsi="Candara"/>
                <w:sz w:val="22"/>
                <w:szCs w:val="22"/>
                <w:lang w:val="fr-FR"/>
              </w:rPr>
            </w:pPr>
            <w:r>
              <w:rPr>
                <w:rFonts w:ascii="Candara" w:hAnsi="Candara"/>
                <w:sz w:val="22"/>
                <w:szCs w:val="22"/>
                <w:lang w:val="fr-FR"/>
              </w:rPr>
              <w:t>Déjeuner à l</w:t>
            </w:r>
            <w:r w:rsidR="00E33C59">
              <w:rPr>
                <w:rFonts w:ascii="Candara" w:hAnsi="Candara"/>
                <w:sz w:val="22"/>
                <w:szCs w:val="22"/>
                <w:lang w:val="fr-FR"/>
              </w:rPr>
              <w:t>a pension</w:t>
            </w:r>
            <w:r>
              <w:rPr>
                <w:rFonts w:ascii="Candara" w:hAnsi="Candara"/>
                <w:sz w:val="22"/>
                <w:szCs w:val="22"/>
                <w:lang w:val="fr-FR"/>
              </w:rPr>
              <w:t xml:space="preserve">. </w:t>
            </w:r>
            <w:r w:rsidR="00AA2BBF">
              <w:rPr>
                <w:rFonts w:ascii="Candara" w:hAnsi="Candara"/>
                <w:sz w:val="22"/>
                <w:szCs w:val="22"/>
                <w:lang w:val="fr-FR"/>
              </w:rPr>
              <w:t>Départ dans les premières lueurs de l’aube.</w:t>
            </w:r>
          </w:p>
          <w:p w14:paraId="7E8ACA91" w14:textId="692AD3D2" w:rsidR="00797486" w:rsidRPr="00737326" w:rsidRDefault="003A2F33" w:rsidP="006E1C41">
            <w:pPr>
              <w:pStyle w:val="ListParagraph"/>
              <w:numPr>
                <w:ilvl w:val="0"/>
                <w:numId w:val="49"/>
              </w:numPr>
              <w:ind w:left="341" w:hanging="283"/>
              <w:jc w:val="both"/>
              <w:rPr>
                <w:rFonts w:ascii="Candara" w:hAnsi="Candara"/>
                <w:sz w:val="22"/>
                <w:szCs w:val="22"/>
                <w:lang w:val="fr-FR"/>
              </w:rPr>
            </w:pPr>
            <w:r>
              <w:rPr>
                <w:rFonts w:ascii="Candara" w:hAnsi="Candara"/>
                <w:sz w:val="22"/>
                <w:szCs w:val="22"/>
                <w:lang w:val="fr-FR"/>
              </w:rPr>
              <w:t>Le</w:t>
            </w:r>
            <w:r w:rsidR="00713AD7">
              <w:rPr>
                <w:rFonts w:ascii="Candara" w:hAnsi="Candara"/>
                <w:sz w:val="22"/>
                <w:szCs w:val="22"/>
                <w:lang w:val="fr-FR"/>
              </w:rPr>
              <w:t xml:space="preserve"> chemin traverse </w:t>
            </w:r>
            <w:r w:rsidR="00CB5957">
              <w:rPr>
                <w:rFonts w:ascii="Candara" w:hAnsi="Candara"/>
                <w:sz w:val="22"/>
                <w:szCs w:val="22"/>
                <w:lang w:val="fr-FR"/>
              </w:rPr>
              <w:t>une région plus habitée</w:t>
            </w:r>
            <w:r w:rsidR="001A0ECC">
              <w:rPr>
                <w:rFonts w:ascii="Candara" w:hAnsi="Candara"/>
                <w:sz w:val="22"/>
                <w:szCs w:val="22"/>
                <w:lang w:val="fr-FR"/>
              </w:rPr>
              <w:t xml:space="preserve">, passe dans les grandes villes de Pontecesure et Padron. </w:t>
            </w:r>
            <w:r w:rsidR="00ED7384">
              <w:rPr>
                <w:rFonts w:ascii="Candara" w:hAnsi="Candara"/>
                <w:sz w:val="22"/>
                <w:szCs w:val="22"/>
                <w:lang w:val="fr-FR"/>
              </w:rPr>
              <w:t xml:space="preserve">Il </w:t>
            </w:r>
            <w:r w:rsidR="005555BC">
              <w:rPr>
                <w:rFonts w:ascii="Candara" w:hAnsi="Candara"/>
                <w:sz w:val="22"/>
                <w:szCs w:val="22"/>
                <w:lang w:val="fr-FR"/>
              </w:rPr>
              <w:t xml:space="preserve">serpente régulièrement en suivant le dédale des petites ruelles </w:t>
            </w:r>
            <w:r w:rsidR="001A0ECC">
              <w:rPr>
                <w:rFonts w:ascii="Candara" w:hAnsi="Candara"/>
                <w:sz w:val="22"/>
                <w:szCs w:val="22"/>
                <w:lang w:val="fr-FR"/>
              </w:rPr>
              <w:t xml:space="preserve">des banlieues. </w:t>
            </w:r>
            <w:r w:rsidR="00ED7384">
              <w:rPr>
                <w:rFonts w:ascii="Candara" w:hAnsi="Candara"/>
                <w:sz w:val="22"/>
                <w:szCs w:val="22"/>
                <w:lang w:val="fr-FR"/>
              </w:rPr>
              <w:t xml:space="preserve">Un parcours </w:t>
            </w:r>
            <w:r w:rsidR="00CF280E">
              <w:rPr>
                <w:rFonts w:ascii="Candara" w:hAnsi="Candara"/>
                <w:sz w:val="22"/>
                <w:szCs w:val="22"/>
                <w:lang w:val="fr-FR"/>
              </w:rPr>
              <w:t xml:space="preserve">qui permet de découvrir une autre facette de la vie en Espagne. </w:t>
            </w:r>
          </w:p>
          <w:p w14:paraId="64A51927" w14:textId="1AF9E5BF" w:rsidR="00737326" w:rsidRPr="00737326" w:rsidRDefault="00CF280E" w:rsidP="006E1C41">
            <w:pPr>
              <w:pStyle w:val="ListParagraph"/>
              <w:numPr>
                <w:ilvl w:val="0"/>
                <w:numId w:val="49"/>
              </w:numPr>
              <w:ind w:left="341" w:hanging="283"/>
              <w:jc w:val="both"/>
              <w:rPr>
                <w:rFonts w:ascii="Candara" w:hAnsi="Candara"/>
                <w:sz w:val="22"/>
                <w:szCs w:val="22"/>
                <w:lang w:val="fr-FR"/>
              </w:rPr>
            </w:pPr>
            <w:r>
              <w:rPr>
                <w:rFonts w:ascii="Candara" w:hAnsi="Candara"/>
                <w:sz w:val="22"/>
                <w:szCs w:val="22"/>
                <w:lang w:val="fr-FR"/>
              </w:rPr>
              <w:t>Souper et n</w:t>
            </w:r>
            <w:r w:rsidR="00737326" w:rsidRPr="00737326">
              <w:rPr>
                <w:rFonts w:ascii="Candara" w:hAnsi="Candara"/>
                <w:sz w:val="22"/>
                <w:szCs w:val="22"/>
                <w:lang w:val="fr-FR"/>
              </w:rPr>
              <w:t xml:space="preserve">uitée </w:t>
            </w:r>
            <w:r w:rsidR="00CF1CC8">
              <w:rPr>
                <w:rFonts w:ascii="Candara" w:hAnsi="Candara"/>
                <w:sz w:val="22"/>
                <w:szCs w:val="22"/>
                <w:lang w:val="fr-FR"/>
              </w:rPr>
              <w:t>à A Picarana (</w:t>
            </w:r>
            <w:r w:rsidR="009645D2">
              <w:rPr>
                <w:rFonts w:ascii="Candara" w:hAnsi="Candara"/>
                <w:sz w:val="22"/>
                <w:szCs w:val="22"/>
                <w:lang w:val="fr-FR"/>
              </w:rPr>
              <w:t>Casa de Amigos</w:t>
            </w:r>
            <w:r w:rsidR="00CF1CC8">
              <w:rPr>
                <w:rFonts w:ascii="Candara" w:hAnsi="Candara"/>
                <w:sz w:val="22"/>
                <w:szCs w:val="22"/>
                <w:lang w:val="fr-FR"/>
              </w:rPr>
              <w:t xml:space="preserve"> et pension Glorioso)</w:t>
            </w:r>
            <w:r w:rsidR="009645D2">
              <w:rPr>
                <w:rFonts w:ascii="Candara" w:hAnsi="Candara"/>
                <w:sz w:val="22"/>
                <w:szCs w:val="22"/>
                <w:lang w:val="fr-FR"/>
              </w:rPr>
              <w:t>.</w:t>
            </w:r>
          </w:p>
        </w:tc>
      </w:tr>
      <w:tr w:rsidR="00797486" w:rsidRPr="00D508C2" w14:paraId="2D8ECAED" w14:textId="77777777" w:rsidTr="00813B82">
        <w:trPr>
          <w:trHeight w:val="283"/>
        </w:trPr>
        <w:tc>
          <w:tcPr>
            <w:tcW w:w="869" w:type="pct"/>
            <w:shd w:val="clear" w:color="auto" w:fill="C6D9F1" w:themeFill="text2" w:themeFillTint="33"/>
            <w:vAlign w:val="center"/>
          </w:tcPr>
          <w:p w14:paraId="4538CCAC" w14:textId="3C3BD9EF" w:rsidR="00797486" w:rsidRPr="002C5D20" w:rsidRDefault="00797486" w:rsidP="004518C2">
            <w:pPr>
              <w:contextualSpacing/>
              <w:jc w:val="center"/>
              <w:rPr>
                <w:rFonts w:ascii="Candara" w:hAnsi="Candara"/>
                <w:sz w:val="22"/>
                <w:szCs w:val="22"/>
              </w:rPr>
            </w:pPr>
            <w:r>
              <w:rPr>
                <w:rFonts w:ascii="Candara" w:hAnsi="Candara"/>
                <w:sz w:val="22"/>
                <w:szCs w:val="22"/>
              </w:rPr>
              <w:t>Jour 1</w:t>
            </w:r>
            <w:r w:rsidR="00C322CD">
              <w:rPr>
                <w:rFonts w:ascii="Candara" w:hAnsi="Candara"/>
                <w:sz w:val="22"/>
                <w:szCs w:val="22"/>
              </w:rPr>
              <w:t>5</w:t>
            </w:r>
          </w:p>
        </w:tc>
        <w:tc>
          <w:tcPr>
            <w:tcW w:w="4131" w:type="pct"/>
            <w:shd w:val="clear" w:color="auto" w:fill="C6D9F1" w:themeFill="text2" w:themeFillTint="33"/>
            <w:vAlign w:val="center"/>
          </w:tcPr>
          <w:p w14:paraId="2F10AB77" w14:textId="4587C790" w:rsidR="00797486" w:rsidRDefault="002971FB" w:rsidP="004518C2">
            <w:pPr>
              <w:contextualSpacing/>
              <w:jc w:val="center"/>
              <w:rPr>
                <w:rFonts w:ascii="Candara" w:hAnsi="Candara"/>
                <w:sz w:val="22"/>
                <w:szCs w:val="22"/>
                <w:lang w:val="es-US"/>
              </w:rPr>
            </w:pPr>
            <w:r>
              <w:rPr>
                <w:rFonts w:ascii="Candara" w:hAnsi="Candara"/>
                <w:sz w:val="22"/>
                <w:szCs w:val="22"/>
                <w:lang w:val="es-US"/>
              </w:rPr>
              <w:t>A Picarana</w:t>
            </w:r>
            <w:r w:rsidR="00797486">
              <w:rPr>
                <w:rFonts w:ascii="Candara" w:hAnsi="Candara"/>
                <w:sz w:val="22"/>
                <w:szCs w:val="22"/>
                <w:lang w:val="es-US"/>
              </w:rPr>
              <w:t xml:space="preserve"> – Santiago de Compostela</w:t>
            </w:r>
            <w:r w:rsidR="00737326">
              <w:rPr>
                <w:rFonts w:ascii="Candara" w:hAnsi="Candara"/>
                <w:sz w:val="22"/>
                <w:szCs w:val="22"/>
                <w:lang w:val="es-US"/>
              </w:rPr>
              <w:t xml:space="preserve"> (</w:t>
            </w:r>
            <w:r w:rsidR="00284420">
              <w:rPr>
                <w:rFonts w:ascii="Candara" w:hAnsi="Candara"/>
                <w:sz w:val="22"/>
                <w:szCs w:val="22"/>
                <w:lang w:val="es-US"/>
              </w:rPr>
              <w:t>1</w:t>
            </w:r>
            <w:r w:rsidR="00366D4C">
              <w:rPr>
                <w:rFonts w:ascii="Candara" w:hAnsi="Candara"/>
                <w:sz w:val="22"/>
                <w:szCs w:val="22"/>
                <w:lang w:val="es-US"/>
              </w:rPr>
              <w:t>5</w:t>
            </w:r>
            <w:r w:rsidR="00737326">
              <w:rPr>
                <w:rFonts w:ascii="Candara" w:hAnsi="Candara"/>
                <w:sz w:val="22"/>
                <w:szCs w:val="22"/>
                <w:lang w:val="es-US"/>
              </w:rPr>
              <w:t xml:space="preserve"> km)</w:t>
            </w:r>
          </w:p>
        </w:tc>
      </w:tr>
      <w:tr w:rsidR="00797486" w:rsidRPr="00D45A4F" w14:paraId="2B5AF9AD" w14:textId="77777777" w:rsidTr="00813B82">
        <w:trPr>
          <w:trHeight w:val="340"/>
        </w:trPr>
        <w:tc>
          <w:tcPr>
            <w:tcW w:w="5000" w:type="pct"/>
            <w:gridSpan w:val="2"/>
            <w:vAlign w:val="center"/>
          </w:tcPr>
          <w:p w14:paraId="7C715B2D" w14:textId="699C8D9C" w:rsidR="00CF1CC8" w:rsidRPr="00CF1CC8" w:rsidRDefault="00CF1CC8" w:rsidP="006E1C41">
            <w:pPr>
              <w:numPr>
                <w:ilvl w:val="0"/>
                <w:numId w:val="13"/>
              </w:numPr>
              <w:ind w:left="314" w:hanging="248"/>
              <w:contextualSpacing/>
              <w:rPr>
                <w:rFonts w:ascii="Candara" w:hAnsi="Candara"/>
                <w:b/>
                <w:bCs/>
                <w:sz w:val="22"/>
                <w:szCs w:val="22"/>
              </w:rPr>
            </w:pPr>
            <w:r w:rsidRPr="00CF1CC8">
              <w:rPr>
                <w:rFonts w:ascii="Candara" w:hAnsi="Candara"/>
                <w:b/>
                <w:bCs/>
                <w:sz w:val="22"/>
                <w:szCs w:val="22"/>
              </w:rPr>
              <w:t xml:space="preserve">Déjeuner aux frais de chacun. </w:t>
            </w:r>
            <w:r w:rsidR="00AA2BBF">
              <w:rPr>
                <w:rFonts w:ascii="Candara" w:hAnsi="Candara"/>
                <w:bCs/>
                <w:sz w:val="22"/>
                <w:szCs w:val="22"/>
              </w:rPr>
              <w:t xml:space="preserve">Départ </w:t>
            </w:r>
            <w:r w:rsidR="00324026">
              <w:rPr>
                <w:rFonts w:ascii="Candara" w:hAnsi="Candara"/>
                <w:bCs/>
                <w:sz w:val="22"/>
                <w:szCs w:val="22"/>
              </w:rPr>
              <w:t>dans les premières lueurs de l’aube sur un chemin peu éclairé.</w:t>
            </w:r>
          </w:p>
          <w:p w14:paraId="119676BB" w14:textId="52A22CF5" w:rsidR="00737326" w:rsidRDefault="00324026" w:rsidP="006E1C41">
            <w:pPr>
              <w:numPr>
                <w:ilvl w:val="0"/>
                <w:numId w:val="13"/>
              </w:numPr>
              <w:ind w:left="314" w:hanging="248"/>
              <w:contextualSpacing/>
              <w:rPr>
                <w:rFonts w:ascii="Candara" w:hAnsi="Candara"/>
                <w:sz w:val="22"/>
                <w:szCs w:val="22"/>
              </w:rPr>
            </w:pPr>
            <w:r>
              <w:rPr>
                <w:rFonts w:ascii="Candara" w:hAnsi="Candara"/>
                <w:sz w:val="22"/>
                <w:szCs w:val="22"/>
              </w:rPr>
              <w:t xml:space="preserve">Le chemin </w:t>
            </w:r>
            <w:r w:rsidR="00937AD1">
              <w:rPr>
                <w:rFonts w:ascii="Candara" w:hAnsi="Candara"/>
                <w:sz w:val="22"/>
                <w:szCs w:val="22"/>
              </w:rPr>
              <w:t>collineux</w:t>
            </w:r>
            <w:r>
              <w:rPr>
                <w:rFonts w:ascii="Candara" w:hAnsi="Candara"/>
                <w:sz w:val="22"/>
                <w:szCs w:val="22"/>
              </w:rPr>
              <w:t xml:space="preserve"> </w:t>
            </w:r>
            <w:r w:rsidR="00190FB8">
              <w:rPr>
                <w:rFonts w:ascii="Candara" w:hAnsi="Candara"/>
                <w:sz w:val="22"/>
                <w:szCs w:val="22"/>
              </w:rPr>
              <w:t xml:space="preserve">à travers </w:t>
            </w:r>
            <w:r w:rsidR="00663344">
              <w:rPr>
                <w:rFonts w:ascii="Candara" w:hAnsi="Candara"/>
                <w:sz w:val="22"/>
                <w:szCs w:val="22"/>
              </w:rPr>
              <w:t xml:space="preserve">les </w:t>
            </w:r>
            <w:r w:rsidR="00190FB8">
              <w:rPr>
                <w:rFonts w:ascii="Candara" w:hAnsi="Candara"/>
                <w:sz w:val="22"/>
                <w:szCs w:val="22"/>
              </w:rPr>
              <w:t xml:space="preserve">boisés et </w:t>
            </w:r>
            <w:r w:rsidR="00663344">
              <w:rPr>
                <w:rFonts w:ascii="Candara" w:hAnsi="Candara"/>
                <w:sz w:val="22"/>
                <w:szCs w:val="22"/>
              </w:rPr>
              <w:t xml:space="preserve">les </w:t>
            </w:r>
            <w:r w:rsidR="00190FB8">
              <w:rPr>
                <w:rFonts w:ascii="Candara" w:hAnsi="Candara"/>
                <w:sz w:val="22"/>
                <w:szCs w:val="22"/>
              </w:rPr>
              <w:t>quartiers résidentiels</w:t>
            </w:r>
            <w:r w:rsidR="0095754D">
              <w:rPr>
                <w:rFonts w:ascii="Candara" w:hAnsi="Candara"/>
                <w:sz w:val="22"/>
                <w:szCs w:val="22"/>
              </w:rPr>
              <w:t xml:space="preserve"> de la banlieue de Santiago</w:t>
            </w:r>
            <w:r w:rsidR="005B1A20">
              <w:rPr>
                <w:rFonts w:ascii="Candara" w:hAnsi="Candara"/>
                <w:sz w:val="22"/>
                <w:szCs w:val="22"/>
              </w:rPr>
              <w:t>.</w:t>
            </w:r>
            <w:r w:rsidR="00663344">
              <w:rPr>
                <w:rFonts w:ascii="Candara" w:hAnsi="Candara"/>
                <w:sz w:val="22"/>
                <w:szCs w:val="22"/>
              </w:rPr>
              <w:t xml:space="preserve"> Premier point de vue sur les clochers </w:t>
            </w:r>
            <w:r w:rsidR="00FC2B79">
              <w:rPr>
                <w:rFonts w:ascii="Candara" w:hAnsi="Candara"/>
                <w:sz w:val="22"/>
                <w:szCs w:val="22"/>
              </w:rPr>
              <w:t>de la cathédrale tant attendue!</w:t>
            </w:r>
          </w:p>
          <w:p w14:paraId="7DADCDF7" w14:textId="08228BA3" w:rsidR="002452AA" w:rsidRDefault="00797486" w:rsidP="00737326">
            <w:pPr>
              <w:numPr>
                <w:ilvl w:val="0"/>
                <w:numId w:val="13"/>
              </w:numPr>
              <w:ind w:left="314" w:hanging="248"/>
              <w:contextualSpacing/>
              <w:rPr>
                <w:rFonts w:ascii="Candara" w:hAnsi="Candara"/>
                <w:sz w:val="22"/>
                <w:szCs w:val="22"/>
              </w:rPr>
            </w:pPr>
            <w:r>
              <w:rPr>
                <w:rFonts w:ascii="Candara" w:hAnsi="Candara"/>
                <w:sz w:val="22"/>
                <w:szCs w:val="22"/>
              </w:rPr>
              <w:t xml:space="preserve"> </w:t>
            </w:r>
            <w:r w:rsidR="002452AA">
              <w:rPr>
                <w:rFonts w:ascii="Candara" w:hAnsi="Candara"/>
                <w:sz w:val="22"/>
                <w:szCs w:val="22"/>
              </w:rPr>
              <w:t>Messe des pèlerins, collecte de la Compostella, visite libre dans la ville</w:t>
            </w:r>
            <w:r w:rsidR="007D393F">
              <w:rPr>
                <w:rFonts w:ascii="Candara" w:hAnsi="Candara"/>
                <w:sz w:val="22"/>
                <w:szCs w:val="22"/>
              </w:rPr>
              <w:t>.</w:t>
            </w:r>
          </w:p>
          <w:p w14:paraId="3DE96D53" w14:textId="2BB2993F" w:rsidR="00737326" w:rsidRDefault="00797486" w:rsidP="00737326">
            <w:pPr>
              <w:numPr>
                <w:ilvl w:val="0"/>
                <w:numId w:val="13"/>
              </w:numPr>
              <w:ind w:left="314" w:hanging="248"/>
              <w:contextualSpacing/>
              <w:rPr>
                <w:rFonts w:ascii="Candara" w:hAnsi="Candara"/>
                <w:sz w:val="22"/>
                <w:szCs w:val="22"/>
              </w:rPr>
            </w:pPr>
            <w:r w:rsidRPr="006E1C41">
              <w:rPr>
                <w:rFonts w:ascii="Candara" w:hAnsi="Candara"/>
                <w:sz w:val="22"/>
                <w:szCs w:val="22"/>
              </w:rPr>
              <w:t>Souper festif dans Santiago</w:t>
            </w:r>
            <w:r w:rsidR="00737326">
              <w:rPr>
                <w:rFonts w:ascii="Candara" w:hAnsi="Candara"/>
                <w:sz w:val="22"/>
                <w:szCs w:val="22"/>
              </w:rPr>
              <w:t>!</w:t>
            </w:r>
          </w:p>
          <w:p w14:paraId="2BB073E6" w14:textId="43DD2A7A" w:rsidR="00797486" w:rsidRPr="006E1C41" w:rsidRDefault="00737326" w:rsidP="00737326">
            <w:pPr>
              <w:numPr>
                <w:ilvl w:val="0"/>
                <w:numId w:val="13"/>
              </w:numPr>
              <w:ind w:left="314" w:hanging="248"/>
              <w:contextualSpacing/>
              <w:rPr>
                <w:rFonts w:ascii="Candara" w:hAnsi="Candara"/>
                <w:sz w:val="22"/>
                <w:szCs w:val="22"/>
              </w:rPr>
            </w:pPr>
            <w:r>
              <w:rPr>
                <w:rFonts w:ascii="Candara" w:hAnsi="Candara"/>
                <w:sz w:val="22"/>
                <w:szCs w:val="22"/>
              </w:rPr>
              <w:t>Nuitée</w:t>
            </w:r>
            <w:r w:rsidR="00797486" w:rsidRPr="006E1C41">
              <w:rPr>
                <w:rFonts w:ascii="Candara" w:hAnsi="Candara"/>
                <w:sz w:val="22"/>
                <w:szCs w:val="22"/>
              </w:rPr>
              <w:t xml:space="preserve"> à l’</w:t>
            </w:r>
            <w:r>
              <w:rPr>
                <w:rFonts w:ascii="Candara" w:hAnsi="Candara"/>
                <w:sz w:val="22"/>
                <w:szCs w:val="22"/>
              </w:rPr>
              <w:t>albergu</w:t>
            </w:r>
            <w:r w:rsidR="00203393">
              <w:rPr>
                <w:rFonts w:ascii="Candara" w:hAnsi="Candara"/>
                <w:sz w:val="22"/>
                <w:szCs w:val="22"/>
              </w:rPr>
              <w:t xml:space="preserve">e </w:t>
            </w:r>
            <w:r w:rsidR="009C4E46">
              <w:rPr>
                <w:rFonts w:ascii="Candara" w:hAnsi="Candara"/>
                <w:sz w:val="22"/>
                <w:szCs w:val="22"/>
              </w:rPr>
              <w:t>Casa Anglicana</w:t>
            </w:r>
            <w:r w:rsidR="00FC2B79">
              <w:rPr>
                <w:rFonts w:ascii="Candara" w:hAnsi="Candara"/>
                <w:sz w:val="22"/>
                <w:szCs w:val="22"/>
              </w:rPr>
              <w:t xml:space="preserve"> </w:t>
            </w:r>
            <w:r w:rsidR="000D0334">
              <w:rPr>
                <w:rFonts w:ascii="Candara" w:hAnsi="Candara"/>
                <w:sz w:val="22"/>
                <w:szCs w:val="22"/>
              </w:rPr>
              <w:t xml:space="preserve">del Peregrino </w:t>
            </w:r>
            <w:r w:rsidR="00FC2B79">
              <w:rPr>
                <w:rFonts w:ascii="Candara" w:hAnsi="Candara"/>
                <w:sz w:val="22"/>
                <w:szCs w:val="22"/>
              </w:rPr>
              <w:t>de Santiago.</w:t>
            </w:r>
          </w:p>
        </w:tc>
      </w:tr>
    </w:tbl>
    <w:p w14:paraId="0005F1DF" w14:textId="77777777" w:rsidR="00FC2B79" w:rsidRDefault="00FC2B79"/>
    <w:p w14:paraId="43A6E6B1" w14:textId="77777777" w:rsidR="00E26C43" w:rsidRDefault="00E26C43"/>
    <w:tbl>
      <w:tblPr>
        <w:tblStyle w:val="TableGrid"/>
        <w:tblW w:w="49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4"/>
        <w:gridCol w:w="8195"/>
      </w:tblGrid>
      <w:tr w:rsidR="00797486" w:rsidRPr="00D45A4F" w14:paraId="2C7A8EDF" w14:textId="77777777" w:rsidTr="00366D4C">
        <w:trPr>
          <w:trHeight w:val="283"/>
        </w:trPr>
        <w:tc>
          <w:tcPr>
            <w:tcW w:w="869" w:type="pct"/>
            <w:shd w:val="clear" w:color="auto" w:fill="C6D9F1" w:themeFill="text2" w:themeFillTint="33"/>
            <w:vAlign w:val="center"/>
          </w:tcPr>
          <w:p w14:paraId="690A2A70" w14:textId="3DDF6596" w:rsidR="00797486" w:rsidRPr="002C5D20" w:rsidRDefault="00797486" w:rsidP="004518C2">
            <w:pPr>
              <w:contextualSpacing/>
              <w:jc w:val="center"/>
              <w:rPr>
                <w:rFonts w:ascii="Candara" w:hAnsi="Candara"/>
                <w:sz w:val="22"/>
                <w:szCs w:val="22"/>
              </w:rPr>
            </w:pPr>
            <w:r>
              <w:rPr>
                <w:rFonts w:ascii="Candara" w:hAnsi="Candara"/>
                <w:sz w:val="22"/>
                <w:szCs w:val="22"/>
              </w:rPr>
              <w:t>Jour 1</w:t>
            </w:r>
            <w:r w:rsidR="00FF4FB8">
              <w:rPr>
                <w:rFonts w:ascii="Candara" w:hAnsi="Candara"/>
                <w:sz w:val="22"/>
                <w:szCs w:val="22"/>
              </w:rPr>
              <w:t>6</w:t>
            </w:r>
          </w:p>
        </w:tc>
        <w:tc>
          <w:tcPr>
            <w:tcW w:w="4131" w:type="pct"/>
            <w:shd w:val="clear" w:color="auto" w:fill="C6D9F1" w:themeFill="text2" w:themeFillTint="33"/>
            <w:vAlign w:val="center"/>
          </w:tcPr>
          <w:p w14:paraId="460AEEDE" w14:textId="4CD55D9D" w:rsidR="00797486" w:rsidRDefault="00797486" w:rsidP="004518C2">
            <w:pPr>
              <w:contextualSpacing/>
              <w:jc w:val="center"/>
              <w:rPr>
                <w:rFonts w:ascii="Candara" w:hAnsi="Candara"/>
                <w:sz w:val="22"/>
                <w:szCs w:val="22"/>
                <w:lang w:val="es-US"/>
              </w:rPr>
            </w:pPr>
            <w:r>
              <w:rPr>
                <w:rFonts w:ascii="Candara" w:hAnsi="Candara"/>
                <w:sz w:val="22"/>
                <w:szCs w:val="22"/>
                <w:lang w:val="es-US"/>
              </w:rPr>
              <w:t>Santiago de Compostela – Cee</w:t>
            </w:r>
            <w:r w:rsidR="00131EC1">
              <w:rPr>
                <w:rFonts w:ascii="Candara" w:hAnsi="Candara"/>
                <w:sz w:val="22"/>
                <w:szCs w:val="22"/>
                <w:lang w:val="es-US"/>
              </w:rPr>
              <w:t xml:space="preserve"> – Fisterra </w:t>
            </w:r>
            <w:r>
              <w:rPr>
                <w:rFonts w:ascii="Candara" w:hAnsi="Candara"/>
                <w:sz w:val="22"/>
                <w:szCs w:val="22"/>
                <w:lang w:val="es-US"/>
              </w:rPr>
              <w:t>(autob</w:t>
            </w:r>
            <w:r w:rsidR="009645D2">
              <w:rPr>
                <w:rFonts w:ascii="Candara" w:hAnsi="Candara"/>
                <w:sz w:val="22"/>
                <w:szCs w:val="22"/>
                <w:lang w:val="es-US"/>
              </w:rPr>
              <w:t>u</w:t>
            </w:r>
            <w:r>
              <w:rPr>
                <w:rFonts w:ascii="Candara" w:hAnsi="Candara"/>
                <w:sz w:val="22"/>
                <w:szCs w:val="22"/>
                <w:lang w:val="es-US"/>
              </w:rPr>
              <w:t>s + 1</w:t>
            </w:r>
            <w:r w:rsidR="007D393F">
              <w:rPr>
                <w:rFonts w:ascii="Candara" w:hAnsi="Candara"/>
                <w:sz w:val="22"/>
                <w:szCs w:val="22"/>
                <w:lang w:val="es-US"/>
              </w:rPr>
              <w:t>5</w:t>
            </w:r>
            <w:r>
              <w:rPr>
                <w:rFonts w:ascii="Candara" w:hAnsi="Candara"/>
                <w:sz w:val="22"/>
                <w:szCs w:val="22"/>
                <w:lang w:val="es-US"/>
              </w:rPr>
              <w:t xml:space="preserve"> km</w:t>
            </w:r>
            <w:r w:rsidR="004C5D9F">
              <w:rPr>
                <w:rFonts w:ascii="Candara" w:hAnsi="Candara"/>
                <w:sz w:val="22"/>
                <w:szCs w:val="22"/>
                <w:lang w:val="es-US"/>
              </w:rPr>
              <w:t xml:space="preserve"> de marche</w:t>
            </w:r>
            <w:r>
              <w:rPr>
                <w:rFonts w:ascii="Candara" w:hAnsi="Candara"/>
                <w:sz w:val="22"/>
                <w:szCs w:val="22"/>
                <w:lang w:val="es-US"/>
              </w:rPr>
              <w:t>)</w:t>
            </w:r>
          </w:p>
        </w:tc>
      </w:tr>
      <w:tr w:rsidR="00E37700" w:rsidRPr="00FA29BD" w14:paraId="062208F2" w14:textId="77777777" w:rsidTr="00366D4C">
        <w:trPr>
          <w:trHeight w:val="397"/>
        </w:trPr>
        <w:tc>
          <w:tcPr>
            <w:tcW w:w="5000" w:type="pct"/>
            <w:gridSpan w:val="2"/>
            <w:vAlign w:val="center"/>
          </w:tcPr>
          <w:p w14:paraId="0B9AD8B0" w14:textId="08FDEE27" w:rsidR="00FC2B79" w:rsidRDefault="00284F7B" w:rsidP="00797486">
            <w:pPr>
              <w:pStyle w:val="ListParagraph"/>
              <w:numPr>
                <w:ilvl w:val="0"/>
                <w:numId w:val="13"/>
              </w:numPr>
              <w:ind w:left="314" w:hanging="207"/>
              <w:rPr>
                <w:rFonts w:ascii="Candara" w:hAnsi="Candara"/>
                <w:b/>
                <w:bCs/>
                <w:sz w:val="22"/>
                <w:szCs w:val="22"/>
              </w:rPr>
            </w:pPr>
            <w:r w:rsidRPr="002071A1">
              <w:rPr>
                <w:rFonts w:ascii="Candara" w:hAnsi="Candara"/>
                <w:b/>
                <w:bCs/>
                <w:sz w:val="22"/>
                <w:szCs w:val="22"/>
              </w:rPr>
              <w:t xml:space="preserve"> </w:t>
            </w:r>
            <w:r w:rsidR="00FC2B79">
              <w:rPr>
                <w:rFonts w:ascii="Candara" w:hAnsi="Candara"/>
                <w:sz w:val="22"/>
                <w:szCs w:val="22"/>
              </w:rPr>
              <w:t>Déjeuner à l</w:t>
            </w:r>
            <w:r w:rsidR="005D61EB">
              <w:rPr>
                <w:rFonts w:ascii="Candara" w:hAnsi="Candara"/>
                <w:sz w:val="22"/>
                <w:szCs w:val="22"/>
              </w:rPr>
              <w:t>’albergue et marche jusqu’à la gare d’autobus de Santiago.</w:t>
            </w:r>
          </w:p>
          <w:p w14:paraId="46DCFBE0" w14:textId="7F1CB6B9" w:rsidR="00737326" w:rsidRPr="002071A1" w:rsidRDefault="002071A1" w:rsidP="00797486">
            <w:pPr>
              <w:pStyle w:val="ListParagraph"/>
              <w:numPr>
                <w:ilvl w:val="0"/>
                <w:numId w:val="13"/>
              </w:numPr>
              <w:ind w:left="314" w:hanging="207"/>
              <w:rPr>
                <w:rFonts w:ascii="Candara" w:hAnsi="Candara"/>
                <w:b/>
                <w:bCs/>
                <w:sz w:val="22"/>
                <w:szCs w:val="22"/>
              </w:rPr>
            </w:pPr>
            <w:r w:rsidRPr="002071A1">
              <w:rPr>
                <w:rFonts w:ascii="Candara" w:hAnsi="Candara"/>
                <w:b/>
                <w:bCs/>
                <w:sz w:val="22"/>
                <w:szCs w:val="22"/>
              </w:rPr>
              <w:t>Départ en autobus vers la ville de Cee.</w:t>
            </w:r>
          </w:p>
          <w:p w14:paraId="10A974EA" w14:textId="6568A178" w:rsidR="002071A1" w:rsidRDefault="002071A1" w:rsidP="000440A4">
            <w:pPr>
              <w:pStyle w:val="ListParagraph"/>
              <w:numPr>
                <w:ilvl w:val="0"/>
                <w:numId w:val="13"/>
              </w:numPr>
              <w:ind w:left="314" w:hanging="207"/>
              <w:rPr>
                <w:rFonts w:ascii="Candara" w:hAnsi="Candara"/>
                <w:sz w:val="22"/>
                <w:szCs w:val="22"/>
              </w:rPr>
            </w:pPr>
            <w:r w:rsidRPr="002071A1">
              <w:rPr>
                <w:rFonts w:ascii="Candara" w:hAnsi="Candara"/>
                <w:sz w:val="22"/>
                <w:szCs w:val="22"/>
              </w:rPr>
              <w:t>Marche de Cee vers Fisterra dans un décor à couper le souffle: entre villages, plages</w:t>
            </w:r>
            <w:r w:rsidR="009645D2">
              <w:rPr>
                <w:rFonts w:ascii="Candara" w:hAnsi="Candara"/>
                <w:sz w:val="22"/>
                <w:szCs w:val="22"/>
              </w:rPr>
              <w:t xml:space="preserve"> et </w:t>
            </w:r>
            <w:r w:rsidRPr="002071A1">
              <w:rPr>
                <w:rFonts w:ascii="Candara" w:hAnsi="Candara"/>
                <w:sz w:val="22"/>
                <w:szCs w:val="22"/>
              </w:rPr>
              <w:t>sentier</w:t>
            </w:r>
            <w:r w:rsidR="009645D2">
              <w:rPr>
                <w:rFonts w:ascii="Candara" w:hAnsi="Candara"/>
                <w:sz w:val="22"/>
                <w:szCs w:val="22"/>
              </w:rPr>
              <w:t>s.</w:t>
            </w:r>
            <w:r w:rsidR="007D393F">
              <w:rPr>
                <w:rFonts w:ascii="Candara" w:hAnsi="Candara"/>
                <w:sz w:val="22"/>
                <w:szCs w:val="22"/>
              </w:rPr>
              <w:t xml:space="preserve"> </w:t>
            </w:r>
            <w:r w:rsidR="006A1244">
              <w:rPr>
                <w:rFonts w:ascii="Candara" w:hAnsi="Candara"/>
                <w:sz w:val="22"/>
                <w:szCs w:val="22"/>
              </w:rPr>
              <w:t>On termine en marchant la plage, les pieds dans l’eau, à la recherche de sa coquille saint-Jacques!</w:t>
            </w:r>
          </w:p>
          <w:p w14:paraId="63EFDE3B" w14:textId="17470059" w:rsidR="006118DF" w:rsidRPr="006118DF" w:rsidRDefault="006118DF" w:rsidP="006118DF">
            <w:pPr>
              <w:pStyle w:val="ListParagraph"/>
              <w:numPr>
                <w:ilvl w:val="0"/>
                <w:numId w:val="13"/>
              </w:numPr>
              <w:ind w:left="314" w:hanging="214"/>
              <w:rPr>
                <w:rFonts w:ascii="Candara" w:hAnsi="Candara"/>
                <w:sz w:val="22"/>
                <w:szCs w:val="22"/>
              </w:rPr>
            </w:pPr>
            <w:r>
              <w:rPr>
                <w:rFonts w:ascii="Candara" w:hAnsi="Candara"/>
                <w:sz w:val="22"/>
                <w:szCs w:val="22"/>
              </w:rPr>
              <w:t>Marche jusqu’au phare, le km 0 des chemins de Compostelle (jour 16 ou jour 17 selon la météo).</w:t>
            </w:r>
          </w:p>
          <w:p w14:paraId="690F2C44" w14:textId="451AE1B5" w:rsidR="00EB5E5A" w:rsidRPr="00FA29BD" w:rsidRDefault="00131EC1" w:rsidP="002071A1">
            <w:pPr>
              <w:pStyle w:val="ListParagraph"/>
              <w:numPr>
                <w:ilvl w:val="0"/>
                <w:numId w:val="13"/>
              </w:numPr>
              <w:ind w:left="314" w:hanging="207"/>
              <w:rPr>
                <w:rFonts w:ascii="Candara" w:hAnsi="Candara"/>
                <w:sz w:val="22"/>
                <w:szCs w:val="22"/>
              </w:rPr>
            </w:pPr>
            <w:r>
              <w:rPr>
                <w:rFonts w:ascii="Candara" w:hAnsi="Candara"/>
                <w:sz w:val="22"/>
                <w:szCs w:val="22"/>
              </w:rPr>
              <w:t>Souper et n</w:t>
            </w:r>
            <w:r w:rsidR="002071A1">
              <w:rPr>
                <w:rFonts w:ascii="Candara" w:hAnsi="Candara"/>
                <w:sz w:val="22"/>
                <w:szCs w:val="22"/>
              </w:rPr>
              <w:t xml:space="preserve">uitée </w:t>
            </w:r>
            <w:r>
              <w:rPr>
                <w:rFonts w:ascii="Candara" w:hAnsi="Candara"/>
                <w:sz w:val="22"/>
                <w:szCs w:val="22"/>
              </w:rPr>
              <w:t>dans Fisterra (</w:t>
            </w:r>
            <w:r w:rsidR="002071A1">
              <w:rPr>
                <w:rFonts w:ascii="Candara" w:hAnsi="Candara"/>
                <w:sz w:val="22"/>
                <w:szCs w:val="22"/>
              </w:rPr>
              <w:t xml:space="preserve">hôtel </w:t>
            </w:r>
            <w:r w:rsidR="00797486" w:rsidRPr="00AC27A4">
              <w:rPr>
                <w:rFonts w:ascii="Candara" w:hAnsi="Candara"/>
                <w:sz w:val="22"/>
                <w:szCs w:val="22"/>
              </w:rPr>
              <w:t>Ancora</w:t>
            </w:r>
            <w:r>
              <w:rPr>
                <w:rFonts w:ascii="Candara" w:hAnsi="Candara"/>
                <w:sz w:val="22"/>
                <w:szCs w:val="22"/>
              </w:rPr>
              <w:t>)</w:t>
            </w:r>
            <w:r w:rsidR="00797486">
              <w:rPr>
                <w:rFonts w:ascii="Candara" w:hAnsi="Candara"/>
                <w:sz w:val="22"/>
                <w:szCs w:val="22"/>
              </w:rPr>
              <w:t>.</w:t>
            </w:r>
          </w:p>
        </w:tc>
      </w:tr>
      <w:tr w:rsidR="00294164" w:rsidRPr="002C5D20" w14:paraId="472B482C" w14:textId="77777777" w:rsidTr="00366D4C">
        <w:trPr>
          <w:trHeight w:val="283"/>
        </w:trPr>
        <w:tc>
          <w:tcPr>
            <w:tcW w:w="869" w:type="pct"/>
            <w:shd w:val="clear" w:color="auto" w:fill="C6D9F1" w:themeFill="text2" w:themeFillTint="33"/>
            <w:vAlign w:val="center"/>
          </w:tcPr>
          <w:p w14:paraId="5E9900D1" w14:textId="68A88B3C" w:rsidR="00294164" w:rsidRDefault="00A80517" w:rsidP="00294164">
            <w:pPr>
              <w:contextualSpacing/>
              <w:jc w:val="center"/>
              <w:rPr>
                <w:rFonts w:ascii="Candara" w:hAnsi="Candara"/>
                <w:sz w:val="22"/>
                <w:szCs w:val="22"/>
              </w:rPr>
            </w:pPr>
            <w:bookmarkStart w:id="3" w:name="_Hlk21081413"/>
            <w:r>
              <w:rPr>
                <w:rFonts w:ascii="Candara" w:hAnsi="Candara"/>
                <w:sz w:val="22"/>
                <w:szCs w:val="22"/>
              </w:rPr>
              <w:t xml:space="preserve">Jour </w:t>
            </w:r>
            <w:r w:rsidR="002071A1">
              <w:rPr>
                <w:rFonts w:ascii="Candara" w:hAnsi="Candara"/>
                <w:sz w:val="22"/>
                <w:szCs w:val="22"/>
              </w:rPr>
              <w:t>1</w:t>
            </w:r>
            <w:r w:rsidR="00203393">
              <w:rPr>
                <w:rFonts w:ascii="Candara" w:hAnsi="Candara"/>
                <w:sz w:val="22"/>
                <w:szCs w:val="22"/>
              </w:rPr>
              <w:t>7</w:t>
            </w:r>
          </w:p>
        </w:tc>
        <w:tc>
          <w:tcPr>
            <w:tcW w:w="4131" w:type="pct"/>
            <w:shd w:val="clear" w:color="auto" w:fill="C6D9F1" w:themeFill="text2" w:themeFillTint="33"/>
            <w:vAlign w:val="center"/>
          </w:tcPr>
          <w:p w14:paraId="2EC142C5" w14:textId="652428CD" w:rsidR="00294164" w:rsidRPr="0095655B" w:rsidRDefault="00A80517" w:rsidP="00294164">
            <w:pPr>
              <w:contextualSpacing/>
              <w:jc w:val="center"/>
              <w:rPr>
                <w:rFonts w:ascii="Candara" w:hAnsi="Candara"/>
                <w:sz w:val="22"/>
                <w:szCs w:val="22"/>
              </w:rPr>
            </w:pPr>
            <w:r>
              <w:rPr>
                <w:rFonts w:ascii="Candara" w:hAnsi="Candara"/>
                <w:sz w:val="22"/>
                <w:szCs w:val="22"/>
              </w:rPr>
              <w:t>Fisterra</w:t>
            </w:r>
            <w:r w:rsidR="00797486">
              <w:rPr>
                <w:rFonts w:ascii="Candara" w:hAnsi="Candara"/>
                <w:sz w:val="22"/>
                <w:szCs w:val="22"/>
              </w:rPr>
              <w:t xml:space="preserve"> (6 km)</w:t>
            </w:r>
          </w:p>
        </w:tc>
      </w:tr>
      <w:tr w:rsidR="00A80517" w:rsidRPr="002C5D20" w14:paraId="36F5FDCE" w14:textId="77777777" w:rsidTr="00366D4C">
        <w:trPr>
          <w:trHeight w:val="397"/>
        </w:trPr>
        <w:tc>
          <w:tcPr>
            <w:tcW w:w="5000" w:type="pct"/>
            <w:gridSpan w:val="2"/>
            <w:vAlign w:val="center"/>
          </w:tcPr>
          <w:p w14:paraId="1C6401C5" w14:textId="476C6E74" w:rsidR="00131EC1" w:rsidRDefault="00131EC1" w:rsidP="00456343">
            <w:pPr>
              <w:pStyle w:val="ListParagraph"/>
              <w:numPr>
                <w:ilvl w:val="0"/>
                <w:numId w:val="13"/>
              </w:numPr>
              <w:ind w:left="314" w:hanging="214"/>
              <w:rPr>
                <w:rFonts w:ascii="Candara" w:hAnsi="Candara"/>
                <w:sz w:val="22"/>
                <w:szCs w:val="22"/>
              </w:rPr>
            </w:pPr>
            <w:r>
              <w:rPr>
                <w:rFonts w:ascii="Candara" w:hAnsi="Candara"/>
                <w:sz w:val="22"/>
                <w:szCs w:val="22"/>
              </w:rPr>
              <w:t>Déjeuner à l’hôtel.</w:t>
            </w:r>
          </w:p>
          <w:p w14:paraId="5D28BE74" w14:textId="77777777" w:rsidR="00131EC1" w:rsidRPr="00DA5E30" w:rsidRDefault="00131EC1" w:rsidP="00131EC1">
            <w:pPr>
              <w:pStyle w:val="ListParagraph"/>
              <w:numPr>
                <w:ilvl w:val="0"/>
                <w:numId w:val="13"/>
              </w:numPr>
              <w:ind w:left="314" w:hanging="214"/>
              <w:rPr>
                <w:rFonts w:ascii="Candara" w:hAnsi="Candara"/>
                <w:sz w:val="22"/>
                <w:szCs w:val="22"/>
              </w:rPr>
            </w:pPr>
            <w:r w:rsidRPr="00AE19F0">
              <w:rPr>
                <w:rFonts w:ascii="Candara" w:hAnsi="Candara"/>
                <w:spacing w:val="-6"/>
                <w:sz w:val="22"/>
                <w:szCs w:val="22"/>
              </w:rPr>
              <w:t>Rencontre de groupe pour décanter l’expérience vécue, commencer à faire le bilan et préparer le retour.</w:t>
            </w:r>
          </w:p>
          <w:p w14:paraId="6AB58F70" w14:textId="6E7E5F51" w:rsidR="00131EC1" w:rsidRDefault="00131EC1" w:rsidP="00456343">
            <w:pPr>
              <w:pStyle w:val="ListParagraph"/>
              <w:numPr>
                <w:ilvl w:val="0"/>
                <w:numId w:val="13"/>
              </w:numPr>
              <w:ind w:left="314" w:hanging="214"/>
              <w:rPr>
                <w:rFonts w:ascii="Candara" w:hAnsi="Candara"/>
                <w:sz w:val="22"/>
                <w:szCs w:val="22"/>
              </w:rPr>
            </w:pPr>
            <w:r>
              <w:rPr>
                <w:rFonts w:ascii="Candara" w:hAnsi="Candara"/>
                <w:sz w:val="22"/>
                <w:szCs w:val="22"/>
              </w:rPr>
              <w:t>Temps libre dans Fisterra.</w:t>
            </w:r>
          </w:p>
          <w:p w14:paraId="582FA5BC" w14:textId="43B3F3A9" w:rsidR="00F30A92" w:rsidRPr="00DA5E30" w:rsidRDefault="00DA5E30" w:rsidP="00DA5E30">
            <w:pPr>
              <w:pStyle w:val="ListParagraph"/>
              <w:numPr>
                <w:ilvl w:val="0"/>
                <w:numId w:val="13"/>
              </w:numPr>
              <w:ind w:left="314" w:hanging="214"/>
              <w:rPr>
                <w:rFonts w:ascii="Candara" w:hAnsi="Candara"/>
                <w:sz w:val="22"/>
                <w:szCs w:val="22"/>
              </w:rPr>
            </w:pPr>
            <w:r>
              <w:rPr>
                <w:rFonts w:ascii="Candara" w:hAnsi="Candara"/>
                <w:sz w:val="22"/>
                <w:szCs w:val="22"/>
              </w:rPr>
              <w:t xml:space="preserve">Souper </w:t>
            </w:r>
            <w:r w:rsidR="002071A1">
              <w:rPr>
                <w:rFonts w:ascii="Candara" w:hAnsi="Candara"/>
                <w:sz w:val="22"/>
                <w:szCs w:val="22"/>
              </w:rPr>
              <w:t xml:space="preserve">festif </w:t>
            </w:r>
            <w:r>
              <w:rPr>
                <w:rFonts w:ascii="Candara" w:hAnsi="Candara"/>
                <w:sz w:val="22"/>
                <w:szCs w:val="22"/>
              </w:rPr>
              <w:t xml:space="preserve">dans Fisterra et </w:t>
            </w:r>
            <w:r w:rsidR="002071A1">
              <w:rPr>
                <w:rFonts w:ascii="Candara" w:hAnsi="Candara"/>
                <w:sz w:val="22"/>
                <w:szCs w:val="22"/>
              </w:rPr>
              <w:t xml:space="preserve">nuitée </w:t>
            </w:r>
            <w:r>
              <w:rPr>
                <w:rFonts w:ascii="Candara" w:hAnsi="Candara"/>
                <w:sz w:val="22"/>
                <w:szCs w:val="22"/>
              </w:rPr>
              <w:t xml:space="preserve">au même hôtel. </w:t>
            </w:r>
          </w:p>
        </w:tc>
      </w:tr>
      <w:bookmarkEnd w:id="3"/>
      <w:tr w:rsidR="00E37700" w:rsidRPr="0095655B" w14:paraId="253F11C6" w14:textId="77777777" w:rsidTr="00366D4C">
        <w:trPr>
          <w:trHeight w:val="283"/>
        </w:trPr>
        <w:tc>
          <w:tcPr>
            <w:tcW w:w="869" w:type="pct"/>
            <w:shd w:val="clear" w:color="auto" w:fill="C6D9F1" w:themeFill="text2" w:themeFillTint="33"/>
            <w:vAlign w:val="center"/>
          </w:tcPr>
          <w:p w14:paraId="647298C5" w14:textId="0508A24E" w:rsidR="00E37700" w:rsidRDefault="00E37700" w:rsidP="004518C2">
            <w:pPr>
              <w:contextualSpacing/>
              <w:jc w:val="center"/>
              <w:rPr>
                <w:rFonts w:ascii="Candara" w:hAnsi="Candara"/>
                <w:sz w:val="22"/>
                <w:szCs w:val="22"/>
              </w:rPr>
            </w:pPr>
            <w:r>
              <w:rPr>
                <w:rFonts w:ascii="Candara" w:hAnsi="Candara"/>
                <w:sz w:val="22"/>
                <w:szCs w:val="22"/>
              </w:rPr>
              <w:t xml:space="preserve">Jour </w:t>
            </w:r>
            <w:r w:rsidR="002071A1">
              <w:rPr>
                <w:rFonts w:ascii="Candara" w:hAnsi="Candara"/>
                <w:sz w:val="22"/>
                <w:szCs w:val="22"/>
              </w:rPr>
              <w:t>1</w:t>
            </w:r>
            <w:r w:rsidR="00203393">
              <w:rPr>
                <w:rFonts w:ascii="Candara" w:hAnsi="Candara"/>
                <w:sz w:val="22"/>
                <w:szCs w:val="22"/>
              </w:rPr>
              <w:t>8</w:t>
            </w:r>
          </w:p>
        </w:tc>
        <w:tc>
          <w:tcPr>
            <w:tcW w:w="4131" w:type="pct"/>
            <w:shd w:val="clear" w:color="auto" w:fill="C6D9F1" w:themeFill="text2" w:themeFillTint="33"/>
            <w:vAlign w:val="center"/>
          </w:tcPr>
          <w:p w14:paraId="1B5BA113" w14:textId="78E948B6" w:rsidR="00E37700" w:rsidRPr="0095655B" w:rsidRDefault="00E37700" w:rsidP="004518C2">
            <w:pPr>
              <w:contextualSpacing/>
              <w:jc w:val="center"/>
              <w:rPr>
                <w:rFonts w:ascii="Candara" w:hAnsi="Candara"/>
                <w:sz w:val="22"/>
                <w:szCs w:val="22"/>
              </w:rPr>
            </w:pPr>
            <w:r>
              <w:rPr>
                <w:rFonts w:ascii="Candara" w:hAnsi="Candara"/>
                <w:sz w:val="22"/>
                <w:szCs w:val="22"/>
              </w:rPr>
              <w:t xml:space="preserve">Fisterra – Santiago – </w:t>
            </w:r>
            <w:r w:rsidR="002071A1">
              <w:rPr>
                <w:rFonts w:ascii="Candara" w:hAnsi="Candara"/>
                <w:sz w:val="22"/>
                <w:szCs w:val="22"/>
              </w:rPr>
              <w:t>Porto (autobus)</w:t>
            </w:r>
          </w:p>
        </w:tc>
      </w:tr>
      <w:tr w:rsidR="00E37700" w:rsidRPr="00EF5E25" w14:paraId="08124948" w14:textId="77777777" w:rsidTr="00366D4C">
        <w:trPr>
          <w:trHeight w:val="397"/>
        </w:trPr>
        <w:tc>
          <w:tcPr>
            <w:tcW w:w="5000" w:type="pct"/>
            <w:gridSpan w:val="2"/>
            <w:vAlign w:val="center"/>
          </w:tcPr>
          <w:p w14:paraId="4567F392" w14:textId="77777777" w:rsidR="00E26C43" w:rsidRPr="00E26C43" w:rsidRDefault="006118DF" w:rsidP="000E301E">
            <w:pPr>
              <w:pStyle w:val="ListParagraph"/>
              <w:numPr>
                <w:ilvl w:val="0"/>
                <w:numId w:val="13"/>
              </w:numPr>
              <w:ind w:left="314" w:hanging="214"/>
              <w:rPr>
                <w:rFonts w:ascii="Candara" w:hAnsi="Candara"/>
                <w:b/>
                <w:bCs/>
                <w:sz w:val="22"/>
                <w:szCs w:val="22"/>
              </w:rPr>
            </w:pPr>
            <w:r w:rsidRPr="00E26C43">
              <w:rPr>
                <w:rFonts w:ascii="Candara" w:hAnsi="Candara"/>
                <w:sz w:val="22"/>
                <w:szCs w:val="22"/>
              </w:rPr>
              <w:t>Déjeuner à l’hôtel.</w:t>
            </w:r>
            <w:r w:rsidR="00E26C43" w:rsidRPr="00E26C43">
              <w:rPr>
                <w:rFonts w:ascii="Candara" w:hAnsi="Candara"/>
                <w:sz w:val="22"/>
                <w:szCs w:val="22"/>
              </w:rPr>
              <w:t xml:space="preserve"> </w:t>
            </w:r>
          </w:p>
          <w:p w14:paraId="7F99916C" w14:textId="618BA5E4" w:rsidR="00E37700" w:rsidRPr="00E26C43" w:rsidRDefault="00E37700" w:rsidP="000E301E">
            <w:pPr>
              <w:pStyle w:val="ListParagraph"/>
              <w:numPr>
                <w:ilvl w:val="0"/>
                <w:numId w:val="13"/>
              </w:numPr>
              <w:ind w:left="314" w:hanging="214"/>
              <w:rPr>
                <w:rFonts w:ascii="Candara" w:hAnsi="Candara"/>
                <w:b/>
                <w:bCs/>
                <w:sz w:val="22"/>
                <w:szCs w:val="22"/>
              </w:rPr>
            </w:pPr>
            <w:r w:rsidRPr="00E26C43">
              <w:rPr>
                <w:rFonts w:ascii="Candara" w:hAnsi="Candara"/>
                <w:b/>
                <w:bCs/>
                <w:sz w:val="22"/>
                <w:szCs w:val="22"/>
              </w:rPr>
              <w:t xml:space="preserve">Départ de Fisterra vers </w:t>
            </w:r>
            <w:r w:rsidR="009645D2" w:rsidRPr="00E26C43">
              <w:rPr>
                <w:rFonts w:ascii="Candara" w:hAnsi="Candara"/>
                <w:b/>
                <w:bCs/>
                <w:sz w:val="22"/>
                <w:szCs w:val="22"/>
              </w:rPr>
              <w:t xml:space="preserve">Santiago en navette, puis vers </w:t>
            </w:r>
            <w:r w:rsidR="002071A1" w:rsidRPr="00E26C43">
              <w:rPr>
                <w:rFonts w:ascii="Candara" w:hAnsi="Candara"/>
                <w:b/>
                <w:bCs/>
                <w:sz w:val="22"/>
                <w:szCs w:val="22"/>
              </w:rPr>
              <w:t>Porto en autobu</w:t>
            </w:r>
            <w:r w:rsidR="009645D2" w:rsidRPr="00E26C43">
              <w:rPr>
                <w:rFonts w:ascii="Candara" w:hAnsi="Candara"/>
                <w:b/>
                <w:bCs/>
                <w:sz w:val="22"/>
                <w:szCs w:val="22"/>
              </w:rPr>
              <w:t>s.</w:t>
            </w:r>
          </w:p>
          <w:p w14:paraId="4AC45761" w14:textId="6B439911" w:rsidR="002071A1" w:rsidRDefault="002071A1" w:rsidP="008C44F1">
            <w:pPr>
              <w:pStyle w:val="ListParagraph"/>
              <w:numPr>
                <w:ilvl w:val="0"/>
                <w:numId w:val="13"/>
              </w:numPr>
              <w:ind w:left="314" w:hanging="214"/>
              <w:rPr>
                <w:rFonts w:ascii="Candara" w:hAnsi="Candara"/>
                <w:sz w:val="22"/>
                <w:szCs w:val="22"/>
              </w:rPr>
            </w:pPr>
            <w:r>
              <w:rPr>
                <w:rFonts w:ascii="Candara" w:hAnsi="Candara"/>
                <w:sz w:val="22"/>
                <w:szCs w:val="22"/>
              </w:rPr>
              <w:t>Journée libre dans Porto.</w:t>
            </w:r>
          </w:p>
          <w:p w14:paraId="416CDACA" w14:textId="7A0F2A5B" w:rsidR="00001090" w:rsidRPr="008C44F1" w:rsidRDefault="00484343" w:rsidP="008C44F1">
            <w:pPr>
              <w:pStyle w:val="ListParagraph"/>
              <w:numPr>
                <w:ilvl w:val="0"/>
                <w:numId w:val="13"/>
              </w:numPr>
              <w:ind w:left="314" w:hanging="214"/>
              <w:rPr>
                <w:rFonts w:ascii="Candara" w:hAnsi="Candara"/>
                <w:sz w:val="22"/>
                <w:szCs w:val="22"/>
              </w:rPr>
            </w:pPr>
            <w:r>
              <w:rPr>
                <w:rFonts w:ascii="Candara" w:hAnsi="Candara"/>
                <w:sz w:val="22"/>
                <w:szCs w:val="22"/>
              </w:rPr>
              <w:t xml:space="preserve">Souper </w:t>
            </w:r>
            <w:r w:rsidR="002071A1">
              <w:rPr>
                <w:rFonts w:ascii="Candara" w:hAnsi="Candara"/>
                <w:sz w:val="22"/>
                <w:szCs w:val="22"/>
              </w:rPr>
              <w:t xml:space="preserve">final </w:t>
            </w:r>
            <w:r w:rsidR="00E26C43">
              <w:rPr>
                <w:rFonts w:ascii="Candara" w:hAnsi="Candara"/>
                <w:sz w:val="22"/>
                <w:szCs w:val="22"/>
              </w:rPr>
              <w:t xml:space="preserve">et nuitée dans </w:t>
            </w:r>
            <w:r w:rsidR="002071A1">
              <w:rPr>
                <w:rFonts w:ascii="Candara" w:hAnsi="Candara"/>
                <w:sz w:val="22"/>
                <w:szCs w:val="22"/>
              </w:rPr>
              <w:t xml:space="preserve">Porto </w:t>
            </w:r>
            <w:r w:rsidR="00E26C43">
              <w:rPr>
                <w:rFonts w:ascii="Candara" w:hAnsi="Candara"/>
                <w:sz w:val="22"/>
                <w:szCs w:val="22"/>
              </w:rPr>
              <w:t>(</w:t>
            </w:r>
            <w:r w:rsidR="009645D2">
              <w:rPr>
                <w:rFonts w:ascii="Candara" w:hAnsi="Candara"/>
                <w:sz w:val="22"/>
                <w:szCs w:val="22"/>
              </w:rPr>
              <w:t>hôtel Paulista</w:t>
            </w:r>
            <w:r w:rsidR="00E26C43">
              <w:rPr>
                <w:rFonts w:ascii="Candara" w:hAnsi="Candara"/>
                <w:sz w:val="22"/>
                <w:szCs w:val="22"/>
              </w:rPr>
              <w:t>)</w:t>
            </w:r>
          </w:p>
        </w:tc>
      </w:tr>
      <w:tr w:rsidR="00294164" w:rsidRPr="002C5D20" w14:paraId="68E996F3" w14:textId="77777777" w:rsidTr="00366D4C">
        <w:trPr>
          <w:trHeight w:val="283"/>
        </w:trPr>
        <w:tc>
          <w:tcPr>
            <w:tcW w:w="869" w:type="pct"/>
            <w:shd w:val="clear" w:color="auto" w:fill="C6D9F1" w:themeFill="text2" w:themeFillTint="33"/>
            <w:vAlign w:val="center"/>
          </w:tcPr>
          <w:p w14:paraId="0D6F4955" w14:textId="2AF37D04" w:rsidR="00294164" w:rsidRDefault="00A80517" w:rsidP="00294164">
            <w:pPr>
              <w:contextualSpacing/>
              <w:jc w:val="center"/>
              <w:rPr>
                <w:rFonts w:ascii="Candara" w:hAnsi="Candara"/>
                <w:sz w:val="22"/>
                <w:szCs w:val="22"/>
              </w:rPr>
            </w:pPr>
            <w:r>
              <w:rPr>
                <w:rFonts w:ascii="Candara" w:hAnsi="Candara"/>
                <w:sz w:val="22"/>
                <w:szCs w:val="22"/>
              </w:rPr>
              <w:t xml:space="preserve">Jour </w:t>
            </w:r>
            <w:r w:rsidR="002071A1">
              <w:rPr>
                <w:rFonts w:ascii="Candara" w:hAnsi="Candara"/>
                <w:sz w:val="22"/>
                <w:szCs w:val="22"/>
              </w:rPr>
              <w:t>1</w:t>
            </w:r>
            <w:r w:rsidR="003D3DB7">
              <w:rPr>
                <w:rFonts w:ascii="Candara" w:hAnsi="Candara"/>
                <w:sz w:val="22"/>
                <w:szCs w:val="22"/>
              </w:rPr>
              <w:t>9</w:t>
            </w:r>
          </w:p>
        </w:tc>
        <w:tc>
          <w:tcPr>
            <w:tcW w:w="4131" w:type="pct"/>
            <w:shd w:val="clear" w:color="auto" w:fill="C6D9F1" w:themeFill="text2" w:themeFillTint="33"/>
            <w:vAlign w:val="center"/>
          </w:tcPr>
          <w:p w14:paraId="015D0731" w14:textId="73BA50CF" w:rsidR="00294164" w:rsidRPr="0095655B" w:rsidRDefault="002071A1" w:rsidP="00294164">
            <w:pPr>
              <w:contextualSpacing/>
              <w:jc w:val="center"/>
              <w:rPr>
                <w:rFonts w:ascii="Candara" w:hAnsi="Candara"/>
                <w:sz w:val="22"/>
                <w:szCs w:val="22"/>
              </w:rPr>
            </w:pPr>
            <w:r>
              <w:rPr>
                <w:rFonts w:ascii="Candara" w:hAnsi="Candara"/>
                <w:sz w:val="22"/>
                <w:szCs w:val="22"/>
              </w:rPr>
              <w:t>Porto - Montréal</w:t>
            </w:r>
          </w:p>
        </w:tc>
      </w:tr>
      <w:tr w:rsidR="00A80517" w:rsidRPr="002C5D20" w14:paraId="376E81EB" w14:textId="77777777" w:rsidTr="00366D4C">
        <w:trPr>
          <w:trHeight w:val="397"/>
        </w:trPr>
        <w:tc>
          <w:tcPr>
            <w:tcW w:w="5000" w:type="pct"/>
            <w:gridSpan w:val="2"/>
            <w:vAlign w:val="center"/>
          </w:tcPr>
          <w:p w14:paraId="7581DB93" w14:textId="77777777" w:rsidR="002071A1" w:rsidRDefault="002071A1" w:rsidP="00507F83">
            <w:pPr>
              <w:pStyle w:val="ListParagraph"/>
              <w:numPr>
                <w:ilvl w:val="0"/>
                <w:numId w:val="13"/>
              </w:numPr>
              <w:ind w:left="314" w:hanging="214"/>
              <w:rPr>
                <w:rFonts w:ascii="Candara" w:hAnsi="Candara"/>
                <w:sz w:val="22"/>
                <w:szCs w:val="22"/>
              </w:rPr>
            </w:pPr>
            <w:r>
              <w:rPr>
                <w:rFonts w:ascii="Candara" w:hAnsi="Candara"/>
                <w:sz w:val="22"/>
                <w:szCs w:val="22"/>
              </w:rPr>
              <w:t xml:space="preserve">Navette vers l’aéroport </w:t>
            </w:r>
          </w:p>
          <w:p w14:paraId="7A9B6B40" w14:textId="3E8CEA06" w:rsidR="00E92CDE" w:rsidRPr="00507F83" w:rsidRDefault="00EF7C63" w:rsidP="00507F83">
            <w:pPr>
              <w:pStyle w:val="ListParagraph"/>
              <w:numPr>
                <w:ilvl w:val="0"/>
                <w:numId w:val="13"/>
              </w:numPr>
              <w:ind w:left="314" w:hanging="214"/>
              <w:rPr>
                <w:rFonts w:ascii="Candara" w:hAnsi="Candara"/>
                <w:sz w:val="22"/>
                <w:szCs w:val="22"/>
              </w:rPr>
            </w:pPr>
            <w:r>
              <w:rPr>
                <w:rFonts w:ascii="Candara" w:hAnsi="Candara"/>
                <w:sz w:val="22"/>
                <w:szCs w:val="22"/>
              </w:rPr>
              <w:t xml:space="preserve"> </w:t>
            </w:r>
            <w:r w:rsidR="002071A1">
              <w:rPr>
                <w:rFonts w:ascii="Candara" w:hAnsi="Candara"/>
                <w:sz w:val="22"/>
                <w:szCs w:val="22"/>
              </w:rPr>
              <w:t>Départ en avion vers Montréal</w:t>
            </w:r>
          </w:p>
        </w:tc>
      </w:tr>
    </w:tbl>
    <w:p w14:paraId="1BB9CA10" w14:textId="58391D5A" w:rsidR="005F5506" w:rsidRDefault="005F5506" w:rsidP="00E63190">
      <w:pPr>
        <w:ind w:left="142"/>
        <w:jc w:val="center"/>
        <w:rPr>
          <w:rFonts w:ascii="Candara" w:hAnsi="Candara"/>
          <w:b/>
          <w:i/>
          <w:color w:val="1F497D" w:themeColor="text2"/>
          <w:sz w:val="32"/>
          <w:szCs w:val="22"/>
        </w:rPr>
      </w:pPr>
    </w:p>
    <w:p w14:paraId="3C005EB3" w14:textId="2227E77B" w:rsidR="00FC743B" w:rsidRDefault="000006EE" w:rsidP="00FC743B">
      <w:pPr>
        <w:pStyle w:val="NormalWeb"/>
      </w:pPr>
      <w:r>
        <w:rPr>
          <w:rFonts w:ascii="Candara" w:hAnsi="Candara"/>
          <w:b/>
          <w:i/>
          <w:noProof/>
          <w:color w:val="1F497D" w:themeColor="text2"/>
          <w:sz w:val="32"/>
          <w:szCs w:val="22"/>
        </w:rPr>
        <mc:AlternateContent>
          <mc:Choice Requires="wpg">
            <w:drawing>
              <wp:anchor distT="0" distB="0" distL="114300" distR="114300" simplePos="0" relativeHeight="251658257" behindDoc="0" locked="0" layoutInCell="1" allowOverlap="1" wp14:anchorId="48C7B2C4" wp14:editId="15C72903">
                <wp:simplePos x="0" y="0"/>
                <wp:positionH relativeFrom="column">
                  <wp:posOffset>56334</wp:posOffset>
                </wp:positionH>
                <wp:positionV relativeFrom="paragraph">
                  <wp:posOffset>32204</wp:posOffset>
                </wp:positionV>
                <wp:extent cx="6156325" cy="3912870"/>
                <wp:effectExtent l="0" t="0" r="0" b="0"/>
                <wp:wrapNone/>
                <wp:docPr id="1776217660" name="Groupe 30"/>
                <wp:cNvGraphicFramePr/>
                <a:graphic xmlns:a="http://schemas.openxmlformats.org/drawingml/2006/main">
                  <a:graphicData uri="http://schemas.microsoft.com/office/word/2010/wordprocessingGroup">
                    <wpg:wgp>
                      <wpg:cNvGrpSpPr/>
                      <wpg:grpSpPr>
                        <a:xfrm>
                          <a:off x="0" y="0"/>
                          <a:ext cx="6156325" cy="3912870"/>
                          <a:chOff x="0" y="0"/>
                          <a:chExt cx="6156325" cy="3912870"/>
                        </a:xfrm>
                      </wpg:grpSpPr>
                      <pic:pic xmlns:pic="http://schemas.openxmlformats.org/drawingml/2006/picture">
                        <pic:nvPicPr>
                          <pic:cNvPr id="181435565" name="Image 1"/>
                          <pic:cNvPicPr>
                            <a:picLocks noChangeAspect="1"/>
                          </pic:cNvPicPr>
                        </pic:nvPicPr>
                        <pic:blipFill>
                          <a:blip r:embed="rId42" cstate="print">
                            <a:extLst>
                              <a:ext uri="{28A0092B-C50C-407E-A947-70E740481C1C}">
                                <a14:useLocalDpi xmlns:a14="http://schemas.microsoft.com/office/drawing/2010/main" val="0"/>
                              </a:ext>
                            </a:extLst>
                          </a:blip>
                          <a:srcRect l="2504" r="2504"/>
                          <a:stretch>
                            <a:fillRect/>
                          </a:stretch>
                        </pic:blipFill>
                        <pic:spPr bwMode="auto">
                          <a:xfrm>
                            <a:off x="0" y="0"/>
                            <a:ext cx="3700780" cy="179959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086750399" name="Image 3"/>
                          <pic:cNvPicPr>
                            <a:picLocks noChangeAspect="1"/>
                          </pic:cNvPicPr>
                        </pic:nvPicPr>
                        <pic:blipFill rotWithShape="1">
                          <a:blip r:embed="rId43">
                            <a:extLst>
                              <a:ext uri="{28A0092B-C50C-407E-A947-70E740481C1C}">
                                <a14:useLocalDpi xmlns:a14="http://schemas.microsoft.com/office/drawing/2010/main" val="0"/>
                              </a:ext>
                            </a:extLst>
                          </a:blip>
                          <a:srcRect l="6456" r="6968"/>
                          <a:stretch>
                            <a:fillRect/>
                          </a:stretch>
                        </pic:blipFill>
                        <pic:spPr bwMode="auto">
                          <a:xfrm>
                            <a:off x="21771" y="1915886"/>
                            <a:ext cx="3678555" cy="19780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141541577" name="Image 5"/>
                          <pic:cNvPicPr>
                            <a:picLocks noChangeAspect="1"/>
                          </pic:cNvPicPr>
                        </pic:nvPicPr>
                        <pic:blipFill rotWithShape="1">
                          <a:blip r:embed="rId44" cstate="print">
                            <a:extLst>
                              <a:ext uri="{28A0092B-C50C-407E-A947-70E740481C1C}">
                                <a14:useLocalDpi xmlns:a14="http://schemas.microsoft.com/office/drawing/2010/main" val="0"/>
                              </a:ext>
                            </a:extLst>
                          </a:blip>
                          <a:srcRect l="6657" r="9126" b="9228"/>
                          <a:stretch>
                            <a:fillRect/>
                          </a:stretch>
                        </pic:blipFill>
                        <pic:spPr bwMode="auto">
                          <a:xfrm>
                            <a:off x="3820886" y="7417"/>
                            <a:ext cx="2335439" cy="3905453"/>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arto="http://schemas.microsoft.com/office/word/2006/arto">
            <w:pict>
              <v:group w14:anchorId="7E8F3B83" id="Groupe 30" o:spid="_x0000_s1026" style="position:absolute;margin-left:4.45pt;margin-top:2.55pt;width:484.75pt;height:308.1pt;z-index:251661331" coordsize="61563,391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">
                <v:shape id="Image 1" o:spid="_x0000_s1027" type="#_x0000_t75" style="position:absolute;width:37007;height:17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">
                  <v:imagedata r:id="rId45" o:title="" cropleft="1641f" cropright="1641f"/>
                </v:shape>
                <v:shape id="Image 3" o:spid="_x0000_s1028" type="#_x0000_t75" style="position:absolute;left:217;top:19158;width:36786;height:19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">
                  <v:imagedata r:id="rId46" o:title="" cropleft="4231f" cropright="4567f"/>
                </v:shape>
                <v:shape id="Image 5" o:spid="_x0000_s1029" type="#_x0000_t75" style="position:absolute;left:38208;top:74;width:23355;height:39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">
                  <v:imagedata r:id="rId47" o:title="" cropbottom="6048f" cropleft="4363f" cropright="5981f"/>
                </v:shape>
              </v:group>
            </w:pict>
          </mc:Fallback>
        </mc:AlternateContent>
      </w:r>
    </w:p>
    <w:p w14:paraId="549EB4D5" w14:textId="0780F5FB" w:rsidR="005F5506" w:rsidRDefault="005F5506" w:rsidP="005F5506">
      <w:pPr>
        <w:pStyle w:val="NormalWeb"/>
      </w:pPr>
    </w:p>
    <w:p w14:paraId="6175BCC1" w14:textId="4B3E5150" w:rsidR="00102F1B" w:rsidRDefault="00102F1B" w:rsidP="00102F1B">
      <w:pPr>
        <w:pStyle w:val="NormalWeb"/>
      </w:pPr>
    </w:p>
    <w:p w14:paraId="36CF5C24" w14:textId="05F84546" w:rsidR="001A3DB2" w:rsidRDefault="002071A1" w:rsidP="00E63190">
      <w:pPr>
        <w:ind w:left="142"/>
        <w:jc w:val="center"/>
        <w:rPr>
          <w:rFonts w:ascii="Candara" w:hAnsi="Candara"/>
          <w:b/>
          <w:i/>
          <w:color w:val="1F497D" w:themeColor="text2"/>
          <w:sz w:val="32"/>
          <w:szCs w:val="22"/>
        </w:rPr>
      </w:pPr>
      <w:r>
        <w:rPr>
          <w:rFonts w:ascii="Candara" w:hAnsi="Candara"/>
          <w:b/>
          <w:i/>
          <w:color w:val="1F497D" w:themeColor="text2"/>
          <w:sz w:val="32"/>
          <w:szCs w:val="22"/>
        </w:rPr>
        <w:br w:type="page"/>
      </w:r>
    </w:p>
    <w:p w14:paraId="68A8F796" w14:textId="77777777" w:rsidR="001A3DB2" w:rsidRDefault="001A3DB2" w:rsidP="00E63190">
      <w:pPr>
        <w:ind w:left="142"/>
        <w:jc w:val="center"/>
        <w:rPr>
          <w:rFonts w:ascii="Candara" w:hAnsi="Candara"/>
          <w:b/>
          <w:i/>
          <w:color w:val="1F497D" w:themeColor="text2"/>
          <w:sz w:val="32"/>
          <w:szCs w:val="22"/>
        </w:rPr>
      </w:pPr>
    </w:p>
    <w:p w14:paraId="4C73E40B" w14:textId="4C0EA3A6" w:rsidR="0061569F" w:rsidRDefault="0061569F" w:rsidP="001A3DB2">
      <w:pPr>
        <w:spacing w:after="240"/>
        <w:ind w:left="142"/>
        <w:jc w:val="center"/>
        <w:rPr>
          <w:rFonts w:ascii="Candara" w:hAnsi="Candara"/>
          <w:bCs/>
          <w:iCs/>
          <w:color w:val="1F497D" w:themeColor="text2"/>
          <w:szCs w:val="18"/>
        </w:rPr>
      </w:pPr>
      <w:r w:rsidRPr="00A4255D">
        <w:rPr>
          <w:rFonts w:ascii="Candara" w:hAnsi="Candara"/>
          <w:b/>
          <w:i/>
          <w:color w:val="1F497D" w:themeColor="text2"/>
          <w:sz w:val="32"/>
          <w:szCs w:val="22"/>
        </w:rPr>
        <w:t>Capsule voyage</w:t>
      </w:r>
      <w:r>
        <w:rPr>
          <w:rFonts w:ascii="Candara" w:hAnsi="Candara"/>
          <w:b/>
          <w:i/>
          <w:color w:val="1F497D" w:themeColor="text2"/>
          <w:sz w:val="32"/>
          <w:szCs w:val="22"/>
        </w:rPr>
        <w:t xml:space="preserve"> – informations utiles</w:t>
      </w:r>
    </w:p>
    <w:p w14:paraId="14005392" w14:textId="7014F00E" w:rsidR="0079312C" w:rsidRPr="00B55C26" w:rsidRDefault="00F04E5B" w:rsidP="00B55C26">
      <w:pPr>
        <w:pStyle w:val="ListParagraph"/>
        <w:numPr>
          <w:ilvl w:val="0"/>
          <w:numId w:val="45"/>
        </w:numPr>
        <w:spacing w:after="120" w:line="276" w:lineRule="auto"/>
        <w:ind w:left="284" w:right="447"/>
        <w:jc w:val="both"/>
        <w:rPr>
          <w:rFonts w:ascii="Candara" w:hAnsi="Candara"/>
          <w:bCs/>
          <w:iCs/>
          <w:spacing w:val="-2"/>
          <w:szCs w:val="18"/>
        </w:rPr>
      </w:pPr>
      <w:r w:rsidRPr="00B55C26">
        <w:rPr>
          <w:rFonts w:ascii="Candara" w:hAnsi="Candara"/>
          <w:b/>
          <w:iCs/>
          <w:spacing w:val="-2"/>
          <w:szCs w:val="18"/>
        </w:rPr>
        <w:t>Température :</w:t>
      </w:r>
      <w:r w:rsidR="00B55C26" w:rsidRPr="00B55C26">
        <w:t xml:space="preserve"> </w:t>
      </w:r>
      <w:r w:rsidR="00B55C26" w:rsidRPr="00B55C26">
        <w:rPr>
          <w:rFonts w:ascii="Candara" w:hAnsi="Candara"/>
          <w:bCs/>
          <w:iCs/>
          <w:spacing w:val="-2"/>
          <w:szCs w:val="18"/>
        </w:rPr>
        <w:t>Au début de l’automne, cette région du Portugal et de l’Espagne offre une grande variété de températures, oscillant généralement entre 15°C et 25°C, selon l’ensoleillement. Les nuits et les matinées peuvent être fraîches (autour de 10°C), tandis que les journées peuvent se révéler parfois très chaudes. Bien que les précipitations soient peu fréquentes à cette période de l’année, quelques journées de grisaille ou de pluie peuvent survenir. En somme, un climat idéal pour pèleriner!</w:t>
      </w:r>
      <w:r w:rsidR="00B55C26">
        <w:rPr>
          <w:rFonts w:ascii="Candara" w:hAnsi="Candara"/>
          <w:bCs/>
          <w:iCs/>
          <w:spacing w:val="-2"/>
          <w:szCs w:val="18"/>
        </w:rPr>
        <w:t xml:space="preserve"> </w:t>
      </w:r>
    </w:p>
    <w:p w14:paraId="22E032FD" w14:textId="41617ECE" w:rsidR="00972C85" w:rsidRPr="006B507D" w:rsidRDefault="00972C85" w:rsidP="006B507D">
      <w:pPr>
        <w:pStyle w:val="ListParagraph"/>
        <w:numPr>
          <w:ilvl w:val="0"/>
          <w:numId w:val="45"/>
        </w:numPr>
        <w:spacing w:after="120" w:line="276" w:lineRule="auto"/>
        <w:ind w:left="284" w:right="447"/>
        <w:jc w:val="both"/>
        <w:rPr>
          <w:rFonts w:ascii="Candara" w:hAnsi="Candara"/>
          <w:bCs/>
          <w:iCs/>
          <w:spacing w:val="-2"/>
          <w:szCs w:val="18"/>
        </w:rPr>
      </w:pPr>
      <w:r w:rsidRPr="00A5015D">
        <w:rPr>
          <w:rFonts w:ascii="Candara" w:hAnsi="Candara"/>
          <w:b/>
          <w:iCs/>
          <w:spacing w:val="-2"/>
          <w:szCs w:val="18"/>
        </w:rPr>
        <w:t xml:space="preserve">Dénivelés : </w:t>
      </w:r>
      <w:r w:rsidR="004C35F5">
        <w:rPr>
          <w:rFonts w:ascii="Candara" w:hAnsi="Candara"/>
          <w:bCs/>
          <w:iCs/>
          <w:spacing w:val="-2"/>
          <w:szCs w:val="18"/>
        </w:rPr>
        <w:t xml:space="preserve">Le </w:t>
      </w:r>
      <w:r w:rsidR="00B55C26">
        <w:rPr>
          <w:rFonts w:ascii="Candara" w:hAnsi="Candara"/>
          <w:bCs/>
          <w:iCs/>
          <w:spacing w:val="-2"/>
          <w:szCs w:val="18"/>
        </w:rPr>
        <w:t>parcours</w:t>
      </w:r>
      <w:r w:rsidR="00F52C28">
        <w:rPr>
          <w:rFonts w:ascii="Candara" w:hAnsi="Candara"/>
          <w:bCs/>
          <w:iCs/>
          <w:spacing w:val="-2"/>
          <w:szCs w:val="18"/>
        </w:rPr>
        <w:t xml:space="preserve"> </w:t>
      </w:r>
      <w:r w:rsidR="00B55C26">
        <w:rPr>
          <w:rFonts w:ascii="Candara" w:hAnsi="Candara"/>
          <w:bCs/>
          <w:iCs/>
          <w:spacing w:val="-2"/>
          <w:szCs w:val="18"/>
        </w:rPr>
        <w:t>emprunte des petites routes de campagne, des sentiers moelleux et des chemins pavés. Il traverse</w:t>
      </w:r>
      <w:r w:rsidR="00BD5B04">
        <w:rPr>
          <w:rFonts w:ascii="Candara" w:hAnsi="Candara"/>
          <w:bCs/>
          <w:iCs/>
          <w:spacing w:val="-2"/>
          <w:szCs w:val="18"/>
        </w:rPr>
        <w:t xml:space="preserve"> </w:t>
      </w:r>
      <w:r w:rsidR="00B55C26" w:rsidRPr="00B55C26">
        <w:rPr>
          <w:rFonts w:ascii="Candara" w:hAnsi="Candara"/>
          <w:bCs/>
          <w:iCs/>
          <w:spacing w:val="-2"/>
          <w:szCs w:val="18"/>
        </w:rPr>
        <w:t>une variété de dénivelés, allant du faux plat aux montées soutenues et aux descentes abruptes.</w:t>
      </w:r>
      <w:r w:rsidR="00B55C26">
        <w:rPr>
          <w:rFonts w:ascii="Candara" w:hAnsi="Candara"/>
          <w:bCs/>
          <w:iCs/>
          <w:spacing w:val="-2"/>
          <w:szCs w:val="18"/>
        </w:rPr>
        <w:t xml:space="preserve"> Les plus grands dénivelés se situent entre 250 et 350 mètres</w:t>
      </w:r>
      <w:r w:rsidR="006B507D">
        <w:rPr>
          <w:rFonts w:ascii="Candara" w:hAnsi="Candara"/>
          <w:bCs/>
          <w:iCs/>
          <w:spacing w:val="-2"/>
          <w:szCs w:val="18"/>
        </w:rPr>
        <w:t>, et</w:t>
      </w:r>
      <w:r w:rsidR="00B55C26">
        <w:rPr>
          <w:rFonts w:ascii="Candara" w:hAnsi="Candara"/>
          <w:bCs/>
          <w:iCs/>
          <w:spacing w:val="-2"/>
          <w:szCs w:val="18"/>
        </w:rPr>
        <w:t xml:space="preserve"> c</w:t>
      </w:r>
      <w:r w:rsidR="004B2D8E">
        <w:rPr>
          <w:rFonts w:ascii="Candara" w:hAnsi="Candara"/>
          <w:bCs/>
          <w:iCs/>
          <w:spacing w:val="-2"/>
          <w:szCs w:val="18"/>
        </w:rPr>
        <w:t xml:space="preserve">ertains tronçons </w:t>
      </w:r>
      <w:r w:rsidR="006B507D">
        <w:rPr>
          <w:rFonts w:ascii="Candara" w:hAnsi="Candara"/>
          <w:bCs/>
          <w:iCs/>
          <w:spacing w:val="-2"/>
          <w:szCs w:val="18"/>
        </w:rPr>
        <w:t>peuvent s’avérer</w:t>
      </w:r>
      <w:r w:rsidR="00DC4BEB">
        <w:rPr>
          <w:rFonts w:ascii="Candara" w:hAnsi="Candara"/>
          <w:bCs/>
          <w:iCs/>
          <w:spacing w:val="-2"/>
          <w:szCs w:val="18"/>
        </w:rPr>
        <w:t xml:space="preserve"> accidentés et exigeants. </w:t>
      </w:r>
      <w:r w:rsidR="006B507D" w:rsidRPr="006B507D">
        <w:rPr>
          <w:rFonts w:ascii="Candara" w:hAnsi="Candara"/>
          <w:bCs/>
          <w:iCs/>
          <w:spacing w:val="-2"/>
          <w:szCs w:val="18"/>
        </w:rPr>
        <w:t xml:space="preserve">Le véritable défi de ce chemin réside toutefois dans la répétition de l’effort et la durée prolongée de la marche, qui en font un itinéraire d’un </w:t>
      </w:r>
      <w:r w:rsidR="006B507D" w:rsidRPr="00097690">
        <w:rPr>
          <w:rFonts w:ascii="Candara" w:hAnsi="Candara"/>
          <w:bCs/>
          <w:iCs/>
          <w:spacing w:val="-2"/>
          <w:szCs w:val="18"/>
          <w:u w:val="single"/>
        </w:rPr>
        <w:t xml:space="preserve">niveau de difficulté </w:t>
      </w:r>
      <w:r w:rsidR="00DA4EB6">
        <w:rPr>
          <w:rFonts w:ascii="Candara" w:hAnsi="Candara"/>
          <w:bCs/>
          <w:iCs/>
          <w:spacing w:val="-2"/>
          <w:szCs w:val="18"/>
          <w:u w:val="single"/>
        </w:rPr>
        <w:t>intermédiaire</w:t>
      </w:r>
      <w:r w:rsidR="006B507D">
        <w:rPr>
          <w:rFonts w:ascii="Candara" w:hAnsi="Candara"/>
          <w:bCs/>
          <w:iCs/>
          <w:spacing w:val="-2"/>
          <w:szCs w:val="18"/>
        </w:rPr>
        <w:t xml:space="preserve">. </w:t>
      </w:r>
    </w:p>
    <w:p w14:paraId="150045FA" w14:textId="67FD112E" w:rsidR="0061569F" w:rsidRPr="009B559F" w:rsidRDefault="00D7178D" w:rsidP="0097573F">
      <w:pPr>
        <w:pStyle w:val="ListParagraph"/>
        <w:numPr>
          <w:ilvl w:val="0"/>
          <w:numId w:val="45"/>
        </w:numPr>
        <w:spacing w:after="120" w:line="276" w:lineRule="auto"/>
        <w:ind w:left="284" w:right="447"/>
        <w:jc w:val="both"/>
        <w:rPr>
          <w:rFonts w:ascii="Candara" w:hAnsi="Candara"/>
          <w:bCs/>
          <w:iCs/>
          <w:spacing w:val="-2"/>
          <w:szCs w:val="18"/>
        </w:rPr>
      </w:pPr>
      <w:r w:rsidRPr="0097573F">
        <w:rPr>
          <w:rFonts w:ascii="Candara" w:hAnsi="Candara"/>
          <w:b/>
          <w:iCs/>
          <w:spacing w:val="-2"/>
          <w:szCs w:val="18"/>
        </w:rPr>
        <w:t>Langue :</w:t>
      </w:r>
      <w:r>
        <w:rPr>
          <w:rFonts w:ascii="Candara" w:hAnsi="Candara"/>
          <w:bCs/>
          <w:iCs/>
          <w:spacing w:val="-2"/>
          <w:szCs w:val="18"/>
        </w:rPr>
        <w:t xml:space="preserve"> </w:t>
      </w:r>
      <w:r w:rsidR="0061569F" w:rsidRPr="009B559F">
        <w:rPr>
          <w:rFonts w:ascii="Candara" w:hAnsi="Candara"/>
          <w:bCs/>
          <w:iCs/>
          <w:spacing w:val="-2"/>
          <w:szCs w:val="18"/>
        </w:rPr>
        <w:t xml:space="preserve">Bien que la langue du pays soit </w:t>
      </w:r>
      <w:r w:rsidR="0097573F">
        <w:rPr>
          <w:rFonts w:ascii="Candara" w:hAnsi="Candara"/>
          <w:bCs/>
          <w:iCs/>
          <w:spacing w:val="-2"/>
          <w:szCs w:val="18"/>
        </w:rPr>
        <w:t xml:space="preserve">respectivement le portugais et </w:t>
      </w:r>
      <w:r w:rsidR="0061569F" w:rsidRPr="009B559F">
        <w:rPr>
          <w:rFonts w:ascii="Candara" w:hAnsi="Candara"/>
          <w:bCs/>
          <w:iCs/>
          <w:spacing w:val="-2"/>
          <w:szCs w:val="18"/>
        </w:rPr>
        <w:t>l</w:t>
      </w:r>
      <w:r w:rsidR="008F29D3">
        <w:rPr>
          <w:rFonts w:ascii="Candara" w:hAnsi="Candara"/>
          <w:bCs/>
          <w:iCs/>
          <w:spacing w:val="-2"/>
          <w:szCs w:val="18"/>
        </w:rPr>
        <w:t xml:space="preserve">’espagnol, </w:t>
      </w:r>
      <w:r w:rsidR="00154A47">
        <w:rPr>
          <w:rFonts w:ascii="Candara" w:hAnsi="Candara"/>
          <w:bCs/>
          <w:iCs/>
          <w:spacing w:val="-2"/>
          <w:szCs w:val="18"/>
        </w:rPr>
        <w:t xml:space="preserve">plusieurs </w:t>
      </w:r>
      <w:r w:rsidR="00992868">
        <w:rPr>
          <w:rFonts w:ascii="Candara" w:hAnsi="Candara"/>
          <w:bCs/>
          <w:iCs/>
          <w:spacing w:val="-2"/>
          <w:szCs w:val="18"/>
        </w:rPr>
        <w:t xml:space="preserve">personnes </w:t>
      </w:r>
      <w:r w:rsidR="00154A47">
        <w:rPr>
          <w:rFonts w:ascii="Candara" w:hAnsi="Candara"/>
          <w:bCs/>
          <w:iCs/>
          <w:spacing w:val="-2"/>
          <w:szCs w:val="18"/>
        </w:rPr>
        <w:t xml:space="preserve">parlent l’anglais et </w:t>
      </w:r>
      <w:r w:rsidR="006B507D">
        <w:rPr>
          <w:rFonts w:ascii="Candara" w:hAnsi="Candara"/>
          <w:bCs/>
          <w:iCs/>
          <w:spacing w:val="-2"/>
          <w:szCs w:val="18"/>
        </w:rPr>
        <w:t xml:space="preserve">le français, </w:t>
      </w:r>
      <w:r w:rsidR="0097573F">
        <w:rPr>
          <w:rFonts w:ascii="Candara" w:hAnsi="Candara"/>
          <w:bCs/>
          <w:iCs/>
          <w:spacing w:val="-2"/>
          <w:szCs w:val="18"/>
        </w:rPr>
        <w:t>l</w:t>
      </w:r>
      <w:r w:rsidR="00154A47">
        <w:rPr>
          <w:rFonts w:ascii="Candara" w:hAnsi="Candara"/>
          <w:bCs/>
          <w:iCs/>
          <w:spacing w:val="-2"/>
          <w:szCs w:val="18"/>
        </w:rPr>
        <w:t xml:space="preserve">e </w:t>
      </w:r>
      <w:r w:rsidR="00972C85">
        <w:rPr>
          <w:rFonts w:ascii="Candara" w:hAnsi="Candara"/>
          <w:bCs/>
          <w:iCs/>
          <w:spacing w:val="-2"/>
          <w:szCs w:val="18"/>
        </w:rPr>
        <w:t>Camino étant très touristique!</w:t>
      </w:r>
    </w:p>
    <w:p w14:paraId="00162FE9" w14:textId="7A91112B" w:rsidR="0061569F" w:rsidRDefault="00972C85" w:rsidP="0097573F">
      <w:pPr>
        <w:pStyle w:val="ListParagraph"/>
        <w:numPr>
          <w:ilvl w:val="0"/>
          <w:numId w:val="45"/>
        </w:numPr>
        <w:spacing w:after="120" w:line="276" w:lineRule="auto"/>
        <w:ind w:left="284" w:right="447"/>
        <w:jc w:val="both"/>
        <w:rPr>
          <w:rFonts w:ascii="Candara" w:hAnsi="Candara"/>
          <w:bCs/>
          <w:iCs/>
          <w:szCs w:val="18"/>
        </w:rPr>
      </w:pPr>
      <w:r w:rsidRPr="0097573F">
        <w:rPr>
          <w:rFonts w:ascii="Candara" w:hAnsi="Candara"/>
          <w:b/>
          <w:iCs/>
          <w:szCs w:val="18"/>
        </w:rPr>
        <w:t>Monnaie :</w:t>
      </w:r>
      <w:r>
        <w:rPr>
          <w:rFonts w:ascii="Candara" w:hAnsi="Candara"/>
          <w:bCs/>
          <w:iCs/>
          <w:szCs w:val="18"/>
        </w:rPr>
        <w:t xml:space="preserve"> L</w:t>
      </w:r>
      <w:r w:rsidR="006B507D">
        <w:rPr>
          <w:rFonts w:ascii="Candara" w:hAnsi="Candara"/>
          <w:bCs/>
          <w:iCs/>
          <w:szCs w:val="18"/>
        </w:rPr>
        <w:t>e Portugal et l</w:t>
      </w:r>
      <w:r>
        <w:rPr>
          <w:rFonts w:ascii="Candara" w:hAnsi="Candara"/>
          <w:bCs/>
          <w:iCs/>
          <w:szCs w:val="18"/>
        </w:rPr>
        <w:t xml:space="preserve">’Espagne </w:t>
      </w:r>
      <w:r w:rsidR="0061569F">
        <w:rPr>
          <w:rFonts w:ascii="Candara" w:hAnsi="Candara"/>
          <w:bCs/>
          <w:iCs/>
          <w:szCs w:val="18"/>
        </w:rPr>
        <w:t>faisant partie de l’Union Européenne, l</w:t>
      </w:r>
      <w:r w:rsidR="006B507D">
        <w:rPr>
          <w:rFonts w:ascii="Candara" w:hAnsi="Candara"/>
          <w:bCs/>
          <w:iCs/>
          <w:szCs w:val="18"/>
        </w:rPr>
        <w:t xml:space="preserve">eur </w:t>
      </w:r>
      <w:r w:rsidR="0061569F">
        <w:rPr>
          <w:rFonts w:ascii="Candara" w:hAnsi="Candara"/>
          <w:bCs/>
          <w:iCs/>
          <w:szCs w:val="18"/>
        </w:rPr>
        <w:t xml:space="preserve">argent est l’euro. </w:t>
      </w:r>
      <w:r w:rsidR="0097573F">
        <w:rPr>
          <w:rFonts w:ascii="Candara" w:hAnsi="Candara"/>
          <w:bCs/>
          <w:iCs/>
          <w:szCs w:val="18"/>
        </w:rPr>
        <w:t xml:space="preserve">Il vous est possible de payer presque partout avec une carte de crédit. Et, vous trouverez régulièrement des guichets automatiques le long de votre route. </w:t>
      </w:r>
    </w:p>
    <w:p w14:paraId="1F78D7DC" w14:textId="77777777" w:rsidR="00417100" w:rsidRDefault="00417100">
      <w:pPr>
        <w:rPr>
          <w:rFonts w:ascii="Candara" w:hAnsi="Candara"/>
          <w:bCs/>
          <w:iCs/>
          <w:szCs w:val="18"/>
        </w:rPr>
      </w:pPr>
    </w:p>
    <w:p w14:paraId="1788CA8A" w14:textId="77777777" w:rsidR="00417100" w:rsidRDefault="00417100">
      <w:pPr>
        <w:rPr>
          <w:rFonts w:ascii="Candara" w:hAnsi="Candara"/>
          <w:bCs/>
          <w:iCs/>
          <w:szCs w:val="18"/>
        </w:rPr>
      </w:pPr>
    </w:p>
    <w:p w14:paraId="71E5C45A" w14:textId="77777777" w:rsidR="005878A5" w:rsidRDefault="000C5AE9" w:rsidP="005878A5">
      <w:pPr>
        <w:pStyle w:val="NormalWeb"/>
      </w:pPr>
      <w:r>
        <w:rPr>
          <w:noProof/>
        </w:rPr>
        <w:drawing>
          <wp:inline distT="0" distB="0" distL="0" distR="0" wp14:anchorId="6E7138D4" wp14:editId="06AE368B">
            <wp:extent cx="598170" cy="1079271"/>
            <wp:effectExtent l="19050" t="19050" r="11430" b="26035"/>
            <wp:docPr id="17395757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575717" name="Image 1"/>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13822" r="-1290" b="3497"/>
                    <a:stretch>
                      <a:fillRect/>
                    </a:stretch>
                  </pic:blipFill>
                  <pic:spPr bwMode="auto">
                    <a:xfrm>
                      <a:off x="0" y="0"/>
                      <a:ext cx="598574" cy="1080000"/>
                    </a:xfrm>
                    <a:prstGeom prst="rect">
                      <a:avLst/>
                    </a:prstGeom>
                    <a:noFill/>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2E0533">
        <w:rPr>
          <w:noProof/>
        </w:rPr>
        <w:drawing>
          <wp:inline distT="0" distB="0" distL="0" distR="0" wp14:anchorId="2EA1FA66" wp14:editId="025DE178">
            <wp:extent cx="1604010" cy="1079500"/>
            <wp:effectExtent l="19050" t="19050" r="15240" b="25400"/>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2012" r="29341"/>
                    <a:stretch>
                      <a:fillRect/>
                    </a:stretch>
                  </pic:blipFill>
                  <pic:spPr bwMode="auto">
                    <a:xfrm>
                      <a:off x="0" y="0"/>
                      <a:ext cx="1604753" cy="1080000"/>
                    </a:xfrm>
                    <a:prstGeom prst="rect">
                      <a:avLst/>
                    </a:prstGeom>
                    <a:noFill/>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1A534C">
        <w:rPr>
          <w:noProof/>
        </w:rPr>
        <w:drawing>
          <wp:inline distT="0" distB="0" distL="0" distR="0" wp14:anchorId="66FFDD06" wp14:editId="63E62069">
            <wp:extent cx="1280160" cy="1078862"/>
            <wp:effectExtent l="19050" t="19050" r="15240" b="26670"/>
            <wp:docPr id="41184886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848867" name="Image 5"/>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16152" r="6490"/>
                    <a:stretch>
                      <a:fillRect/>
                    </a:stretch>
                  </pic:blipFill>
                  <pic:spPr bwMode="auto">
                    <a:xfrm>
                      <a:off x="0" y="0"/>
                      <a:ext cx="1281510" cy="1080000"/>
                    </a:xfrm>
                    <a:prstGeom prst="rect">
                      <a:avLst/>
                    </a:prstGeom>
                    <a:noFill/>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984A00">
        <w:rPr>
          <w:noProof/>
        </w:rPr>
        <w:drawing>
          <wp:inline distT="0" distB="0" distL="0" distR="0" wp14:anchorId="5836C2C3" wp14:editId="672059AD">
            <wp:extent cx="849169" cy="1077595"/>
            <wp:effectExtent l="19050" t="19050" r="27305" b="27305"/>
            <wp:docPr id="134997157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20217" r="43376"/>
                    <a:stretch>
                      <a:fillRect/>
                    </a:stretch>
                  </pic:blipFill>
                  <pic:spPr bwMode="auto">
                    <a:xfrm>
                      <a:off x="0" y="0"/>
                      <a:ext cx="850170" cy="1078865"/>
                    </a:xfrm>
                    <a:prstGeom prst="rect">
                      <a:avLst/>
                    </a:prstGeom>
                    <a:noFill/>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5878A5">
        <w:rPr>
          <w:noProof/>
        </w:rPr>
        <w:drawing>
          <wp:inline distT="0" distB="0" distL="0" distR="0" wp14:anchorId="2C4E84F1" wp14:editId="0076DADF">
            <wp:extent cx="1678305" cy="1078730"/>
            <wp:effectExtent l="19050" t="19050" r="17145" b="26670"/>
            <wp:docPr id="132775501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28108" r="1"/>
                    <a:stretch>
                      <a:fillRect/>
                    </a:stretch>
                  </pic:blipFill>
                  <pic:spPr bwMode="auto">
                    <a:xfrm>
                      <a:off x="0" y="0"/>
                      <a:ext cx="1680280" cy="1080000"/>
                    </a:xfrm>
                    <a:prstGeom prst="rect">
                      <a:avLst/>
                    </a:prstGeom>
                    <a:noFill/>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69425BD" w14:textId="77777777" w:rsidR="00417100" w:rsidRDefault="00417100">
      <w:pPr>
        <w:rPr>
          <w:rFonts w:ascii="Candara" w:hAnsi="Candara"/>
          <w:bCs/>
          <w:iCs/>
          <w:szCs w:val="18"/>
        </w:rPr>
      </w:pPr>
    </w:p>
    <w:p w14:paraId="761339EA" w14:textId="5C35B9C7" w:rsidR="0097573F" w:rsidRDefault="00417100">
      <w:pPr>
        <w:rPr>
          <w:rFonts w:ascii="Candara" w:hAnsi="Candara"/>
          <w:bCs/>
          <w:iCs/>
          <w:szCs w:val="18"/>
        </w:rPr>
      </w:pPr>
      <w:r>
        <w:rPr>
          <w:noProof/>
        </w:rPr>
        <mc:AlternateContent>
          <mc:Choice Requires="wps">
            <w:drawing>
              <wp:anchor distT="0" distB="0" distL="114300" distR="114300" simplePos="0" relativeHeight="251658253" behindDoc="0" locked="0" layoutInCell="1" allowOverlap="1" wp14:anchorId="1424F79D" wp14:editId="12D791BE">
                <wp:simplePos x="0" y="0"/>
                <wp:positionH relativeFrom="page">
                  <wp:posOffset>683895</wp:posOffset>
                </wp:positionH>
                <wp:positionV relativeFrom="paragraph">
                  <wp:posOffset>-635</wp:posOffset>
                </wp:positionV>
                <wp:extent cx="6258296" cy="937260"/>
                <wp:effectExtent l="0" t="0" r="28575" b="15240"/>
                <wp:wrapNone/>
                <wp:docPr id="1346" name="Rectangle : coins arrondis 1346"/>
                <wp:cNvGraphicFramePr/>
                <a:graphic xmlns:a="http://schemas.openxmlformats.org/drawingml/2006/main">
                  <a:graphicData uri="http://schemas.microsoft.com/office/word/2010/wordprocessingShape">
                    <wps:wsp>
                      <wps:cNvSpPr/>
                      <wps:spPr>
                        <a:xfrm>
                          <a:off x="0" y="0"/>
                          <a:ext cx="6258296" cy="937260"/>
                        </a:xfrm>
                        <a:prstGeom prst="roundRect">
                          <a:avLst/>
                        </a:prstGeom>
                        <a:solidFill>
                          <a:sysClr val="window" lastClr="FFFFFF"/>
                        </a:solidFill>
                        <a:ln w="25400" cap="flat" cmpd="sng" algn="ctr">
                          <a:solidFill>
                            <a:srgbClr val="C0504D"/>
                          </a:solidFill>
                          <a:prstDash val="solid"/>
                        </a:ln>
                        <a:effectLst/>
                      </wps:spPr>
                      <wps:txbx>
                        <w:txbxContent>
                          <w:p w14:paraId="75626E7D" w14:textId="68CC6B88" w:rsidR="00417100" w:rsidRPr="00907339" w:rsidRDefault="00417100" w:rsidP="00417100">
                            <w:pPr>
                              <w:rPr>
                                <w:i/>
                                <w:iCs/>
                                <w:color w:val="C00000"/>
                              </w:rPr>
                            </w:pPr>
                            <w:r>
                              <w:rPr>
                                <w:i/>
                                <w:iCs/>
                                <w:color w:val="C00000"/>
                              </w:rPr>
                              <w:t xml:space="preserve">Bien que le chemin soit balisé, </w:t>
                            </w:r>
                            <w:r w:rsidR="00E55B89">
                              <w:rPr>
                                <w:i/>
                                <w:iCs/>
                                <w:color w:val="C00000"/>
                              </w:rPr>
                              <w:t xml:space="preserve">chaque participant sera invité à </w:t>
                            </w:r>
                            <w:r w:rsidR="00284FCA">
                              <w:rPr>
                                <w:i/>
                                <w:iCs/>
                                <w:color w:val="C00000"/>
                              </w:rPr>
                              <w:t>avoir un a</w:t>
                            </w:r>
                            <w:r w:rsidR="00900B0D">
                              <w:rPr>
                                <w:i/>
                                <w:iCs/>
                                <w:color w:val="C00000"/>
                              </w:rPr>
                              <w:t>ppareil (téléphone cellulaire, IPod, IPad)</w:t>
                            </w:r>
                            <w:r w:rsidR="003C6B9E">
                              <w:rPr>
                                <w:i/>
                                <w:iCs/>
                                <w:color w:val="C00000"/>
                              </w:rPr>
                              <w:t xml:space="preserve"> </w:t>
                            </w:r>
                            <w:r w:rsidR="00B80259">
                              <w:rPr>
                                <w:i/>
                                <w:iCs/>
                                <w:color w:val="C00000"/>
                              </w:rPr>
                              <w:t>afin de pouvoir</w:t>
                            </w:r>
                            <w:r w:rsidR="00FE7CFB">
                              <w:rPr>
                                <w:i/>
                                <w:iCs/>
                                <w:color w:val="C00000"/>
                              </w:rPr>
                              <w:t xml:space="preserve"> </w:t>
                            </w:r>
                            <w:r w:rsidR="00D26AE6">
                              <w:rPr>
                                <w:i/>
                                <w:iCs/>
                                <w:color w:val="C00000"/>
                              </w:rPr>
                              <w:t xml:space="preserve">y </w:t>
                            </w:r>
                            <w:r w:rsidR="00E55B89">
                              <w:rPr>
                                <w:i/>
                                <w:iCs/>
                                <w:color w:val="C00000"/>
                              </w:rPr>
                              <w:t xml:space="preserve">télécharger l’application Buen </w:t>
                            </w:r>
                            <w:r w:rsidR="001B039F">
                              <w:rPr>
                                <w:i/>
                                <w:iCs/>
                                <w:color w:val="C00000"/>
                              </w:rPr>
                              <w:t>C</w:t>
                            </w:r>
                            <w:r w:rsidR="00E55B89">
                              <w:rPr>
                                <w:i/>
                                <w:iCs/>
                                <w:color w:val="C00000"/>
                              </w:rPr>
                              <w:t>amino</w:t>
                            </w:r>
                            <w:r w:rsidR="006D7B18">
                              <w:rPr>
                                <w:i/>
                                <w:iCs/>
                                <w:color w:val="C00000"/>
                              </w:rPr>
                              <w:t xml:space="preserve"> </w:t>
                            </w:r>
                            <w:r w:rsidR="001D1F04">
                              <w:rPr>
                                <w:i/>
                                <w:iCs/>
                                <w:color w:val="C00000"/>
                              </w:rPr>
                              <w:t>et ainsi</w:t>
                            </w:r>
                            <w:r w:rsidR="00F30EA7">
                              <w:rPr>
                                <w:i/>
                                <w:iCs/>
                                <w:color w:val="C00000"/>
                              </w:rPr>
                              <w:t xml:space="preserve"> pouvoir</w:t>
                            </w:r>
                            <w:r w:rsidR="006D7B18">
                              <w:rPr>
                                <w:i/>
                                <w:iCs/>
                                <w:color w:val="C00000"/>
                              </w:rPr>
                              <w:t xml:space="preserve"> s’orienter librement et en toute autonomie </w:t>
                            </w:r>
                            <w:r w:rsidRPr="00907339">
                              <w:rPr>
                                <w:i/>
                                <w:iCs/>
                                <w:color w:val="C00000"/>
                              </w:rPr>
                              <w:t xml:space="preserve">durant le séjour.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24F79D" id="Rectangle : coins arrondis 1346" o:spid="_x0000_s1047" style="position:absolute;margin-left:53.85pt;margin-top:-.05pt;width:492.8pt;height:73.8pt;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" fillcolor="window" strokecolor="#c0504d" strokeweight="2pt">
                <v:textbox>
                  <w:txbxContent>
                    <w:p w14:paraId="75626E7D" w14:textId="68CC6B88" w:rsidR="00417100" w:rsidRPr="00907339" w:rsidRDefault="00417100" w:rsidP="00417100">
                      <w:pPr>
                        <w:rPr>
                          <w:i/>
                          <w:iCs/>
                          <w:color w:val="C00000"/>
                        </w:rPr>
                      </w:pPr>
                      <w:r>
                        <w:rPr>
                          <w:i/>
                          <w:iCs/>
                          <w:color w:val="C00000"/>
                        </w:rPr>
                        <w:t xml:space="preserve">Bien que le chemin soit balisé, </w:t>
                      </w:r>
                      <w:r w:rsidR="00E55B89">
                        <w:rPr>
                          <w:i/>
                          <w:iCs/>
                          <w:color w:val="C00000"/>
                        </w:rPr>
                        <w:t xml:space="preserve">chaque participant sera invité à </w:t>
                      </w:r>
                      <w:r w:rsidR="00284FCA">
                        <w:rPr>
                          <w:i/>
                          <w:iCs/>
                          <w:color w:val="C00000"/>
                        </w:rPr>
                        <w:t>avoir un a</w:t>
                      </w:r>
                      <w:r w:rsidR="00900B0D">
                        <w:rPr>
                          <w:i/>
                          <w:iCs/>
                          <w:color w:val="C00000"/>
                        </w:rPr>
                        <w:t>ppareil (téléphone cellulaire, IPod, IPad)</w:t>
                      </w:r>
                      <w:r w:rsidR="003C6B9E">
                        <w:rPr>
                          <w:i/>
                          <w:iCs/>
                          <w:color w:val="C00000"/>
                        </w:rPr>
                        <w:t xml:space="preserve"> </w:t>
                      </w:r>
                      <w:r w:rsidR="00B80259">
                        <w:rPr>
                          <w:i/>
                          <w:iCs/>
                          <w:color w:val="C00000"/>
                        </w:rPr>
                        <w:t>afin de pouvoir</w:t>
                      </w:r>
                      <w:r w:rsidR="00FE7CFB">
                        <w:rPr>
                          <w:i/>
                          <w:iCs/>
                          <w:color w:val="C00000"/>
                        </w:rPr>
                        <w:t xml:space="preserve"> </w:t>
                      </w:r>
                      <w:r w:rsidR="00D26AE6">
                        <w:rPr>
                          <w:i/>
                          <w:iCs/>
                          <w:color w:val="C00000"/>
                        </w:rPr>
                        <w:t xml:space="preserve">y </w:t>
                      </w:r>
                      <w:r w:rsidR="00E55B89">
                        <w:rPr>
                          <w:i/>
                          <w:iCs/>
                          <w:color w:val="C00000"/>
                        </w:rPr>
                        <w:t xml:space="preserve">télécharger l’application Buen </w:t>
                      </w:r>
                      <w:r w:rsidR="001B039F">
                        <w:rPr>
                          <w:i/>
                          <w:iCs/>
                          <w:color w:val="C00000"/>
                        </w:rPr>
                        <w:t>C</w:t>
                      </w:r>
                      <w:r w:rsidR="00E55B89">
                        <w:rPr>
                          <w:i/>
                          <w:iCs/>
                          <w:color w:val="C00000"/>
                        </w:rPr>
                        <w:t>amino</w:t>
                      </w:r>
                      <w:r w:rsidR="006D7B18">
                        <w:rPr>
                          <w:i/>
                          <w:iCs/>
                          <w:color w:val="C00000"/>
                        </w:rPr>
                        <w:t xml:space="preserve"> </w:t>
                      </w:r>
                      <w:r w:rsidR="001D1F04">
                        <w:rPr>
                          <w:i/>
                          <w:iCs/>
                          <w:color w:val="C00000"/>
                        </w:rPr>
                        <w:t>et ainsi</w:t>
                      </w:r>
                      <w:r w:rsidR="00F30EA7">
                        <w:rPr>
                          <w:i/>
                          <w:iCs/>
                          <w:color w:val="C00000"/>
                        </w:rPr>
                        <w:t xml:space="preserve"> pouvoir</w:t>
                      </w:r>
                      <w:r w:rsidR="006D7B18">
                        <w:rPr>
                          <w:i/>
                          <w:iCs/>
                          <w:color w:val="C00000"/>
                        </w:rPr>
                        <w:t xml:space="preserve"> s’orienter librement et en toute autonomie </w:t>
                      </w:r>
                      <w:r w:rsidRPr="00907339">
                        <w:rPr>
                          <w:i/>
                          <w:iCs/>
                          <w:color w:val="C00000"/>
                        </w:rPr>
                        <w:t xml:space="preserve">durant le séjour. </w:t>
                      </w:r>
                    </w:p>
                  </w:txbxContent>
                </v:textbox>
                <w10:wrap anchorx="page"/>
              </v:roundrect>
            </w:pict>
          </mc:Fallback>
        </mc:AlternateContent>
      </w:r>
      <w:r w:rsidR="0097573F">
        <w:rPr>
          <w:rFonts w:ascii="Candara" w:hAnsi="Candara"/>
          <w:bCs/>
          <w:iCs/>
          <w:szCs w:val="18"/>
        </w:rPr>
        <w:br w:type="page"/>
      </w:r>
    </w:p>
    <w:p w14:paraId="2AD99B29" w14:textId="61D7FF8B" w:rsidR="0097573F" w:rsidRPr="0097573F" w:rsidRDefault="00B95E53" w:rsidP="0097573F">
      <w:pPr>
        <w:spacing w:after="120"/>
        <w:ind w:right="447"/>
        <w:jc w:val="both"/>
        <w:rPr>
          <w:rFonts w:ascii="Candara" w:hAnsi="Candara"/>
          <w:bCs/>
          <w:iCs/>
          <w:szCs w:val="18"/>
        </w:rPr>
      </w:pPr>
      <w:r>
        <w:rPr>
          <w:rFonts w:ascii="Candara" w:hAnsi="Candara"/>
          <w:bCs/>
          <w:iCs/>
          <w:noProof/>
          <w:szCs w:val="18"/>
        </w:rPr>
        <mc:AlternateContent>
          <mc:Choice Requires="wpg">
            <w:drawing>
              <wp:anchor distT="0" distB="0" distL="114300" distR="114300" simplePos="0" relativeHeight="251658250" behindDoc="0" locked="0" layoutInCell="1" allowOverlap="1" wp14:anchorId="36736A96" wp14:editId="044B4F58">
                <wp:simplePos x="0" y="0"/>
                <wp:positionH relativeFrom="column">
                  <wp:posOffset>-290490</wp:posOffset>
                </wp:positionH>
                <wp:positionV relativeFrom="paragraph">
                  <wp:posOffset>129998</wp:posOffset>
                </wp:positionV>
                <wp:extent cx="3213964" cy="6406194"/>
                <wp:effectExtent l="0" t="0" r="5715" b="0"/>
                <wp:wrapNone/>
                <wp:docPr id="339229341" name="Groupe 3"/>
                <wp:cNvGraphicFramePr/>
                <a:graphic xmlns:a="http://schemas.openxmlformats.org/drawingml/2006/main">
                  <a:graphicData uri="http://schemas.microsoft.com/office/word/2010/wordprocessingGroup">
                    <wpg:wgp>
                      <wpg:cNvGrpSpPr/>
                      <wpg:grpSpPr>
                        <a:xfrm>
                          <a:off x="0" y="0"/>
                          <a:ext cx="3213964" cy="6406194"/>
                          <a:chOff x="0" y="0"/>
                          <a:chExt cx="3213964" cy="6406194"/>
                        </a:xfrm>
                      </wpg:grpSpPr>
                      <wpg:grpSp>
                        <wpg:cNvPr id="1104230810" name="Groupe 2"/>
                        <wpg:cNvGrpSpPr/>
                        <wpg:grpSpPr>
                          <a:xfrm>
                            <a:off x="0" y="0"/>
                            <a:ext cx="3213964" cy="6406194"/>
                            <a:chOff x="0" y="0"/>
                            <a:chExt cx="3213964" cy="6406194"/>
                          </a:xfrm>
                        </wpg:grpSpPr>
                        <wpg:grpSp>
                          <wpg:cNvPr id="832510935" name="Groupe 832510935"/>
                          <wpg:cNvGrpSpPr/>
                          <wpg:grpSpPr>
                            <a:xfrm>
                              <a:off x="542260" y="0"/>
                              <a:ext cx="2671704" cy="6406194"/>
                              <a:chOff x="83121" y="59376"/>
                              <a:chExt cx="2671704" cy="6406194"/>
                            </a:xfrm>
                          </wpg:grpSpPr>
                          <wpg:grpSp>
                            <wpg:cNvPr id="1268354157" name="Groupe 4"/>
                            <wpg:cNvGrpSpPr/>
                            <wpg:grpSpPr>
                              <a:xfrm>
                                <a:off x="83121" y="59376"/>
                                <a:ext cx="2671704" cy="6406194"/>
                                <a:chOff x="1090087" y="2035443"/>
                                <a:chExt cx="2672034" cy="6489883"/>
                              </a:xfrm>
                            </wpg:grpSpPr>
                            <pic:pic xmlns:pic="http://schemas.openxmlformats.org/drawingml/2006/picture">
                              <pic:nvPicPr>
                                <pic:cNvPr id="966116187" name="Image 2"/>
                                <pic:cNvPicPr>
                                  <a:picLocks noChangeAspect="1"/>
                                </pic:cNvPicPr>
                              </pic:nvPicPr>
                              <pic:blipFill rotWithShape="1">
                                <a:blip r:embed="rId53">
                                  <a:extLst>
                                    <a:ext uri="{28A0092B-C50C-407E-A947-70E740481C1C}">
                                      <a14:useLocalDpi xmlns:a14="http://schemas.microsoft.com/office/drawing/2010/main" val="0"/>
                                    </a:ext>
                                  </a:extLst>
                                </a:blip>
                                <a:srcRect l="21040" t="17087" r="12156" b="5"/>
                                <a:stretch/>
                              </pic:blipFill>
                              <pic:spPr bwMode="auto">
                                <a:xfrm>
                                  <a:off x="1090092" y="2035443"/>
                                  <a:ext cx="2671770" cy="3246249"/>
                                </a:xfrm>
                                <a:prstGeom prst="rect">
                                  <a:avLst/>
                                </a:prstGeom>
                                <a:noFill/>
                              </pic:spPr>
                            </pic:pic>
                            <pic:pic xmlns:pic="http://schemas.openxmlformats.org/drawingml/2006/picture">
                              <pic:nvPicPr>
                                <pic:cNvPr id="292356426" name="Image 3"/>
                                <pic:cNvPicPr>
                                  <a:picLocks noChangeAspect="1"/>
                                </pic:cNvPicPr>
                              </pic:nvPicPr>
                              <pic:blipFill rotWithShape="1">
                                <a:blip r:embed="rId54">
                                  <a:extLst>
                                    <a:ext uri="{28A0092B-C50C-407E-A947-70E740481C1C}">
                                      <a14:useLocalDpi xmlns:a14="http://schemas.microsoft.com/office/drawing/2010/main" val="0"/>
                                    </a:ext>
                                  </a:extLst>
                                </a:blip>
                                <a:srcRect l="9368" t="-1" r="17266" b="5"/>
                                <a:stretch/>
                              </pic:blipFill>
                              <pic:spPr bwMode="auto">
                                <a:xfrm>
                                  <a:off x="1090087" y="4603460"/>
                                  <a:ext cx="2672034" cy="3921866"/>
                                </a:xfrm>
                                <a:prstGeom prst="rect">
                                  <a:avLst/>
                                </a:prstGeom>
                                <a:noFill/>
                              </pic:spPr>
                            </pic:pic>
                          </wpg:grpSp>
                          <wpg:grpSp>
                            <wpg:cNvPr id="738417391" name="Groupe 14"/>
                            <wpg:cNvGrpSpPr/>
                            <wpg:grpSpPr>
                              <a:xfrm>
                                <a:off x="292100" y="844550"/>
                                <a:ext cx="1559295" cy="5183225"/>
                                <a:chOff x="0" y="0"/>
                                <a:chExt cx="1559295" cy="5183225"/>
                              </a:xfrm>
                            </wpg:grpSpPr>
                            <wpg:grpSp>
                              <wpg:cNvPr id="244471588" name="Groupe 10"/>
                              <wpg:cNvGrpSpPr/>
                              <wpg:grpSpPr>
                                <a:xfrm>
                                  <a:off x="1250950" y="260350"/>
                                  <a:ext cx="308345" cy="4922875"/>
                                  <a:chOff x="0" y="0"/>
                                  <a:chExt cx="308345" cy="4922875"/>
                                </a:xfrm>
                              </wpg:grpSpPr>
                              <wps:wsp>
                                <wps:cNvPr id="1194864108" name="Forme libre : forme 8"/>
                                <wps:cNvSpPr/>
                                <wps:spPr>
                                  <a:xfrm>
                                    <a:off x="0" y="457200"/>
                                    <a:ext cx="276558" cy="4465675"/>
                                  </a:xfrm>
                                  <a:custGeom>
                                    <a:avLst/>
                                    <a:gdLst>
                                      <a:gd name="connsiteX0" fmla="*/ 127702 w 276558"/>
                                      <a:gd name="connsiteY0" fmla="*/ 4465675 h 4465675"/>
                                      <a:gd name="connsiteX1" fmla="*/ 42642 w 276558"/>
                                      <a:gd name="connsiteY1" fmla="*/ 4391247 h 4465675"/>
                                      <a:gd name="connsiteX2" fmla="*/ 32009 w 276558"/>
                                      <a:gd name="connsiteY2" fmla="*/ 4316819 h 4465675"/>
                                      <a:gd name="connsiteX3" fmla="*/ 21377 w 276558"/>
                                      <a:gd name="connsiteY3" fmla="*/ 4284921 h 4465675"/>
                                      <a:gd name="connsiteX4" fmla="*/ 10744 w 276558"/>
                                      <a:gd name="connsiteY4" fmla="*/ 4104168 h 4465675"/>
                                      <a:gd name="connsiteX5" fmla="*/ 10744 w 276558"/>
                                      <a:gd name="connsiteY5" fmla="*/ 3742661 h 4465675"/>
                                      <a:gd name="connsiteX6" fmla="*/ 32009 w 276558"/>
                                      <a:gd name="connsiteY6" fmla="*/ 3710763 h 4465675"/>
                                      <a:gd name="connsiteX7" fmla="*/ 63907 w 276558"/>
                                      <a:gd name="connsiteY7" fmla="*/ 3668233 h 4465675"/>
                                      <a:gd name="connsiteX8" fmla="*/ 117070 w 276558"/>
                                      <a:gd name="connsiteY8" fmla="*/ 3604438 h 4465675"/>
                                      <a:gd name="connsiteX9" fmla="*/ 170232 w 276558"/>
                                      <a:gd name="connsiteY9" fmla="*/ 3508745 h 4465675"/>
                                      <a:gd name="connsiteX10" fmla="*/ 202130 w 276558"/>
                                      <a:gd name="connsiteY10" fmla="*/ 3402419 h 4465675"/>
                                      <a:gd name="connsiteX11" fmla="*/ 212763 w 276558"/>
                                      <a:gd name="connsiteY11" fmla="*/ 3189768 h 4465675"/>
                                      <a:gd name="connsiteX12" fmla="*/ 234028 w 276558"/>
                                      <a:gd name="connsiteY12" fmla="*/ 3115340 h 4465675"/>
                                      <a:gd name="connsiteX13" fmla="*/ 244660 w 276558"/>
                                      <a:gd name="connsiteY13" fmla="*/ 3030279 h 4465675"/>
                                      <a:gd name="connsiteX14" fmla="*/ 265925 w 276558"/>
                                      <a:gd name="connsiteY14" fmla="*/ 2998382 h 4465675"/>
                                      <a:gd name="connsiteX15" fmla="*/ 276558 w 276558"/>
                                      <a:gd name="connsiteY15" fmla="*/ 2955852 h 4465675"/>
                                      <a:gd name="connsiteX16" fmla="*/ 265925 w 276558"/>
                                      <a:gd name="connsiteY16" fmla="*/ 2785731 h 4465675"/>
                                      <a:gd name="connsiteX17" fmla="*/ 265925 w 276558"/>
                                      <a:gd name="connsiteY17" fmla="*/ 2700670 h 4465675"/>
                                      <a:gd name="connsiteX18" fmla="*/ 244660 w 276558"/>
                                      <a:gd name="connsiteY18" fmla="*/ 2541182 h 4465675"/>
                                      <a:gd name="connsiteX19" fmla="*/ 234028 w 276558"/>
                                      <a:gd name="connsiteY19" fmla="*/ 2509284 h 4465675"/>
                                      <a:gd name="connsiteX20" fmla="*/ 223395 w 276558"/>
                                      <a:gd name="connsiteY20" fmla="*/ 2456121 h 4465675"/>
                                      <a:gd name="connsiteX21" fmla="*/ 212763 w 276558"/>
                                      <a:gd name="connsiteY21" fmla="*/ 2424224 h 4465675"/>
                                      <a:gd name="connsiteX22" fmla="*/ 202130 w 276558"/>
                                      <a:gd name="connsiteY22" fmla="*/ 2381693 h 4465675"/>
                                      <a:gd name="connsiteX23" fmla="*/ 180865 w 276558"/>
                                      <a:gd name="connsiteY23" fmla="*/ 2169042 h 4465675"/>
                                      <a:gd name="connsiteX24" fmla="*/ 170232 w 276558"/>
                                      <a:gd name="connsiteY24" fmla="*/ 2137145 h 4465675"/>
                                      <a:gd name="connsiteX25" fmla="*/ 191497 w 276558"/>
                                      <a:gd name="connsiteY25" fmla="*/ 1881963 h 4465675"/>
                                      <a:gd name="connsiteX26" fmla="*/ 212763 w 276558"/>
                                      <a:gd name="connsiteY26" fmla="*/ 1796903 h 4465675"/>
                                      <a:gd name="connsiteX27" fmla="*/ 234028 w 276558"/>
                                      <a:gd name="connsiteY27" fmla="*/ 1754373 h 4465675"/>
                                      <a:gd name="connsiteX28" fmla="*/ 223395 w 276558"/>
                                      <a:gd name="connsiteY28" fmla="*/ 1562986 h 4465675"/>
                                      <a:gd name="connsiteX29" fmla="*/ 202130 w 276558"/>
                                      <a:gd name="connsiteY29" fmla="*/ 1467293 h 4465675"/>
                                      <a:gd name="connsiteX30" fmla="*/ 212763 w 276558"/>
                                      <a:gd name="connsiteY30" fmla="*/ 1127052 h 4465675"/>
                                      <a:gd name="connsiteX31" fmla="*/ 159600 w 276558"/>
                                      <a:gd name="connsiteY31" fmla="*/ 988828 h 4465675"/>
                                      <a:gd name="connsiteX32" fmla="*/ 127702 w 276558"/>
                                      <a:gd name="connsiteY32" fmla="*/ 871870 h 4465675"/>
                                      <a:gd name="connsiteX33" fmla="*/ 117070 w 276558"/>
                                      <a:gd name="connsiteY33" fmla="*/ 797442 h 4465675"/>
                                      <a:gd name="connsiteX34" fmla="*/ 95804 w 276558"/>
                                      <a:gd name="connsiteY34" fmla="*/ 552893 h 4465675"/>
                                      <a:gd name="connsiteX35" fmla="*/ 85172 w 276558"/>
                                      <a:gd name="connsiteY35" fmla="*/ 520996 h 4465675"/>
                                      <a:gd name="connsiteX36" fmla="*/ 63907 w 276558"/>
                                      <a:gd name="connsiteY36" fmla="*/ 489098 h 4465675"/>
                                      <a:gd name="connsiteX37" fmla="*/ 42642 w 276558"/>
                                      <a:gd name="connsiteY37" fmla="*/ 382773 h 4465675"/>
                                      <a:gd name="connsiteX38" fmla="*/ 63907 w 276558"/>
                                      <a:gd name="connsiteY38" fmla="*/ 170121 h 4465675"/>
                                      <a:gd name="connsiteX39" fmla="*/ 63907 w 276558"/>
                                      <a:gd name="connsiteY39" fmla="*/ 0 h 44656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Lst>
                                    <a:rect l="l" t="t" r="r" b="b"/>
                                    <a:pathLst>
                                      <a:path w="276558" h="4465675">
                                        <a:moveTo>
                                          <a:pt x="127702" y="4465675"/>
                                        </a:moveTo>
                                        <a:cubicBezTo>
                                          <a:pt x="126642" y="4464827"/>
                                          <a:pt x="48283" y="4405351"/>
                                          <a:pt x="42642" y="4391247"/>
                                        </a:cubicBezTo>
                                        <a:cubicBezTo>
                                          <a:pt x="33335" y="4367978"/>
                                          <a:pt x="36924" y="4341394"/>
                                          <a:pt x="32009" y="4316819"/>
                                        </a:cubicBezTo>
                                        <a:cubicBezTo>
                                          <a:pt x="29811" y="4305829"/>
                                          <a:pt x="24921" y="4295554"/>
                                          <a:pt x="21377" y="4284921"/>
                                        </a:cubicBezTo>
                                        <a:cubicBezTo>
                                          <a:pt x="17833" y="4224670"/>
                                          <a:pt x="13758" y="4164448"/>
                                          <a:pt x="10744" y="4104168"/>
                                        </a:cubicBezTo>
                                        <a:cubicBezTo>
                                          <a:pt x="6554" y="4020370"/>
                                          <a:pt x="-11183" y="3844988"/>
                                          <a:pt x="10744" y="3742661"/>
                                        </a:cubicBezTo>
                                        <a:cubicBezTo>
                                          <a:pt x="13422" y="3730166"/>
                                          <a:pt x="24581" y="3721162"/>
                                          <a:pt x="32009" y="3710763"/>
                                        </a:cubicBezTo>
                                        <a:cubicBezTo>
                                          <a:pt x="42309" y="3696343"/>
                                          <a:pt x="54515" y="3683260"/>
                                          <a:pt x="63907" y="3668233"/>
                                        </a:cubicBezTo>
                                        <a:cubicBezTo>
                                          <a:pt x="102450" y="3606565"/>
                                          <a:pt x="62661" y="3640710"/>
                                          <a:pt x="117070" y="3604438"/>
                                        </a:cubicBezTo>
                                        <a:cubicBezTo>
                                          <a:pt x="142538" y="3566236"/>
                                          <a:pt x="149337" y="3558895"/>
                                          <a:pt x="170232" y="3508745"/>
                                        </a:cubicBezTo>
                                        <a:cubicBezTo>
                                          <a:pt x="186409" y="3469919"/>
                                          <a:pt x="192389" y="3441379"/>
                                          <a:pt x="202130" y="3402419"/>
                                        </a:cubicBezTo>
                                        <a:cubicBezTo>
                                          <a:pt x="205674" y="3331535"/>
                                          <a:pt x="206869" y="3260495"/>
                                          <a:pt x="212763" y="3189768"/>
                                        </a:cubicBezTo>
                                        <a:cubicBezTo>
                                          <a:pt x="214247" y="3171963"/>
                                          <a:pt x="227875" y="3133798"/>
                                          <a:pt x="234028" y="3115340"/>
                                        </a:cubicBezTo>
                                        <a:cubicBezTo>
                                          <a:pt x="237572" y="3086986"/>
                                          <a:pt x="237142" y="3057846"/>
                                          <a:pt x="244660" y="3030279"/>
                                        </a:cubicBezTo>
                                        <a:cubicBezTo>
                                          <a:pt x="248022" y="3017951"/>
                                          <a:pt x="260891" y="3010127"/>
                                          <a:pt x="265925" y="2998382"/>
                                        </a:cubicBezTo>
                                        <a:cubicBezTo>
                                          <a:pt x="271681" y="2984951"/>
                                          <a:pt x="273014" y="2970029"/>
                                          <a:pt x="276558" y="2955852"/>
                                        </a:cubicBezTo>
                                        <a:cubicBezTo>
                                          <a:pt x="273014" y="2899145"/>
                                          <a:pt x="271312" y="2842293"/>
                                          <a:pt x="265925" y="2785731"/>
                                        </a:cubicBezTo>
                                        <a:cubicBezTo>
                                          <a:pt x="258322" y="2705897"/>
                                          <a:pt x="246337" y="2759438"/>
                                          <a:pt x="265925" y="2700670"/>
                                        </a:cubicBezTo>
                                        <a:cubicBezTo>
                                          <a:pt x="260805" y="2654586"/>
                                          <a:pt x="255268" y="2588918"/>
                                          <a:pt x="244660" y="2541182"/>
                                        </a:cubicBezTo>
                                        <a:cubicBezTo>
                                          <a:pt x="242229" y="2530241"/>
                                          <a:pt x="236746" y="2520157"/>
                                          <a:pt x="234028" y="2509284"/>
                                        </a:cubicBezTo>
                                        <a:cubicBezTo>
                                          <a:pt x="229645" y="2491752"/>
                                          <a:pt x="227778" y="2473653"/>
                                          <a:pt x="223395" y="2456121"/>
                                        </a:cubicBezTo>
                                        <a:cubicBezTo>
                                          <a:pt x="220677" y="2445248"/>
                                          <a:pt x="215842" y="2435000"/>
                                          <a:pt x="212763" y="2424224"/>
                                        </a:cubicBezTo>
                                        <a:cubicBezTo>
                                          <a:pt x="208748" y="2410173"/>
                                          <a:pt x="205674" y="2395870"/>
                                          <a:pt x="202130" y="2381693"/>
                                        </a:cubicBezTo>
                                        <a:cubicBezTo>
                                          <a:pt x="195042" y="2310809"/>
                                          <a:pt x="190079" y="2239681"/>
                                          <a:pt x="180865" y="2169042"/>
                                        </a:cubicBezTo>
                                        <a:cubicBezTo>
                                          <a:pt x="179415" y="2157929"/>
                                          <a:pt x="170232" y="2148353"/>
                                          <a:pt x="170232" y="2137145"/>
                                        </a:cubicBezTo>
                                        <a:cubicBezTo>
                                          <a:pt x="170232" y="2084237"/>
                                          <a:pt x="177356" y="1952667"/>
                                          <a:pt x="191497" y="1881963"/>
                                        </a:cubicBezTo>
                                        <a:cubicBezTo>
                                          <a:pt x="197229" y="1853305"/>
                                          <a:pt x="199693" y="1823044"/>
                                          <a:pt x="212763" y="1796903"/>
                                        </a:cubicBezTo>
                                        <a:lnTo>
                                          <a:pt x="234028" y="1754373"/>
                                        </a:lnTo>
                                        <a:cubicBezTo>
                                          <a:pt x="230484" y="1690577"/>
                                          <a:pt x="228930" y="1626640"/>
                                          <a:pt x="223395" y="1562986"/>
                                        </a:cubicBezTo>
                                        <a:cubicBezTo>
                                          <a:pt x="221595" y="1542284"/>
                                          <a:pt x="207687" y="1489520"/>
                                          <a:pt x="202130" y="1467293"/>
                                        </a:cubicBezTo>
                                        <a:cubicBezTo>
                                          <a:pt x="215987" y="1294083"/>
                                          <a:pt x="238617" y="1256322"/>
                                          <a:pt x="212763" y="1127052"/>
                                        </a:cubicBezTo>
                                        <a:cubicBezTo>
                                          <a:pt x="183228" y="979378"/>
                                          <a:pt x="208836" y="1097150"/>
                                          <a:pt x="159600" y="988828"/>
                                        </a:cubicBezTo>
                                        <a:cubicBezTo>
                                          <a:pt x="143207" y="952762"/>
                                          <a:pt x="134196" y="910834"/>
                                          <a:pt x="127702" y="871870"/>
                                        </a:cubicBezTo>
                                        <a:cubicBezTo>
                                          <a:pt x="123582" y="847150"/>
                                          <a:pt x="119564" y="822379"/>
                                          <a:pt x="117070" y="797442"/>
                                        </a:cubicBezTo>
                                        <a:cubicBezTo>
                                          <a:pt x="108928" y="716024"/>
                                          <a:pt x="105183" y="634178"/>
                                          <a:pt x="95804" y="552893"/>
                                        </a:cubicBezTo>
                                        <a:cubicBezTo>
                                          <a:pt x="94519" y="541759"/>
                                          <a:pt x="90184" y="531020"/>
                                          <a:pt x="85172" y="520996"/>
                                        </a:cubicBezTo>
                                        <a:cubicBezTo>
                                          <a:pt x="79457" y="509566"/>
                                          <a:pt x="70995" y="499731"/>
                                          <a:pt x="63907" y="489098"/>
                                        </a:cubicBezTo>
                                        <a:cubicBezTo>
                                          <a:pt x="56880" y="460992"/>
                                          <a:pt x="42642" y="408848"/>
                                          <a:pt x="42642" y="382773"/>
                                        </a:cubicBezTo>
                                        <a:cubicBezTo>
                                          <a:pt x="42642" y="158224"/>
                                          <a:pt x="56688" y="343382"/>
                                          <a:pt x="63907" y="170121"/>
                                        </a:cubicBezTo>
                                        <a:cubicBezTo>
                                          <a:pt x="66268" y="113463"/>
                                          <a:pt x="63907" y="56707"/>
                                          <a:pt x="63907" y="0"/>
                                        </a:cubicBezTo>
                                      </a:path>
                                    </a:pathLst>
                                  </a:custGeom>
                                  <a:noFill/>
                                  <a:ln w="38100" cap="flat" cmpd="sng" algn="ctr">
                                    <a:solidFill>
                                      <a:srgbClr val="C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3905842" name="Forme libre : forme 9"/>
                                <wps:cNvSpPr/>
                                <wps:spPr>
                                  <a:xfrm>
                                    <a:off x="63796" y="0"/>
                                    <a:ext cx="244549" cy="467833"/>
                                  </a:xfrm>
                                  <a:custGeom>
                                    <a:avLst/>
                                    <a:gdLst>
                                      <a:gd name="connsiteX0" fmla="*/ 0 w 244549"/>
                                      <a:gd name="connsiteY0" fmla="*/ 467833 h 467833"/>
                                      <a:gd name="connsiteX1" fmla="*/ 21265 w 244549"/>
                                      <a:gd name="connsiteY1" fmla="*/ 255182 h 467833"/>
                                      <a:gd name="connsiteX2" fmla="*/ 138223 w 244549"/>
                                      <a:gd name="connsiteY2" fmla="*/ 138224 h 467833"/>
                                      <a:gd name="connsiteX3" fmla="*/ 191386 w 244549"/>
                                      <a:gd name="connsiteY3" fmla="*/ 63796 h 467833"/>
                                      <a:gd name="connsiteX4" fmla="*/ 223283 w 244549"/>
                                      <a:gd name="connsiteY4" fmla="*/ 21266 h 467833"/>
                                      <a:gd name="connsiteX5" fmla="*/ 244549 w 244549"/>
                                      <a:gd name="connsiteY5" fmla="*/ 0 h 4678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44549" h="467833">
                                        <a:moveTo>
                                          <a:pt x="0" y="467833"/>
                                        </a:moveTo>
                                        <a:cubicBezTo>
                                          <a:pt x="7088" y="396949"/>
                                          <a:pt x="-1262" y="322764"/>
                                          <a:pt x="21265" y="255182"/>
                                        </a:cubicBezTo>
                                        <a:cubicBezTo>
                                          <a:pt x="27113" y="237637"/>
                                          <a:pt x="118173" y="164958"/>
                                          <a:pt x="138223" y="138224"/>
                                        </a:cubicBezTo>
                                        <a:cubicBezTo>
                                          <a:pt x="242461" y="-761"/>
                                          <a:pt x="113656" y="172618"/>
                                          <a:pt x="191386" y="63796"/>
                                        </a:cubicBezTo>
                                        <a:cubicBezTo>
                                          <a:pt x="201686" y="49376"/>
                                          <a:pt x="211939" y="34879"/>
                                          <a:pt x="223283" y="21266"/>
                                        </a:cubicBezTo>
                                        <a:cubicBezTo>
                                          <a:pt x="229701" y="13565"/>
                                          <a:pt x="244549" y="0"/>
                                          <a:pt x="244549" y="0"/>
                                        </a:cubicBezTo>
                                      </a:path>
                                    </a:pathLst>
                                  </a:custGeom>
                                  <a:noFill/>
                                  <a:ln w="38100" cap="flat" cmpd="sng" algn="ctr">
                                    <a:solidFill>
                                      <a:srgbClr val="C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28779292" name="Forme libre : forme 11"/>
                              <wps:cNvSpPr/>
                              <wps:spPr>
                                <a:xfrm>
                                  <a:off x="285750" y="50800"/>
                                  <a:ext cx="1190846" cy="212651"/>
                                </a:xfrm>
                                <a:custGeom>
                                  <a:avLst/>
                                  <a:gdLst>
                                    <a:gd name="connsiteX0" fmla="*/ 1190846 w 1190846"/>
                                    <a:gd name="connsiteY0" fmla="*/ 170121 h 212651"/>
                                    <a:gd name="connsiteX1" fmla="*/ 1041990 w 1190846"/>
                                    <a:gd name="connsiteY1" fmla="*/ 180754 h 212651"/>
                                    <a:gd name="connsiteX2" fmla="*/ 999460 w 1190846"/>
                                    <a:gd name="connsiteY2" fmla="*/ 202019 h 212651"/>
                                    <a:gd name="connsiteX3" fmla="*/ 925032 w 1190846"/>
                                    <a:gd name="connsiteY3" fmla="*/ 212651 h 212651"/>
                                    <a:gd name="connsiteX4" fmla="*/ 850604 w 1190846"/>
                                    <a:gd name="connsiteY4" fmla="*/ 202019 h 212651"/>
                                    <a:gd name="connsiteX5" fmla="*/ 808074 w 1190846"/>
                                    <a:gd name="connsiteY5" fmla="*/ 180754 h 212651"/>
                                    <a:gd name="connsiteX6" fmla="*/ 776176 w 1190846"/>
                                    <a:gd name="connsiteY6" fmla="*/ 170121 h 212651"/>
                                    <a:gd name="connsiteX7" fmla="*/ 723014 w 1190846"/>
                                    <a:gd name="connsiteY7" fmla="*/ 159489 h 212651"/>
                                    <a:gd name="connsiteX8" fmla="*/ 680483 w 1190846"/>
                                    <a:gd name="connsiteY8" fmla="*/ 148856 h 212651"/>
                                    <a:gd name="connsiteX9" fmla="*/ 595423 w 1190846"/>
                                    <a:gd name="connsiteY9" fmla="*/ 138224 h 212651"/>
                                    <a:gd name="connsiteX10" fmla="*/ 489097 w 1190846"/>
                                    <a:gd name="connsiteY10" fmla="*/ 85061 h 212651"/>
                                    <a:gd name="connsiteX11" fmla="*/ 446567 w 1190846"/>
                                    <a:gd name="connsiteY11" fmla="*/ 63796 h 212651"/>
                                    <a:gd name="connsiteX12" fmla="*/ 393404 w 1190846"/>
                                    <a:gd name="connsiteY12" fmla="*/ 53163 h 212651"/>
                                    <a:gd name="connsiteX13" fmla="*/ 244548 w 1190846"/>
                                    <a:gd name="connsiteY13" fmla="*/ 31898 h 212651"/>
                                    <a:gd name="connsiteX14" fmla="*/ 202018 w 1190846"/>
                                    <a:gd name="connsiteY14" fmla="*/ 21265 h 212651"/>
                                    <a:gd name="connsiteX15" fmla="*/ 106325 w 1190846"/>
                                    <a:gd name="connsiteY15" fmla="*/ 0 h 212651"/>
                                    <a:gd name="connsiteX16" fmla="*/ 53162 w 1190846"/>
                                    <a:gd name="connsiteY16" fmla="*/ 10633 h 212651"/>
                                    <a:gd name="connsiteX17" fmla="*/ 0 w 1190846"/>
                                    <a:gd name="connsiteY17" fmla="*/ 74428 h 212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1190846" h="212651">
                                      <a:moveTo>
                                        <a:pt x="1190846" y="170121"/>
                                      </a:moveTo>
                                      <a:cubicBezTo>
                                        <a:pt x="1141227" y="173665"/>
                                        <a:pt x="1091058" y="172576"/>
                                        <a:pt x="1041990" y="180754"/>
                                      </a:cubicBezTo>
                                      <a:cubicBezTo>
                                        <a:pt x="1026356" y="183360"/>
                                        <a:pt x="1014752" y="197849"/>
                                        <a:pt x="999460" y="202019"/>
                                      </a:cubicBezTo>
                                      <a:cubicBezTo>
                                        <a:pt x="975282" y="208613"/>
                                        <a:pt x="949841" y="209107"/>
                                        <a:pt x="925032" y="212651"/>
                                      </a:cubicBezTo>
                                      <a:cubicBezTo>
                                        <a:pt x="900223" y="209107"/>
                                        <a:pt x="874782" y="208613"/>
                                        <a:pt x="850604" y="202019"/>
                                      </a:cubicBezTo>
                                      <a:cubicBezTo>
                                        <a:pt x="835312" y="197849"/>
                                        <a:pt x="822642" y="186998"/>
                                        <a:pt x="808074" y="180754"/>
                                      </a:cubicBezTo>
                                      <a:cubicBezTo>
                                        <a:pt x="797772" y="176339"/>
                                        <a:pt x="787049" y="172839"/>
                                        <a:pt x="776176" y="170121"/>
                                      </a:cubicBezTo>
                                      <a:cubicBezTo>
                                        <a:pt x="758644" y="165738"/>
                                        <a:pt x="740655" y="163409"/>
                                        <a:pt x="723014" y="159489"/>
                                      </a:cubicBezTo>
                                      <a:cubicBezTo>
                                        <a:pt x="708749" y="156319"/>
                                        <a:pt x="694898" y="151258"/>
                                        <a:pt x="680483" y="148856"/>
                                      </a:cubicBezTo>
                                      <a:cubicBezTo>
                                        <a:pt x="652298" y="144159"/>
                                        <a:pt x="623776" y="141768"/>
                                        <a:pt x="595423" y="138224"/>
                                      </a:cubicBezTo>
                                      <a:cubicBezTo>
                                        <a:pt x="503511" y="83076"/>
                                        <a:pt x="582120" y="126404"/>
                                        <a:pt x="489097" y="85061"/>
                                      </a:cubicBezTo>
                                      <a:cubicBezTo>
                                        <a:pt x="474613" y="78624"/>
                                        <a:pt x="461604" y="68808"/>
                                        <a:pt x="446567" y="63796"/>
                                      </a:cubicBezTo>
                                      <a:cubicBezTo>
                                        <a:pt x="429422" y="58081"/>
                                        <a:pt x="411255" y="55982"/>
                                        <a:pt x="393404" y="53163"/>
                                      </a:cubicBezTo>
                                      <a:cubicBezTo>
                                        <a:pt x="343895" y="45346"/>
                                        <a:pt x="293174" y="44055"/>
                                        <a:pt x="244548" y="31898"/>
                                      </a:cubicBezTo>
                                      <a:cubicBezTo>
                                        <a:pt x="230371" y="28354"/>
                                        <a:pt x="216283" y="24435"/>
                                        <a:pt x="202018" y="21265"/>
                                      </a:cubicBezTo>
                                      <a:cubicBezTo>
                                        <a:pt x="80532" y="-5732"/>
                                        <a:pt x="210046" y="25932"/>
                                        <a:pt x="106325" y="0"/>
                                      </a:cubicBezTo>
                                      <a:cubicBezTo>
                                        <a:pt x="88604" y="3544"/>
                                        <a:pt x="69326" y="2551"/>
                                        <a:pt x="53162" y="10633"/>
                                      </a:cubicBezTo>
                                      <a:cubicBezTo>
                                        <a:pt x="32695" y="20866"/>
                                        <a:pt x="12212" y="56109"/>
                                        <a:pt x="0" y="74428"/>
                                      </a:cubicBezTo>
                                    </a:path>
                                  </a:pathLst>
                                </a:custGeom>
                                <a:noFill/>
                                <a:ln w="19050" cap="flat" cmpd="sng" algn="ctr">
                                  <a:solidFill>
                                    <a:srgbClr val="C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604464" name="Forme libre : forme 13"/>
                              <wps:cNvSpPr/>
                              <wps:spPr>
                                <a:xfrm>
                                  <a:off x="0" y="0"/>
                                  <a:ext cx="304800" cy="196850"/>
                                </a:xfrm>
                                <a:custGeom>
                                  <a:avLst/>
                                  <a:gdLst>
                                    <a:gd name="connsiteX0" fmla="*/ 304800 w 304800"/>
                                    <a:gd name="connsiteY0" fmla="*/ 114300 h 196850"/>
                                    <a:gd name="connsiteX1" fmla="*/ 273050 w 304800"/>
                                    <a:gd name="connsiteY1" fmla="*/ 69850 h 196850"/>
                                    <a:gd name="connsiteX2" fmla="*/ 260350 w 304800"/>
                                    <a:gd name="connsiteY2" fmla="*/ 50800 h 196850"/>
                                    <a:gd name="connsiteX3" fmla="*/ 222250 w 304800"/>
                                    <a:gd name="connsiteY3" fmla="*/ 6350 h 196850"/>
                                    <a:gd name="connsiteX4" fmla="*/ 203200 w 304800"/>
                                    <a:gd name="connsiteY4" fmla="*/ 0 h 196850"/>
                                    <a:gd name="connsiteX5" fmla="*/ 107950 w 304800"/>
                                    <a:gd name="connsiteY5" fmla="*/ 12700 h 196850"/>
                                    <a:gd name="connsiteX6" fmla="*/ 88900 w 304800"/>
                                    <a:gd name="connsiteY6" fmla="*/ 25400 h 196850"/>
                                    <a:gd name="connsiteX7" fmla="*/ 76200 w 304800"/>
                                    <a:gd name="connsiteY7" fmla="*/ 44450 h 196850"/>
                                    <a:gd name="connsiteX8" fmla="*/ 57150 w 304800"/>
                                    <a:gd name="connsiteY8" fmla="*/ 57150 h 196850"/>
                                    <a:gd name="connsiteX9" fmla="*/ 31750 w 304800"/>
                                    <a:gd name="connsiteY9" fmla="*/ 82550 h 196850"/>
                                    <a:gd name="connsiteX10" fmla="*/ 19050 w 304800"/>
                                    <a:gd name="connsiteY10" fmla="*/ 120650 h 196850"/>
                                    <a:gd name="connsiteX11" fmla="*/ 12700 w 304800"/>
                                    <a:gd name="connsiteY11" fmla="*/ 139700 h 196850"/>
                                    <a:gd name="connsiteX12" fmla="*/ 6350 w 304800"/>
                                    <a:gd name="connsiteY12" fmla="*/ 165100 h 196850"/>
                                    <a:gd name="connsiteX13" fmla="*/ 0 w 304800"/>
                                    <a:gd name="connsiteY13" fmla="*/ 196850 h 1968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304800" h="196850">
                                      <a:moveTo>
                                        <a:pt x="304800" y="114300"/>
                                      </a:moveTo>
                                      <a:cubicBezTo>
                                        <a:pt x="279795" y="51787"/>
                                        <a:pt x="307925" y="104725"/>
                                        <a:pt x="273050" y="69850"/>
                                      </a:cubicBezTo>
                                      <a:cubicBezTo>
                                        <a:pt x="267654" y="64454"/>
                                        <a:pt x="264786" y="57010"/>
                                        <a:pt x="260350" y="50800"/>
                                      </a:cubicBezTo>
                                      <a:cubicBezTo>
                                        <a:pt x="252347" y="39596"/>
                                        <a:pt x="234838" y="14742"/>
                                        <a:pt x="222250" y="6350"/>
                                      </a:cubicBezTo>
                                      <a:cubicBezTo>
                                        <a:pt x="216681" y="2637"/>
                                        <a:pt x="209550" y="2117"/>
                                        <a:pt x="203200" y="0"/>
                                      </a:cubicBezTo>
                                      <a:cubicBezTo>
                                        <a:pt x="186176" y="1419"/>
                                        <a:pt x="133888" y="-269"/>
                                        <a:pt x="107950" y="12700"/>
                                      </a:cubicBezTo>
                                      <a:cubicBezTo>
                                        <a:pt x="101124" y="16113"/>
                                        <a:pt x="95250" y="21167"/>
                                        <a:pt x="88900" y="25400"/>
                                      </a:cubicBezTo>
                                      <a:cubicBezTo>
                                        <a:pt x="84667" y="31750"/>
                                        <a:pt x="81596" y="39054"/>
                                        <a:pt x="76200" y="44450"/>
                                      </a:cubicBezTo>
                                      <a:cubicBezTo>
                                        <a:pt x="70804" y="49846"/>
                                        <a:pt x="62944" y="52183"/>
                                        <a:pt x="57150" y="57150"/>
                                      </a:cubicBezTo>
                                      <a:cubicBezTo>
                                        <a:pt x="48059" y="64942"/>
                                        <a:pt x="40217" y="74083"/>
                                        <a:pt x="31750" y="82550"/>
                                      </a:cubicBezTo>
                                      <a:lnTo>
                                        <a:pt x="19050" y="120650"/>
                                      </a:lnTo>
                                      <a:cubicBezTo>
                                        <a:pt x="16933" y="127000"/>
                                        <a:pt x="14323" y="133206"/>
                                        <a:pt x="12700" y="139700"/>
                                      </a:cubicBezTo>
                                      <a:cubicBezTo>
                                        <a:pt x="10583" y="148167"/>
                                        <a:pt x="8243" y="156581"/>
                                        <a:pt x="6350" y="165100"/>
                                      </a:cubicBezTo>
                                      <a:cubicBezTo>
                                        <a:pt x="4009" y="175636"/>
                                        <a:pt x="0" y="196850"/>
                                        <a:pt x="0" y="196850"/>
                                      </a:cubicBezTo>
                                    </a:path>
                                  </a:pathLst>
                                </a:custGeom>
                                <a:noFill/>
                                <a:ln w="38100" cap="flat" cmpd="sng" algn="ctr">
                                  <a:solidFill>
                                    <a:srgbClr val="C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2072405849" name="Rectangle 1"/>
                          <wps:cNvSpPr/>
                          <wps:spPr>
                            <a:xfrm>
                              <a:off x="2126511" y="627321"/>
                              <a:ext cx="864117" cy="357468"/>
                            </a:xfrm>
                            <a:prstGeom prst="rect">
                              <a:avLst/>
                            </a:prstGeom>
                            <a:solidFill>
                              <a:sysClr val="window" lastClr="FFFFFF"/>
                            </a:solidFill>
                            <a:ln w="25400" cap="flat" cmpd="sng" algn="ctr">
                              <a:noFill/>
                              <a:prstDash val="solid"/>
                            </a:ln>
                            <a:effectLst>
                              <a:softEdge rad="31750"/>
                            </a:effectLst>
                          </wps:spPr>
                          <wps:txbx>
                            <w:txbxContent>
                              <w:p w14:paraId="1CF98AFE" w14:textId="77777777" w:rsidR="00B95E53" w:rsidRPr="0097573F" w:rsidRDefault="00B95E53" w:rsidP="00B95E53">
                                <w:pPr>
                                  <w:jc w:val="center"/>
                                  <w:rPr>
                                    <w:b/>
                                    <w:bCs/>
                                    <w:color w:val="C00000"/>
                                    <w:sz w:val="28"/>
                                    <w:szCs w:val="28"/>
                                  </w:rPr>
                                </w:pPr>
                                <w:r w:rsidRPr="0097573F">
                                  <w:rPr>
                                    <w:b/>
                                    <w:bCs/>
                                    <w:color w:val="C00000"/>
                                    <w:sz w:val="28"/>
                                    <w:szCs w:val="28"/>
                                  </w:rPr>
                                  <w:t>Santiago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472152" name="Rectangle 1"/>
                          <wps:cNvSpPr/>
                          <wps:spPr>
                            <a:xfrm>
                              <a:off x="0" y="1041990"/>
                              <a:ext cx="864117" cy="357468"/>
                            </a:xfrm>
                            <a:prstGeom prst="rect">
                              <a:avLst/>
                            </a:prstGeom>
                            <a:solidFill>
                              <a:sysClr val="window" lastClr="FFFFFF"/>
                            </a:solidFill>
                            <a:ln w="25400" cap="flat" cmpd="sng" algn="ctr">
                              <a:noFill/>
                              <a:prstDash val="solid"/>
                            </a:ln>
                            <a:effectLst>
                              <a:softEdge rad="31750"/>
                            </a:effectLst>
                          </wps:spPr>
                          <wps:txbx>
                            <w:txbxContent>
                              <w:p w14:paraId="3B5BEC66" w14:textId="705E8FA5" w:rsidR="00B95E53" w:rsidRPr="0097573F" w:rsidRDefault="00B95E53" w:rsidP="00B95E53">
                                <w:pPr>
                                  <w:jc w:val="center"/>
                                  <w:rPr>
                                    <w:b/>
                                    <w:bCs/>
                                    <w:color w:val="C00000"/>
                                    <w:sz w:val="28"/>
                                    <w:szCs w:val="28"/>
                                  </w:rPr>
                                </w:pPr>
                                <w:r>
                                  <w:rPr>
                                    <w:b/>
                                    <w:bCs/>
                                    <w:color w:val="C00000"/>
                                    <w:sz w:val="28"/>
                                    <w:szCs w:val="28"/>
                                  </w:rPr>
                                  <w:t>Fisterra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4904649" name="Rectangle 1"/>
                          <wps:cNvSpPr/>
                          <wps:spPr>
                            <a:xfrm>
                              <a:off x="1031358" y="467832"/>
                              <a:ext cx="489097" cy="293075"/>
                            </a:xfrm>
                            <a:prstGeom prst="rect">
                              <a:avLst/>
                            </a:prstGeom>
                            <a:solidFill>
                              <a:sysClr val="window" lastClr="FFFFFF"/>
                            </a:solidFill>
                            <a:ln w="25400" cap="flat" cmpd="sng" algn="ctr">
                              <a:noFill/>
                              <a:prstDash val="solid"/>
                            </a:ln>
                            <a:effectLst>
                              <a:softEdge rad="31750"/>
                            </a:effectLst>
                          </wps:spPr>
                          <wps:txbx>
                            <w:txbxContent>
                              <w:p w14:paraId="0A1E1753" w14:textId="5606BF0E" w:rsidR="00B95E53" w:rsidRPr="0097573F" w:rsidRDefault="00B95E53" w:rsidP="00B95E53">
                                <w:pPr>
                                  <w:jc w:val="center"/>
                                  <w:rPr>
                                    <w:b/>
                                    <w:bCs/>
                                    <w:color w:val="C00000"/>
                                    <w:sz w:val="28"/>
                                    <w:szCs w:val="28"/>
                                  </w:rPr>
                                </w:pPr>
                                <w:r>
                                  <w:rPr>
                                    <w:b/>
                                    <w:bCs/>
                                    <w:color w:val="C00000"/>
                                    <w:sz w:val="28"/>
                                    <w:szCs w:val="28"/>
                                  </w:rPr>
                                  <w:t>Cee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85407386" name="Rectangle 1"/>
                        <wps:cNvSpPr/>
                        <wps:spPr>
                          <a:xfrm>
                            <a:off x="2126511" y="5677786"/>
                            <a:ext cx="712382" cy="356870"/>
                          </a:xfrm>
                          <a:prstGeom prst="rect">
                            <a:avLst/>
                          </a:prstGeom>
                          <a:solidFill>
                            <a:schemeClr val="bg1"/>
                          </a:solidFill>
                          <a:ln>
                            <a:noFill/>
                          </a:ln>
                          <a:effectLst>
                            <a:softEdge rad="31750"/>
                          </a:effectLst>
                        </wps:spPr>
                        <wps:style>
                          <a:lnRef idx="2">
                            <a:schemeClr val="accent1"/>
                          </a:lnRef>
                          <a:fillRef idx="1">
                            <a:schemeClr val="lt1"/>
                          </a:fillRef>
                          <a:effectRef idx="0">
                            <a:schemeClr val="accent1"/>
                          </a:effectRef>
                          <a:fontRef idx="minor">
                            <a:schemeClr val="dk1"/>
                          </a:fontRef>
                        </wps:style>
                        <wps:txbx>
                          <w:txbxContent>
                            <w:p w14:paraId="7E1A8C93" w14:textId="77EBEF33" w:rsidR="0097573F" w:rsidRPr="0097573F" w:rsidRDefault="00B95E53" w:rsidP="0097573F">
                              <w:pPr>
                                <w:jc w:val="center"/>
                                <w:rPr>
                                  <w:b/>
                                  <w:bCs/>
                                  <w:color w:val="C00000"/>
                                  <w:sz w:val="28"/>
                                  <w:szCs w:val="28"/>
                                </w:rPr>
                              </w:pPr>
                              <w:r>
                                <w:rPr>
                                  <w:b/>
                                  <w:bCs/>
                                  <w:color w:val="C00000"/>
                                  <w:sz w:val="28"/>
                                  <w:szCs w:val="28"/>
                                </w:rPr>
                                <w:t>Porto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6736A96" id="Groupe 3" o:spid="_x0000_s1048" style="position:absolute;left:0;text-align:left;margin-left:-22.85pt;margin-top:10.25pt;width:253.05pt;height:504.4pt;z-index:251658250" coordsize="32139,640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">
                <v:group id="_x0000_s1049" style="position:absolute;width:32139;height:64061" coordsize="32139,64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">
                  <v:group id="Groupe 832510935" o:spid="_x0000_s1050" style="position:absolute;left:5422;width:26717;height:64061" coordorigin="831,593" coordsize="26717,64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">
                    <v:group id="Groupe 4" o:spid="_x0000_s1051" style="position:absolute;left:831;top:593;width:26717;height:64062" coordorigin="10900,20354" coordsize="26720,64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">
                      <v:shape id="Image 2" o:spid="_x0000_s1052" type="#_x0000_t75" style="position:absolute;left:10900;top:20354;width:26718;height:32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">
                        <v:imagedata r:id="rId55" o:title="" croptop="11198f" cropbottom="3f" cropleft="13789f" cropright="7967f"/>
                      </v:shape>
                      <v:shape id="Image 3" o:spid="_x0000_s1053" type="#_x0000_t75" style="position:absolute;left:10900;top:46034;width:26721;height:39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">
                        <v:imagedata r:id="rId56" o:title="" croptop="-1f" cropbottom="3f" cropleft="6139f" cropright="11315f"/>
                      </v:shape>
                    </v:group>
                    <v:group id="Groupe 14" o:spid="_x0000_s1054" style="position:absolute;left:2921;top:8445;width:15592;height:51832" coordsize="15592,51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">
                      <v:group id="Groupe 10" o:spid="_x0000_s1055" style="position:absolute;left:12509;top:2603;width:3083;height:49229" coordsize="3083,49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">
                        <v:shape id="Forme libre : forme 8" o:spid="_x0000_s1056" style="position:absolute;top:4572;width:2765;height:44656;visibility:visible;mso-wrap-style:square;v-text-anchor:middle" coordsize="276558,4465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" path="m127702,4465675v-1060,-848,-79419,-60324,-85060,-74428c33335,4367978,36924,4341394,32009,4316819v-2198,-10990,-7088,-21265,-10632,-31898c17833,4224670,13758,4164448,10744,4104168v-4190,-83798,-21927,-259180,,-361507c13422,3730166,24581,3721162,32009,3710763v10300,-14420,22506,-27503,31898,-42530c102450,3606565,62661,3640710,117070,3604438v25468,-38202,32267,-45543,53162,-95693c186409,3469919,192389,3441379,202130,3402419v3544,-70884,4739,-141924,10633,-212651c214247,3171963,227875,3133798,234028,3115340v3544,-28354,3114,-57494,10632,-85061c248022,3017951,260891,3010127,265925,2998382v5756,-13431,7089,-28353,10633,-42530c273014,2899145,271312,2842293,265925,2785731v-7603,-79834,-19588,-26293,,-85061c260805,2654586,255268,2588918,244660,2541182v-2431,-10941,-7914,-21025,-10632,-31898c229645,2491752,227778,2473653,223395,2456121v-2718,-10873,-7553,-21121,-10632,-31897c208748,2410173,205674,2395870,202130,2381693v-7088,-70884,-12051,-142012,-21265,-212651c179415,2157929,170232,2148353,170232,2137145v,-52908,7124,-184478,21265,-255182c197229,1853305,199693,1823044,212763,1796903r21265,-42530c230484,1690577,228930,1626640,223395,1562986v-1800,-20702,-15708,-73466,-21265,-95693c215987,1294083,238617,1256322,212763,1127052,183228,979378,208836,1097150,159600,988828,143207,952762,134196,910834,127702,871870v-4120,-24720,-8138,-49491,-10632,-74428c108928,716024,105183,634178,95804,552893,94519,541759,90184,531020,85172,520996,79457,509566,70995,499731,63907,489098,56880,460992,42642,408848,42642,382773v,-224549,14046,-39391,21265,-212652c66268,113463,63907,56707,63907,e" filled="f" strokecolor="#c00000" strokeweight="3pt">
                          <v:shadow on="t" color="black" opacity="22937f" origin=",.5" offset="0,.63889mm"/>
                          <v:path arrowok="t" o:connecttype="custom" o:connectlocs="127702,4465675;42642,4391247;32009,4316819;21377,4284921;10744,4104168;10744,3742661;32009,3710763;63907,3668233;117070,3604438;170232,3508745;202130,3402419;212763,3189768;234028,3115340;244660,3030279;265925,2998382;276558,2955852;265925,2785731;265925,2700670;244660,2541182;234028,2509284;223395,2456121;212763,2424224;202130,2381693;180865,2169042;170232,2137145;191497,1881963;212763,1796903;234028,1754373;223395,1562986;202130,1467293;212763,1127052;159600,988828;127702,871870;117070,797442;95804,552893;85172,520996;63907,489098;42642,382773;63907,170121;63907,0" o:connectangles="0,0,0,0,0,0,0,0,0,0,0,0,0,0,0,0,0,0,0,0,0,0,0,0,0,0,0,0,0,0,0,0,0,0,0,0,0,0,0,0"/>
                        </v:shape>
                        <v:shape id="Forme libre : forme 9" o:spid="_x0000_s1057" style="position:absolute;left:637;width:2446;height:4678;visibility:visible;mso-wrap-style:square;v-text-anchor:middle" coordsize="244549,467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" path="m,467833c7088,396949,-1262,322764,21265,255182v5848,-17545,96908,-90224,116958,-116958c242461,-761,113656,172618,191386,63796,201686,49376,211939,34879,223283,21266,229701,13565,244549,,244549,e" filled="f" strokecolor="#c00000" strokeweight="3pt">
                          <v:shadow on="t" color="black" opacity="22937f" origin=",.5" offset="0,.63889mm"/>
                          <v:path arrowok="t" o:connecttype="custom" o:connectlocs="0,467833;21265,255182;138223,138224;191386,63796;223283,21266;244549,0" o:connectangles="0,0,0,0,0,0"/>
                        </v:shape>
                      </v:group>
                      <v:shape id="Forme libre : forme 11" o:spid="_x0000_s1058" style="position:absolute;left:2857;top:508;width:11908;height:2126;visibility:visible;mso-wrap-style:square;v-text-anchor:middle" coordsize="1190846,212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" path="m1190846,170121v-49619,3544,-99788,2455,-148856,10633c1026356,183360,1014752,197849,999460,202019v-24178,6594,-49619,7088,-74428,10632c900223,209107,874782,208613,850604,202019v-15292,-4170,-27962,-15021,-42530,-21265c797772,176339,787049,172839,776176,170121v-17532,-4383,-35521,-6712,-53162,-10632c708749,156319,694898,151258,680483,148856v-28185,-4697,-56707,-7088,-85060,-10632c503511,83076,582120,126404,489097,85061,474613,78624,461604,68808,446567,63796,429422,58081,411255,55982,393404,53163,343895,45346,293174,44055,244548,31898,230371,28354,216283,24435,202018,21265,80532,-5732,210046,25932,106325,,88604,3544,69326,2551,53162,10633,32695,20866,12212,56109,,74428e" filled="f" strokecolor="#c00000" strokeweight="1.5pt">
                        <v:stroke dashstyle="dash"/>
                        <v:path arrowok="t" o:connecttype="custom" o:connectlocs="1190846,170121;1041990,180754;999460,202019;925032,212651;850604,202019;808074,180754;776176,170121;723014,159489;680483,148856;595423,138224;489097,85061;446567,63796;393404,53163;244548,31898;202018,21265;106325,0;53162,10633;0,74428" o:connectangles="0,0,0,0,0,0,0,0,0,0,0,0,0,0,0,0,0,0"/>
                      </v:shape>
                      <v:shape id="Forme libre : forme 13" o:spid="_x0000_s1059" style="position:absolute;width:3048;height:1968;visibility:visible;mso-wrap-style:square;v-text-anchor:middle" coordsize="30480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" path="m304800,114300v-25005,-62513,3125,-9575,-31750,-44450c267654,64454,264786,57010,260350,50800,252347,39596,234838,14742,222250,6350,216681,2637,209550,2117,203200,,186176,1419,133888,-269,107950,12700v-6826,3413,-12700,8467,-19050,12700c84667,31750,81596,39054,76200,44450,70804,49846,62944,52183,57150,57150,48059,64942,40217,74083,31750,82550l19050,120650v-2117,6350,-4727,12556,-6350,19050c10583,148167,8243,156581,6350,165100,4009,175636,,196850,,196850e" filled="f" strokecolor="#c00000" strokeweight="3pt">
                        <v:shadow on="t" color="black" opacity="22937f" origin=",.5" offset="0,.63889mm"/>
                        <v:path arrowok="t" o:connecttype="custom" o:connectlocs="304800,114300;273050,69850;260350,50800;222250,6350;203200,0;107950,12700;88900,25400;76200,44450;57150,57150;31750,82550;19050,120650;12700,139700;6350,165100;0,196850" o:connectangles="0,0,0,0,0,0,0,0,0,0,0,0,0,0"/>
                      </v:shape>
                    </v:group>
                  </v:group>
                  <v:rect id="Rectangle 1" o:spid="_x0000_s1060" style="position:absolute;left:21265;top:6273;width:8641;height:3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" fillcolor="window" stroked="f" strokeweight="2pt">
                    <v:textbox>
                      <w:txbxContent>
                        <w:p w14:paraId="1CF98AFE" w14:textId="77777777" w:rsidR="00B95E53" w:rsidRPr="0097573F" w:rsidRDefault="00B95E53" w:rsidP="00B95E53">
                          <w:pPr>
                            <w:jc w:val="center"/>
                            <w:rPr>
                              <w:b/>
                              <w:bCs/>
                              <w:color w:val="C00000"/>
                              <w:sz w:val="28"/>
                              <w:szCs w:val="28"/>
                            </w:rPr>
                          </w:pPr>
                          <w:r w:rsidRPr="0097573F">
                            <w:rPr>
                              <w:b/>
                              <w:bCs/>
                              <w:color w:val="C00000"/>
                              <w:sz w:val="28"/>
                              <w:szCs w:val="28"/>
                            </w:rPr>
                            <w:t>Santiago</w:t>
                          </w:r>
                        </w:p>
                      </w:txbxContent>
                    </v:textbox>
                  </v:rect>
                  <v:rect id="Rectangle 1" o:spid="_x0000_s1061" style="position:absolute;top:10419;width:8641;height:35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" fillcolor="window" stroked="f" strokeweight="2pt">
                    <v:textbox>
                      <w:txbxContent>
                        <w:p w14:paraId="3B5BEC66" w14:textId="705E8FA5" w:rsidR="00B95E53" w:rsidRPr="0097573F" w:rsidRDefault="00B95E53" w:rsidP="00B95E53">
                          <w:pPr>
                            <w:jc w:val="center"/>
                            <w:rPr>
                              <w:b/>
                              <w:bCs/>
                              <w:color w:val="C00000"/>
                              <w:sz w:val="28"/>
                              <w:szCs w:val="28"/>
                            </w:rPr>
                          </w:pPr>
                          <w:r>
                            <w:rPr>
                              <w:b/>
                              <w:bCs/>
                              <w:color w:val="C00000"/>
                              <w:sz w:val="28"/>
                              <w:szCs w:val="28"/>
                            </w:rPr>
                            <w:t>Fisterra</w:t>
                          </w:r>
                        </w:p>
                      </w:txbxContent>
                    </v:textbox>
                  </v:rect>
                  <v:rect id="Rectangle 1" o:spid="_x0000_s1062" style="position:absolute;left:10313;top:4678;width:4891;height:29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" fillcolor="window" stroked="f" strokeweight="2pt">
                    <v:textbox>
                      <w:txbxContent>
                        <w:p w14:paraId="0A1E1753" w14:textId="5606BF0E" w:rsidR="00B95E53" w:rsidRPr="0097573F" w:rsidRDefault="00B95E53" w:rsidP="00B95E53">
                          <w:pPr>
                            <w:jc w:val="center"/>
                            <w:rPr>
                              <w:b/>
                              <w:bCs/>
                              <w:color w:val="C00000"/>
                              <w:sz w:val="28"/>
                              <w:szCs w:val="28"/>
                            </w:rPr>
                          </w:pPr>
                          <w:r>
                            <w:rPr>
                              <w:b/>
                              <w:bCs/>
                              <w:color w:val="C00000"/>
                              <w:sz w:val="28"/>
                              <w:szCs w:val="28"/>
                            </w:rPr>
                            <w:t>Cee</w:t>
                          </w:r>
                        </w:p>
                      </w:txbxContent>
                    </v:textbox>
                  </v:rect>
                </v:group>
                <v:rect id="Rectangle 1" o:spid="_x0000_s1063" style="position:absolute;left:21265;top:56777;width:7123;height:35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" fillcolor="white [3212]" stroked="f" strokeweight="2pt">
                  <v:textbox>
                    <w:txbxContent>
                      <w:p w14:paraId="7E1A8C93" w14:textId="77EBEF33" w:rsidR="0097573F" w:rsidRPr="0097573F" w:rsidRDefault="00B95E53" w:rsidP="0097573F">
                        <w:pPr>
                          <w:jc w:val="center"/>
                          <w:rPr>
                            <w:b/>
                            <w:bCs/>
                            <w:color w:val="C00000"/>
                            <w:sz w:val="28"/>
                            <w:szCs w:val="28"/>
                          </w:rPr>
                        </w:pPr>
                        <w:r>
                          <w:rPr>
                            <w:b/>
                            <w:bCs/>
                            <w:color w:val="C00000"/>
                            <w:sz w:val="28"/>
                            <w:szCs w:val="28"/>
                          </w:rPr>
                          <w:t>Porto</w:t>
                        </w:r>
                      </w:p>
                    </w:txbxContent>
                  </v:textbox>
                </v:rect>
              </v:group>
            </w:pict>
          </mc:Fallback>
        </mc:AlternateContent>
      </w:r>
    </w:p>
    <w:p w14:paraId="14E8B10A" w14:textId="2039C49D" w:rsidR="007827C4" w:rsidRDefault="007827C4">
      <w:pPr>
        <w:rPr>
          <w:rFonts w:ascii="Candara" w:hAnsi="Candara"/>
          <w:b/>
          <w:i/>
          <w:color w:val="1F497D" w:themeColor="text2"/>
          <w:sz w:val="36"/>
        </w:rPr>
      </w:pPr>
    </w:p>
    <w:p w14:paraId="1073D04B" w14:textId="4987D59D" w:rsidR="008B05AC" w:rsidRDefault="008B05AC" w:rsidP="008B05AC">
      <w:pPr>
        <w:spacing w:after="120"/>
        <w:ind w:left="4248"/>
        <w:jc w:val="center"/>
        <w:rPr>
          <w:rFonts w:ascii="Candara" w:hAnsi="Candara"/>
          <w:i/>
          <w:color w:val="1F497D" w:themeColor="text2"/>
          <w:sz w:val="28"/>
          <w:u w:val="single"/>
        </w:rPr>
      </w:pPr>
    </w:p>
    <w:p w14:paraId="1D633A96" w14:textId="55E3639D" w:rsidR="008B05AC" w:rsidRDefault="008B05AC" w:rsidP="008B05AC">
      <w:pPr>
        <w:spacing w:after="120"/>
        <w:ind w:left="4248"/>
        <w:jc w:val="center"/>
        <w:rPr>
          <w:rFonts w:ascii="Candara" w:hAnsi="Candara"/>
          <w:i/>
          <w:color w:val="1F497D" w:themeColor="text2"/>
          <w:sz w:val="28"/>
          <w:u w:val="single"/>
        </w:rPr>
      </w:pPr>
    </w:p>
    <w:p w14:paraId="5E5F0783" w14:textId="191FB98C" w:rsidR="005B4CD9" w:rsidRDefault="005B4CD9" w:rsidP="008B05AC">
      <w:pPr>
        <w:spacing w:after="120"/>
        <w:ind w:left="4248"/>
        <w:jc w:val="center"/>
        <w:rPr>
          <w:rFonts w:ascii="Candara" w:hAnsi="Candara"/>
          <w:i/>
          <w:color w:val="1F497D" w:themeColor="text2"/>
          <w:sz w:val="28"/>
          <w:u w:val="single"/>
        </w:rPr>
      </w:pPr>
    </w:p>
    <w:p w14:paraId="43D665E8" w14:textId="43AE1D02" w:rsidR="005B4CD9" w:rsidRDefault="005B4CD9" w:rsidP="008B05AC">
      <w:pPr>
        <w:spacing w:after="120"/>
        <w:ind w:left="4248"/>
        <w:jc w:val="center"/>
        <w:rPr>
          <w:rFonts w:ascii="Candara" w:hAnsi="Candara"/>
          <w:i/>
          <w:color w:val="1F497D" w:themeColor="text2"/>
          <w:sz w:val="28"/>
          <w:u w:val="single"/>
        </w:rPr>
      </w:pPr>
    </w:p>
    <w:p w14:paraId="7367AD8D" w14:textId="77777777" w:rsidR="005B4CD9" w:rsidRDefault="005B4CD9" w:rsidP="008B05AC">
      <w:pPr>
        <w:spacing w:after="120"/>
        <w:ind w:left="4248"/>
        <w:jc w:val="center"/>
        <w:rPr>
          <w:rFonts w:ascii="Candara" w:hAnsi="Candara"/>
          <w:i/>
          <w:color w:val="1F497D" w:themeColor="text2"/>
          <w:sz w:val="28"/>
          <w:u w:val="single"/>
        </w:rPr>
      </w:pPr>
    </w:p>
    <w:p w14:paraId="7E17F6D6" w14:textId="7CE3CB45" w:rsidR="00A05C9B" w:rsidRPr="005B4CD9" w:rsidRDefault="000F1750" w:rsidP="008B05AC">
      <w:pPr>
        <w:spacing w:after="120"/>
        <w:ind w:left="4248"/>
        <w:jc w:val="center"/>
        <w:rPr>
          <w:rFonts w:ascii="Candara" w:hAnsi="Candara"/>
          <w:iCs/>
          <w:color w:val="1F497D" w:themeColor="text2"/>
          <w:sz w:val="32"/>
          <w:szCs w:val="28"/>
          <w:u w:val="single"/>
        </w:rPr>
      </w:pPr>
      <w:r w:rsidRPr="005B4CD9">
        <w:rPr>
          <w:rFonts w:ascii="Candara" w:hAnsi="Candara"/>
          <w:iCs/>
          <w:color w:val="1F497D" w:themeColor="text2"/>
          <w:sz w:val="32"/>
          <w:szCs w:val="28"/>
          <w:u w:val="single"/>
        </w:rPr>
        <w:t xml:space="preserve">Le Camino </w:t>
      </w:r>
      <w:r w:rsidR="0091590E" w:rsidRPr="005B4CD9">
        <w:rPr>
          <w:rFonts w:ascii="Candara" w:hAnsi="Candara"/>
          <w:iCs/>
          <w:color w:val="1F497D" w:themeColor="text2"/>
          <w:sz w:val="32"/>
          <w:szCs w:val="28"/>
          <w:u w:val="single"/>
        </w:rPr>
        <w:t xml:space="preserve">Portugais </w:t>
      </w:r>
    </w:p>
    <w:p w14:paraId="51A6BDFD" w14:textId="77777777" w:rsidR="00D95091" w:rsidRDefault="00D95091" w:rsidP="008B05AC">
      <w:pPr>
        <w:spacing w:after="120"/>
        <w:ind w:left="4248"/>
        <w:jc w:val="center"/>
        <w:rPr>
          <w:rFonts w:ascii="Candara" w:hAnsi="Candara"/>
          <w:i/>
          <w:color w:val="1F497D" w:themeColor="text2"/>
          <w:sz w:val="28"/>
        </w:rPr>
      </w:pPr>
    </w:p>
    <w:p w14:paraId="1F7E5A66" w14:textId="25127F34" w:rsidR="00FE0CE3" w:rsidRPr="005B4CD9" w:rsidRDefault="0091590E" w:rsidP="008B05AC">
      <w:pPr>
        <w:spacing w:after="120"/>
        <w:ind w:left="4248"/>
        <w:jc w:val="center"/>
        <w:rPr>
          <w:rFonts w:ascii="Candara" w:hAnsi="Candara"/>
          <w:i/>
          <w:color w:val="1F497D" w:themeColor="text2"/>
          <w:sz w:val="28"/>
        </w:rPr>
      </w:pPr>
      <w:r w:rsidRPr="005B4CD9">
        <w:rPr>
          <w:rFonts w:ascii="Candara" w:hAnsi="Candara"/>
          <w:i/>
          <w:color w:val="1F497D" w:themeColor="text2"/>
          <w:sz w:val="28"/>
        </w:rPr>
        <w:t>de Porto</w:t>
      </w:r>
      <w:r w:rsidR="00FE0CE3" w:rsidRPr="005B4CD9">
        <w:rPr>
          <w:rFonts w:ascii="Candara" w:hAnsi="Candara"/>
          <w:i/>
          <w:color w:val="1F497D" w:themeColor="text2"/>
          <w:sz w:val="28"/>
        </w:rPr>
        <w:t xml:space="preserve"> à</w:t>
      </w:r>
      <w:r w:rsidR="000F1750" w:rsidRPr="005B4CD9">
        <w:rPr>
          <w:rFonts w:ascii="Candara" w:hAnsi="Candara"/>
          <w:i/>
          <w:color w:val="1F497D" w:themeColor="text2"/>
          <w:sz w:val="28"/>
        </w:rPr>
        <w:t xml:space="preserve"> Fisterra</w:t>
      </w:r>
    </w:p>
    <w:p w14:paraId="5E577078" w14:textId="1FF79071" w:rsidR="00D53787" w:rsidRPr="005B4CD9" w:rsidRDefault="00D53787" w:rsidP="008B05AC">
      <w:pPr>
        <w:spacing w:after="120"/>
        <w:ind w:left="4248"/>
        <w:jc w:val="center"/>
        <w:rPr>
          <w:rFonts w:ascii="Candara" w:hAnsi="Candara"/>
          <w:i/>
          <w:color w:val="1F497D" w:themeColor="text2"/>
          <w:sz w:val="28"/>
        </w:rPr>
      </w:pPr>
      <w:r w:rsidRPr="005B4CD9">
        <w:rPr>
          <w:rFonts w:ascii="Candara" w:hAnsi="Candara"/>
          <w:i/>
          <w:color w:val="1F497D" w:themeColor="text2"/>
          <w:sz w:val="28"/>
        </w:rPr>
        <w:t>en passant par Santiago de Compostella</w:t>
      </w:r>
    </w:p>
    <w:p w14:paraId="514D686B" w14:textId="77777777" w:rsidR="005B4CD9" w:rsidRDefault="005B4CD9" w:rsidP="008B05AC">
      <w:pPr>
        <w:spacing w:after="120"/>
        <w:ind w:left="4248"/>
        <w:jc w:val="center"/>
        <w:rPr>
          <w:rFonts w:ascii="Candara" w:hAnsi="Candara"/>
          <w:i/>
          <w:color w:val="1F497D" w:themeColor="text2"/>
          <w:sz w:val="28"/>
        </w:rPr>
      </w:pPr>
    </w:p>
    <w:p w14:paraId="0FB97900" w14:textId="03689DCA" w:rsidR="00904B5E" w:rsidRPr="005B4CD9" w:rsidRDefault="007D5FA3" w:rsidP="008B05AC">
      <w:pPr>
        <w:spacing w:after="120"/>
        <w:ind w:left="4248"/>
        <w:jc w:val="center"/>
        <w:rPr>
          <w:rFonts w:ascii="Candara" w:hAnsi="Candara"/>
          <w:b/>
          <w:bCs/>
          <w:i/>
          <w:color w:val="1F497D" w:themeColor="text2"/>
          <w:sz w:val="28"/>
        </w:rPr>
      </w:pPr>
      <w:r w:rsidRPr="005B4CD9">
        <w:rPr>
          <w:rFonts w:ascii="Candara" w:hAnsi="Candara"/>
          <w:b/>
          <w:bCs/>
          <w:i/>
          <w:color w:val="1F497D" w:themeColor="text2"/>
          <w:sz w:val="28"/>
        </w:rPr>
        <w:t>Un i</w:t>
      </w:r>
      <w:r w:rsidR="00904B5E" w:rsidRPr="005B4CD9">
        <w:rPr>
          <w:rFonts w:ascii="Candara" w:hAnsi="Candara"/>
          <w:b/>
          <w:bCs/>
          <w:i/>
          <w:color w:val="1F497D" w:themeColor="text2"/>
          <w:sz w:val="28"/>
        </w:rPr>
        <w:t>tinéraire</w:t>
      </w:r>
      <w:r w:rsidR="006D60C7" w:rsidRPr="005B4CD9">
        <w:rPr>
          <w:rFonts w:ascii="Candara" w:hAnsi="Candara"/>
          <w:b/>
          <w:bCs/>
          <w:i/>
          <w:color w:val="1F497D" w:themeColor="text2"/>
          <w:sz w:val="28"/>
        </w:rPr>
        <w:t xml:space="preserve"> de</w:t>
      </w:r>
      <w:r w:rsidR="00CE43BF" w:rsidRPr="005B4CD9">
        <w:rPr>
          <w:rFonts w:ascii="Candara" w:hAnsi="Candara"/>
          <w:b/>
          <w:bCs/>
          <w:i/>
          <w:color w:val="1F497D" w:themeColor="text2"/>
          <w:sz w:val="28"/>
        </w:rPr>
        <w:t xml:space="preserve"> </w:t>
      </w:r>
      <w:r w:rsidR="00960934" w:rsidRPr="005B4CD9">
        <w:rPr>
          <w:rFonts w:ascii="Candara" w:hAnsi="Candara"/>
          <w:b/>
          <w:bCs/>
          <w:i/>
          <w:color w:val="1F497D" w:themeColor="text2"/>
          <w:sz w:val="28"/>
        </w:rPr>
        <w:t>2</w:t>
      </w:r>
      <w:r w:rsidR="006A02EE">
        <w:rPr>
          <w:rFonts w:ascii="Candara" w:hAnsi="Candara"/>
          <w:b/>
          <w:bCs/>
          <w:i/>
          <w:color w:val="1F497D" w:themeColor="text2"/>
          <w:sz w:val="28"/>
        </w:rPr>
        <w:t>75</w:t>
      </w:r>
      <w:r w:rsidR="00C16E85" w:rsidRPr="005B4CD9">
        <w:rPr>
          <w:rFonts w:ascii="Candara" w:hAnsi="Candara"/>
          <w:b/>
          <w:bCs/>
          <w:i/>
          <w:color w:val="1F497D" w:themeColor="text2"/>
          <w:sz w:val="28"/>
        </w:rPr>
        <w:t xml:space="preserve"> kilomètres</w:t>
      </w:r>
    </w:p>
    <w:p w14:paraId="09600C9F" w14:textId="4EBB539A" w:rsidR="00960934" w:rsidRPr="006D60C7" w:rsidRDefault="00960934" w:rsidP="008B05AC">
      <w:pPr>
        <w:spacing w:after="120"/>
        <w:ind w:left="4248"/>
        <w:jc w:val="center"/>
        <w:rPr>
          <w:rFonts w:ascii="Candara" w:hAnsi="Candara"/>
          <w:i/>
          <w:color w:val="1F497D" w:themeColor="text2"/>
          <w:sz w:val="32"/>
          <w:u w:val="single"/>
        </w:rPr>
      </w:pPr>
    </w:p>
    <w:p w14:paraId="0FB97902" w14:textId="448062C0" w:rsidR="00D5223A" w:rsidRDefault="00D5223A" w:rsidP="00D5223A">
      <w:pPr>
        <w:rPr>
          <w:rFonts w:ascii="Candara" w:hAnsi="Candara"/>
          <w:color w:val="1F497D" w:themeColor="text2"/>
        </w:rPr>
      </w:pPr>
    </w:p>
    <w:p w14:paraId="790A13CC" w14:textId="025AA613" w:rsidR="00216D83" w:rsidRPr="00472416" w:rsidRDefault="00A05C9B" w:rsidP="00216D83">
      <w:pPr>
        <w:jc w:val="center"/>
        <w:rPr>
          <w:rFonts w:ascii="Candara" w:hAnsi="Candara"/>
          <w:b/>
          <w:i/>
          <w:iCs/>
          <w:color w:val="1F497D" w:themeColor="text2"/>
          <w:sz w:val="36"/>
        </w:rPr>
      </w:pPr>
      <w:r>
        <w:rPr>
          <w:rFonts w:ascii="Candara" w:hAnsi="Candara"/>
          <w:b/>
          <w:bCs/>
          <w:noProof/>
          <w:color w:val="1F497D" w:themeColor="text2"/>
          <w:sz w:val="40"/>
        </w:rPr>
        <mc:AlternateContent>
          <mc:Choice Requires="wpg">
            <w:drawing>
              <wp:anchor distT="0" distB="0" distL="114300" distR="114300" simplePos="0" relativeHeight="251658248" behindDoc="0" locked="0" layoutInCell="1" allowOverlap="1" wp14:anchorId="742E6B0E" wp14:editId="4BB63134">
                <wp:simplePos x="0" y="0"/>
                <wp:positionH relativeFrom="column">
                  <wp:posOffset>-20935</wp:posOffset>
                </wp:positionH>
                <wp:positionV relativeFrom="paragraph">
                  <wp:posOffset>2526635</wp:posOffset>
                </wp:positionV>
                <wp:extent cx="6411595" cy="1524635"/>
                <wp:effectExtent l="19050" t="19050" r="27305" b="18415"/>
                <wp:wrapNone/>
                <wp:docPr id="1864210428" name="Groupe 2"/>
                <wp:cNvGraphicFramePr/>
                <a:graphic xmlns:a="http://schemas.openxmlformats.org/drawingml/2006/main">
                  <a:graphicData uri="http://schemas.microsoft.com/office/word/2010/wordprocessingGroup">
                    <wpg:wgp>
                      <wpg:cNvGrpSpPr/>
                      <wpg:grpSpPr>
                        <a:xfrm>
                          <a:off x="0" y="0"/>
                          <a:ext cx="6411595" cy="1524635"/>
                          <a:chOff x="0" y="0"/>
                          <a:chExt cx="6411595" cy="1524635"/>
                        </a:xfrm>
                      </wpg:grpSpPr>
                      <pic:pic xmlns:pic="http://schemas.openxmlformats.org/drawingml/2006/picture">
                        <pic:nvPicPr>
                          <pic:cNvPr id="1359" name="Image 1"/>
                          <pic:cNvPicPr>
                            <a:picLocks noChangeAspect="1"/>
                          </pic:cNvPicPr>
                        </pic:nvPicPr>
                        <pic:blipFill rotWithShape="1">
                          <a:blip r:embed="rId57">
                            <a:extLst>
                              <a:ext uri="{28A0092B-C50C-407E-A947-70E740481C1C}">
                                <a14:useLocalDpi xmlns:a14="http://schemas.microsoft.com/office/drawing/2010/main" val="0"/>
                              </a:ext>
                            </a:extLst>
                          </a:blip>
                          <a:srcRect l="164" t="-10" r="376" b="20384"/>
                          <a:stretch/>
                        </pic:blipFill>
                        <pic:spPr bwMode="auto">
                          <a:xfrm>
                            <a:off x="0" y="0"/>
                            <a:ext cx="6411595" cy="1524635"/>
                          </a:xfrm>
                          <a:prstGeom prst="rect">
                            <a:avLst/>
                          </a:prstGeom>
                          <a:noFill/>
                          <a:ln w="12700">
                            <a:solidFill>
                              <a:schemeClr val="bg1">
                                <a:lumMod val="50000"/>
                              </a:schemeClr>
                            </a:solidFill>
                          </a:ln>
                          <a:extLst>
                            <a:ext uri="{53640926-AAD7-44D8-BBD7-CCE9431645EC}">
                              <a14:shadowObscured xmlns:a14="http://schemas.microsoft.com/office/drawing/2010/main"/>
                            </a:ext>
                          </a:extLst>
                        </pic:spPr>
                      </pic:pic>
                      <wps:wsp>
                        <wps:cNvPr id="9" name="Rectangle 9"/>
                        <wps:cNvSpPr/>
                        <wps:spPr>
                          <a:xfrm>
                            <a:off x="2257425" y="38100"/>
                            <a:ext cx="1905000" cy="2880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0E8B4C48" w14:textId="27C377E0" w:rsidR="001E5C67" w:rsidRPr="00945338" w:rsidRDefault="001E5C67" w:rsidP="001E5C67">
                              <w:pPr>
                                <w:jc w:val="center"/>
                                <w:rPr>
                                  <w:b/>
                                  <w:bCs/>
                                  <w:color w:val="1F497D" w:themeColor="text2"/>
                                  <w:sz w:val="28"/>
                                  <w:szCs w:val="28"/>
                                </w:rPr>
                              </w:pPr>
                              <w:r w:rsidRPr="00945338">
                                <w:rPr>
                                  <w:b/>
                                  <w:bCs/>
                                  <w:color w:val="1F497D" w:themeColor="text2"/>
                                  <w:sz w:val="28"/>
                                  <w:szCs w:val="28"/>
                                </w:rPr>
                                <w:t>D</w:t>
                              </w:r>
                              <w:r w:rsidR="00782777" w:rsidRPr="00945338">
                                <w:rPr>
                                  <w:b/>
                                  <w:bCs/>
                                  <w:color w:val="1F497D" w:themeColor="text2"/>
                                  <w:sz w:val="28"/>
                                  <w:szCs w:val="28"/>
                                </w:rPr>
                                <w:t>énivelé</w:t>
                              </w:r>
                              <w:r w:rsidR="007F37E8">
                                <w:rPr>
                                  <w:b/>
                                  <w:bCs/>
                                  <w:color w:val="1F497D" w:themeColor="text2"/>
                                  <w:sz w:val="28"/>
                                  <w:szCs w:val="28"/>
                                </w:rPr>
                                <w:t>s du chemin</w:t>
                              </w:r>
                              <w:r w:rsidR="00782777" w:rsidRPr="00945338">
                                <w:rPr>
                                  <w:b/>
                                  <w:bCs/>
                                  <w:color w:val="1F497D" w:themeColor="text2"/>
                                  <w:sz w:val="28"/>
                                  <w:szCs w:val="2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42E6B0E" id="Groupe 2" o:spid="_x0000_s1064" style="position:absolute;left:0;text-align:left;margin-left:-1.65pt;margin-top:198.95pt;width:504.85pt;height:120.05pt;z-index:251658248" coordsize="64115,152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&#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">
                <v:shape id="Image 1" o:spid="_x0000_s1065" type="#_x0000_t75" style="position:absolute;width:64115;height:15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" stroked="t" strokecolor="#7f7f7f [1612]" strokeweight="1pt">
                  <v:imagedata r:id="rId58" o:title="" croptop="-7f" cropbottom="13359f" cropleft="107f" cropright="246f"/>
                  <v:path arrowok="t"/>
                </v:shape>
                <v:rect id="Rectangle 9" o:spid="_x0000_s1066" style="position:absolute;left:22574;top:381;width:1905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" fillcolor="white [3201]" stroked="f" strokeweight="2pt">
                  <v:textbox>
                    <w:txbxContent>
                      <w:p w14:paraId="0E8B4C48" w14:textId="27C377E0" w:rsidR="001E5C67" w:rsidRPr="00945338" w:rsidRDefault="001E5C67" w:rsidP="001E5C67">
                        <w:pPr>
                          <w:jc w:val="center"/>
                          <w:rPr>
                            <w:b/>
                            <w:bCs/>
                            <w:color w:val="1F497D" w:themeColor="text2"/>
                            <w:sz w:val="28"/>
                            <w:szCs w:val="28"/>
                          </w:rPr>
                        </w:pPr>
                        <w:r w:rsidRPr="00945338">
                          <w:rPr>
                            <w:b/>
                            <w:bCs/>
                            <w:color w:val="1F497D" w:themeColor="text2"/>
                            <w:sz w:val="28"/>
                            <w:szCs w:val="28"/>
                          </w:rPr>
                          <w:t>D</w:t>
                        </w:r>
                        <w:r w:rsidR="00782777" w:rsidRPr="00945338">
                          <w:rPr>
                            <w:b/>
                            <w:bCs/>
                            <w:color w:val="1F497D" w:themeColor="text2"/>
                            <w:sz w:val="28"/>
                            <w:szCs w:val="28"/>
                          </w:rPr>
                          <w:t>énivelé</w:t>
                        </w:r>
                        <w:r w:rsidR="007F37E8">
                          <w:rPr>
                            <w:b/>
                            <w:bCs/>
                            <w:color w:val="1F497D" w:themeColor="text2"/>
                            <w:sz w:val="28"/>
                            <w:szCs w:val="28"/>
                          </w:rPr>
                          <w:t>s du chemin</w:t>
                        </w:r>
                        <w:r w:rsidR="00782777" w:rsidRPr="00945338">
                          <w:rPr>
                            <w:b/>
                            <w:bCs/>
                            <w:color w:val="1F497D" w:themeColor="text2"/>
                            <w:sz w:val="28"/>
                            <w:szCs w:val="28"/>
                          </w:rPr>
                          <w:t xml:space="preserve"> </w:t>
                        </w:r>
                      </w:p>
                    </w:txbxContent>
                  </v:textbox>
                </v:rect>
              </v:group>
            </w:pict>
          </mc:Fallback>
        </mc:AlternateContent>
      </w:r>
      <w:r w:rsidRPr="00945338">
        <w:rPr>
          <w:rFonts w:ascii="Candara" w:hAnsi="Candara"/>
          <w:b/>
          <w:bCs/>
          <w:color w:val="1F497D" w:themeColor="text2"/>
          <w:sz w:val="40"/>
        </w:rPr>
        <w:t xml:space="preserve"> </w:t>
      </w:r>
      <w:r w:rsidR="00904B5E" w:rsidRPr="00945338">
        <w:rPr>
          <w:rFonts w:ascii="Candara" w:hAnsi="Candara"/>
          <w:b/>
          <w:bCs/>
          <w:color w:val="1F497D" w:themeColor="text2"/>
          <w:sz w:val="40"/>
        </w:rPr>
        <w:br w:type="page"/>
      </w:r>
      <w:r w:rsidR="00216D83">
        <w:rPr>
          <w:rFonts w:ascii="Candara" w:hAnsi="Candara"/>
          <w:b/>
          <w:i/>
          <w:iCs/>
          <w:color w:val="1F497D" w:themeColor="text2"/>
          <w:sz w:val="36"/>
        </w:rPr>
        <w:t>L</w:t>
      </w:r>
      <w:r w:rsidR="00216D83" w:rsidRPr="00472416">
        <w:rPr>
          <w:rFonts w:ascii="Candara" w:hAnsi="Candara"/>
          <w:b/>
          <w:i/>
          <w:iCs/>
          <w:color w:val="1F497D" w:themeColor="text2"/>
          <w:sz w:val="36"/>
        </w:rPr>
        <w:t xml:space="preserve">a vie pèlerine </w:t>
      </w:r>
      <w:r w:rsidR="00216D83">
        <w:rPr>
          <w:rFonts w:ascii="Candara" w:hAnsi="Candara"/>
          <w:b/>
          <w:i/>
          <w:iCs/>
          <w:color w:val="1F497D" w:themeColor="text2"/>
          <w:sz w:val="36"/>
        </w:rPr>
        <w:t>en chemin – Informations utiles</w:t>
      </w:r>
    </w:p>
    <w:p w14:paraId="12A6616A" w14:textId="77777777" w:rsidR="00216D83" w:rsidRDefault="00216D83" w:rsidP="00216D83">
      <w:pPr>
        <w:pStyle w:val="ListParagraph"/>
        <w:numPr>
          <w:ilvl w:val="0"/>
          <w:numId w:val="46"/>
        </w:numPr>
        <w:spacing w:before="240"/>
        <w:jc w:val="both"/>
        <w:rPr>
          <w:rFonts w:ascii="Candara" w:hAnsi="Candara"/>
          <w:bCs/>
          <w:szCs w:val="18"/>
        </w:rPr>
      </w:pPr>
      <w:r>
        <w:rPr>
          <w:rFonts w:ascii="Candara" w:hAnsi="Candara"/>
          <w:bCs/>
          <w:szCs w:val="18"/>
        </w:rPr>
        <w:t xml:space="preserve">La journée de marche se fait de façon autonome. Ayant toutes les directives en main, chaque personne a la liberté de marcher à son rythme et de faire les pauses qui lui conviennent.   </w:t>
      </w:r>
    </w:p>
    <w:p w14:paraId="13F3CCFE" w14:textId="77777777" w:rsidR="00216D83" w:rsidRDefault="00216D83" w:rsidP="00216D83">
      <w:pPr>
        <w:pStyle w:val="ListParagraph"/>
        <w:numPr>
          <w:ilvl w:val="0"/>
          <w:numId w:val="46"/>
        </w:numPr>
        <w:spacing w:before="240"/>
        <w:rPr>
          <w:rFonts w:ascii="Candara" w:hAnsi="Candara"/>
          <w:bCs/>
          <w:szCs w:val="18"/>
        </w:rPr>
      </w:pPr>
      <w:r>
        <w:rPr>
          <w:rFonts w:ascii="Candara" w:hAnsi="Candara"/>
          <w:bCs/>
          <w:szCs w:val="18"/>
        </w:rPr>
        <w:t xml:space="preserve">Chaque personne porte son bagage (sac à dos) d’un hébergement à l’autre. </w:t>
      </w:r>
    </w:p>
    <w:p w14:paraId="0B0BE991" w14:textId="77777777" w:rsidR="00216D83" w:rsidRDefault="00216D83" w:rsidP="00216D83">
      <w:pPr>
        <w:pStyle w:val="ListParagraph"/>
        <w:numPr>
          <w:ilvl w:val="0"/>
          <w:numId w:val="46"/>
        </w:numPr>
        <w:spacing w:before="240"/>
        <w:rPr>
          <w:rFonts w:ascii="Candara" w:hAnsi="Candara"/>
          <w:bCs/>
          <w:szCs w:val="18"/>
        </w:rPr>
      </w:pPr>
      <w:r>
        <w:rPr>
          <w:rFonts w:ascii="Candara" w:hAnsi="Candara"/>
          <w:bCs/>
          <w:szCs w:val="18"/>
        </w:rPr>
        <w:t>Chaque personne effectue sa lessive, souvent quotidiennement et à la main. Occasionnellement, certains hébergements offrent les installations de buanderie.</w:t>
      </w:r>
    </w:p>
    <w:p w14:paraId="630C297A" w14:textId="77777777" w:rsidR="00216D83" w:rsidRDefault="00216D83" w:rsidP="00216D83">
      <w:pPr>
        <w:pStyle w:val="ListParagraph"/>
        <w:numPr>
          <w:ilvl w:val="0"/>
          <w:numId w:val="46"/>
        </w:numPr>
        <w:spacing w:before="240"/>
        <w:jc w:val="both"/>
        <w:rPr>
          <w:rFonts w:ascii="Candara" w:hAnsi="Candara"/>
          <w:bCs/>
          <w:szCs w:val="18"/>
        </w:rPr>
      </w:pPr>
      <w:r>
        <w:rPr>
          <w:rFonts w:ascii="Candara" w:hAnsi="Candara"/>
          <w:bCs/>
          <w:szCs w:val="18"/>
        </w:rPr>
        <w:t>Il est recommandé de mettre le contenu de son sac dans de petits sacs étanches (de type Ziploc). Ceci permet de compartimenter son matériel et en assure une meilleure étanchéité en cas de pluie.</w:t>
      </w:r>
    </w:p>
    <w:p w14:paraId="27981E4B" w14:textId="3CC136C2" w:rsidR="00AE1BAD" w:rsidRPr="00AE1BAD" w:rsidRDefault="00216D83" w:rsidP="000440A4">
      <w:pPr>
        <w:pStyle w:val="ListParagraph"/>
        <w:numPr>
          <w:ilvl w:val="0"/>
          <w:numId w:val="46"/>
        </w:numPr>
        <w:spacing w:before="240"/>
        <w:jc w:val="both"/>
        <w:rPr>
          <w:rFonts w:ascii="Candara" w:hAnsi="Candara"/>
          <w:b/>
          <w:color w:val="1F497D" w:themeColor="text2"/>
          <w:szCs w:val="20"/>
        </w:rPr>
      </w:pPr>
      <w:r w:rsidRPr="00AE1BAD">
        <w:rPr>
          <w:rFonts w:ascii="Candara" w:hAnsi="Candara"/>
          <w:bCs/>
          <w:szCs w:val="18"/>
        </w:rPr>
        <w:t>Les nuitées se font dans divers types d’hébergements (auberge d</w:t>
      </w:r>
      <w:r w:rsidR="00024C4F" w:rsidRPr="00AE1BAD">
        <w:rPr>
          <w:rFonts w:ascii="Candara" w:hAnsi="Candara"/>
          <w:bCs/>
          <w:szCs w:val="18"/>
        </w:rPr>
        <w:t xml:space="preserve">u pèlerin, </w:t>
      </w:r>
      <w:r w:rsidRPr="00AE1BAD">
        <w:rPr>
          <w:rFonts w:ascii="Candara" w:hAnsi="Candara"/>
          <w:bCs/>
          <w:szCs w:val="18"/>
        </w:rPr>
        <w:t xml:space="preserve">hôtel, </w:t>
      </w:r>
      <w:r w:rsidR="00741A20" w:rsidRPr="00AE1BAD">
        <w:rPr>
          <w:rFonts w:ascii="Candara" w:hAnsi="Candara"/>
          <w:bCs/>
          <w:szCs w:val="18"/>
        </w:rPr>
        <w:t>maison d’hôtes</w:t>
      </w:r>
      <w:r w:rsidRPr="00AE1BAD">
        <w:rPr>
          <w:rFonts w:ascii="Candara" w:hAnsi="Candara"/>
          <w:bCs/>
          <w:szCs w:val="18"/>
        </w:rPr>
        <w:t xml:space="preserve">). </w:t>
      </w:r>
      <w:r w:rsidRPr="00AE1BAD">
        <w:rPr>
          <w:rFonts w:ascii="Candara" w:hAnsi="Candara"/>
          <w:bCs/>
          <w:spacing w:val="-4"/>
          <w:szCs w:val="18"/>
        </w:rPr>
        <w:t>Chacun expérimente donc aléatoirement diverses formes de chambrées (dortoir, chambre partagée)</w:t>
      </w:r>
      <w:r w:rsidR="00AE1BAD">
        <w:rPr>
          <w:rFonts w:ascii="Candara" w:hAnsi="Candara"/>
          <w:bCs/>
          <w:spacing w:val="-4"/>
          <w:szCs w:val="18"/>
        </w:rPr>
        <w:t>.</w:t>
      </w:r>
    </w:p>
    <w:p w14:paraId="323919EF" w14:textId="77777777" w:rsidR="00AE1BAD" w:rsidRDefault="00AE1BAD" w:rsidP="00AE1BAD">
      <w:pPr>
        <w:pStyle w:val="ListParagraph"/>
        <w:spacing w:before="240"/>
        <w:jc w:val="center"/>
        <w:rPr>
          <w:rFonts w:ascii="Candara" w:hAnsi="Candara"/>
          <w:b/>
          <w:color w:val="1F497D" w:themeColor="text2"/>
          <w:sz w:val="28"/>
          <w:szCs w:val="20"/>
        </w:rPr>
      </w:pPr>
    </w:p>
    <w:p w14:paraId="0FB97906" w14:textId="28432041" w:rsidR="00904B5E" w:rsidRPr="00AE1BAD" w:rsidRDefault="00216D83" w:rsidP="00AE1BAD">
      <w:pPr>
        <w:pStyle w:val="ListParagraph"/>
        <w:spacing w:before="240"/>
        <w:jc w:val="center"/>
        <w:rPr>
          <w:rFonts w:ascii="Candara" w:hAnsi="Candara"/>
          <w:b/>
          <w:color w:val="1F497D" w:themeColor="text2"/>
          <w:szCs w:val="20"/>
        </w:rPr>
      </w:pPr>
      <w:r w:rsidRPr="00AE1BAD">
        <w:rPr>
          <w:rFonts w:ascii="Candara" w:hAnsi="Candara"/>
          <w:b/>
          <w:color w:val="1F497D" w:themeColor="text2"/>
          <w:sz w:val="28"/>
          <w:szCs w:val="20"/>
        </w:rPr>
        <w:t>Liste du matériel recommandé</w:t>
      </w:r>
    </w:p>
    <w:tbl>
      <w:tblPr>
        <w:tblStyle w:val="Grilledutableau3"/>
        <w:tblpPr w:leftFromText="141" w:rightFromText="141" w:vertAnchor="text" w:horzAnchor="margin" w:tblpXSpec="center" w:tblpY="220"/>
        <w:tblW w:w="51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6"/>
        <w:gridCol w:w="5118"/>
      </w:tblGrid>
      <w:tr w:rsidR="00904B5E" w:rsidRPr="00D85ECF" w14:paraId="0FB97909" w14:textId="77777777" w:rsidTr="00790161">
        <w:tc>
          <w:tcPr>
            <w:tcW w:w="2531" w:type="pct"/>
            <w:shd w:val="clear" w:color="auto" w:fill="DBE5F1" w:themeFill="accent1" w:themeFillTint="33"/>
          </w:tcPr>
          <w:p w14:paraId="0FB97907" w14:textId="77777777" w:rsidR="00904B5E" w:rsidRPr="00D85ECF" w:rsidRDefault="00904B5E" w:rsidP="00D67773">
            <w:pPr>
              <w:jc w:val="center"/>
              <w:rPr>
                <w:b/>
              </w:rPr>
            </w:pPr>
            <w:r w:rsidRPr="00D85ECF">
              <w:rPr>
                <w:b/>
              </w:rPr>
              <w:t xml:space="preserve">Matériel de base </w:t>
            </w:r>
          </w:p>
        </w:tc>
        <w:tc>
          <w:tcPr>
            <w:tcW w:w="2469" w:type="pct"/>
            <w:shd w:val="clear" w:color="auto" w:fill="DBE5F1" w:themeFill="accent1" w:themeFillTint="33"/>
          </w:tcPr>
          <w:p w14:paraId="0FB97908" w14:textId="77777777" w:rsidR="00904B5E" w:rsidRPr="00D85ECF" w:rsidRDefault="00904B5E" w:rsidP="00D67773">
            <w:pPr>
              <w:jc w:val="center"/>
              <w:rPr>
                <w:b/>
              </w:rPr>
            </w:pPr>
            <w:r w:rsidRPr="00D85ECF">
              <w:rPr>
                <w:b/>
              </w:rPr>
              <w:t>Nécessaire de toilette</w:t>
            </w:r>
          </w:p>
        </w:tc>
      </w:tr>
      <w:tr w:rsidR="00904B5E" w:rsidRPr="00D85ECF" w14:paraId="0FB97917" w14:textId="77777777" w:rsidTr="00790161">
        <w:trPr>
          <w:trHeight w:val="1132"/>
        </w:trPr>
        <w:tc>
          <w:tcPr>
            <w:tcW w:w="2531" w:type="pct"/>
            <w:vMerge w:val="restart"/>
            <w:shd w:val="clear" w:color="auto" w:fill="FFFFFF" w:themeFill="background1"/>
            <w:vAlign w:val="center"/>
          </w:tcPr>
          <w:p w14:paraId="0FB9790A" w14:textId="2639198D" w:rsidR="00904B5E" w:rsidRDefault="00904B5E" w:rsidP="00FB70DD">
            <w:pPr>
              <w:numPr>
                <w:ilvl w:val="0"/>
                <w:numId w:val="24"/>
              </w:numPr>
              <w:spacing w:line="276" w:lineRule="auto"/>
              <w:ind w:left="450" w:hanging="308"/>
            </w:pPr>
            <w:r w:rsidRPr="00D85ECF">
              <w:t xml:space="preserve">1 sac à dos (30 à 40 litres) </w:t>
            </w:r>
          </w:p>
          <w:p w14:paraId="27CE5CF2" w14:textId="5768E762" w:rsidR="00111138" w:rsidRPr="00D85ECF" w:rsidRDefault="00111138" w:rsidP="000440A4">
            <w:pPr>
              <w:numPr>
                <w:ilvl w:val="0"/>
                <w:numId w:val="24"/>
              </w:numPr>
              <w:spacing w:line="276" w:lineRule="auto"/>
              <w:ind w:left="450" w:hanging="308"/>
            </w:pPr>
            <w:r>
              <w:t xml:space="preserve">1 sac </w:t>
            </w:r>
            <w:r w:rsidR="008F74C9">
              <w:t xml:space="preserve">à viande </w:t>
            </w:r>
            <w:r>
              <w:t>ou doublure de sac de couchage</w:t>
            </w:r>
          </w:p>
          <w:p w14:paraId="0FB9790B" w14:textId="7B50EBC7" w:rsidR="00904B5E" w:rsidRPr="00D85ECF" w:rsidRDefault="00904B5E" w:rsidP="00FB70DD">
            <w:pPr>
              <w:numPr>
                <w:ilvl w:val="0"/>
                <w:numId w:val="24"/>
              </w:numPr>
              <w:spacing w:line="276" w:lineRule="auto"/>
              <w:ind w:left="450" w:hanging="308"/>
            </w:pPr>
            <w:r w:rsidRPr="00D85ECF">
              <w:t xml:space="preserve">1 gourde ou </w:t>
            </w:r>
            <w:r w:rsidR="000C678A">
              <w:t>sac d’hydratation</w:t>
            </w:r>
          </w:p>
          <w:p w14:paraId="0FB9790C" w14:textId="77777777" w:rsidR="00904B5E" w:rsidRPr="00D85ECF" w:rsidRDefault="00904B5E" w:rsidP="00FB70DD">
            <w:pPr>
              <w:numPr>
                <w:ilvl w:val="0"/>
                <w:numId w:val="24"/>
              </w:numPr>
              <w:spacing w:line="276" w:lineRule="auto"/>
              <w:ind w:left="450" w:hanging="308"/>
            </w:pPr>
            <w:r w:rsidRPr="00D85ECF">
              <w:t>2 bâtons de marche</w:t>
            </w:r>
          </w:p>
          <w:p w14:paraId="0FB9790D" w14:textId="77777777" w:rsidR="00904B5E" w:rsidRPr="00D85ECF" w:rsidRDefault="00904B5E" w:rsidP="00FB70DD">
            <w:pPr>
              <w:numPr>
                <w:ilvl w:val="0"/>
                <w:numId w:val="24"/>
              </w:numPr>
              <w:spacing w:line="276" w:lineRule="auto"/>
              <w:ind w:left="450" w:hanging="308"/>
            </w:pPr>
            <w:r w:rsidRPr="00D85ECF">
              <w:t>1 chapeau ou casquette</w:t>
            </w:r>
          </w:p>
          <w:p w14:paraId="0FB9790E" w14:textId="77777777" w:rsidR="00904B5E" w:rsidRPr="00D85ECF" w:rsidRDefault="00904B5E" w:rsidP="00FB70DD">
            <w:pPr>
              <w:numPr>
                <w:ilvl w:val="0"/>
                <w:numId w:val="24"/>
              </w:numPr>
              <w:spacing w:line="276" w:lineRule="auto"/>
              <w:ind w:left="450" w:hanging="308"/>
            </w:pPr>
            <w:r w:rsidRPr="00D85ECF">
              <w:t xml:space="preserve">1 paire de bottes ou souliers de randonnée </w:t>
            </w:r>
          </w:p>
          <w:p w14:paraId="0FB9790F" w14:textId="77777777" w:rsidR="00904B5E" w:rsidRDefault="00904B5E" w:rsidP="00FB70DD">
            <w:pPr>
              <w:numPr>
                <w:ilvl w:val="0"/>
                <w:numId w:val="24"/>
              </w:numPr>
              <w:spacing w:line="276" w:lineRule="auto"/>
              <w:ind w:left="450" w:hanging="308"/>
              <w:rPr>
                <w:spacing w:val="-8"/>
              </w:rPr>
            </w:pPr>
            <w:r w:rsidRPr="00D85ECF">
              <w:rPr>
                <w:spacing w:val="-8"/>
              </w:rPr>
              <w:t>1 paire de sandales</w:t>
            </w:r>
            <w:r w:rsidR="00F637B1" w:rsidRPr="00D85ECF">
              <w:rPr>
                <w:spacing w:val="-8"/>
              </w:rPr>
              <w:t xml:space="preserve"> ou de souliers confortables</w:t>
            </w:r>
          </w:p>
          <w:p w14:paraId="7996B088" w14:textId="6D019B05" w:rsidR="009D73CC" w:rsidRDefault="009D73CC" w:rsidP="00FB70DD">
            <w:pPr>
              <w:numPr>
                <w:ilvl w:val="0"/>
                <w:numId w:val="24"/>
              </w:numPr>
              <w:spacing w:line="276" w:lineRule="auto"/>
              <w:ind w:left="450" w:hanging="308"/>
              <w:rPr>
                <w:spacing w:val="-8"/>
              </w:rPr>
            </w:pPr>
            <w:r>
              <w:rPr>
                <w:spacing w:val="-8"/>
              </w:rPr>
              <w:t>1 lampe frontale</w:t>
            </w:r>
            <w:r w:rsidR="002853BB">
              <w:rPr>
                <w:spacing w:val="-8"/>
              </w:rPr>
              <w:t xml:space="preserve"> (facultatif)</w:t>
            </w:r>
          </w:p>
          <w:p w14:paraId="6DDEC207" w14:textId="3DE16B29" w:rsidR="00AE1BAD" w:rsidRDefault="00AE1BAD" w:rsidP="00FB70DD">
            <w:pPr>
              <w:numPr>
                <w:ilvl w:val="0"/>
                <w:numId w:val="24"/>
              </w:numPr>
              <w:spacing w:line="276" w:lineRule="auto"/>
              <w:ind w:left="450" w:hanging="308"/>
              <w:rPr>
                <w:spacing w:val="-8"/>
              </w:rPr>
            </w:pPr>
            <w:r>
              <w:rPr>
                <w:spacing w:val="-8"/>
              </w:rPr>
              <w:t>1 adaptateur de prise électrique</w:t>
            </w:r>
          </w:p>
          <w:p w14:paraId="1A3521AB" w14:textId="7776B5AB" w:rsidR="000509A2" w:rsidRPr="00D85ECF" w:rsidRDefault="000509A2" w:rsidP="00FB70DD">
            <w:pPr>
              <w:numPr>
                <w:ilvl w:val="0"/>
                <w:numId w:val="24"/>
              </w:numPr>
              <w:spacing w:line="276" w:lineRule="auto"/>
              <w:ind w:left="450" w:hanging="308"/>
              <w:rPr>
                <w:spacing w:val="-8"/>
              </w:rPr>
            </w:pPr>
            <w:r>
              <w:rPr>
                <w:spacing w:val="-8"/>
              </w:rPr>
              <w:t>1 téléphone cellulaire, IPad ou IPod et son fil de recharge</w:t>
            </w:r>
          </w:p>
          <w:p w14:paraId="0FB97912" w14:textId="3076F307" w:rsidR="00904B5E" w:rsidRPr="00D85ECF" w:rsidRDefault="00904B5E" w:rsidP="008C18C1">
            <w:pPr>
              <w:numPr>
                <w:ilvl w:val="0"/>
                <w:numId w:val="24"/>
              </w:numPr>
              <w:spacing w:line="276" w:lineRule="auto"/>
              <w:ind w:left="450" w:hanging="308"/>
              <w:contextualSpacing/>
            </w:pPr>
            <w:r w:rsidRPr="00D85ECF">
              <w:t>1 carnet de notes et crayon</w:t>
            </w:r>
          </w:p>
        </w:tc>
        <w:tc>
          <w:tcPr>
            <w:tcW w:w="2469" w:type="pct"/>
          </w:tcPr>
          <w:p w14:paraId="0FB97913" w14:textId="77777777" w:rsidR="00904B5E" w:rsidRPr="00D85ECF" w:rsidRDefault="00904B5E" w:rsidP="00904B5E">
            <w:pPr>
              <w:numPr>
                <w:ilvl w:val="0"/>
                <w:numId w:val="24"/>
              </w:numPr>
              <w:ind w:left="459"/>
              <w:contextualSpacing/>
            </w:pPr>
            <w:r w:rsidRPr="00D85ECF">
              <w:t>1 serviette</w:t>
            </w:r>
          </w:p>
          <w:p w14:paraId="0FB97915" w14:textId="1FE37B41" w:rsidR="00904B5E" w:rsidRPr="00D85ECF" w:rsidRDefault="00904B5E" w:rsidP="004518C2">
            <w:pPr>
              <w:numPr>
                <w:ilvl w:val="0"/>
                <w:numId w:val="24"/>
              </w:numPr>
              <w:ind w:left="459"/>
              <w:contextualSpacing/>
            </w:pPr>
            <w:r w:rsidRPr="00D85ECF">
              <w:t>1 trousse de toilette</w:t>
            </w:r>
            <w:r w:rsidR="00D85ECF">
              <w:t xml:space="preserve"> </w:t>
            </w:r>
            <w:r w:rsidR="009D73CC">
              <w:t>(</w:t>
            </w:r>
            <w:r w:rsidR="00B12883">
              <w:t xml:space="preserve">tout en </w:t>
            </w:r>
            <w:r w:rsidR="00B156DC">
              <w:t>petits formats</w:t>
            </w:r>
            <w:r w:rsidRPr="00D85ECF">
              <w:t>)</w:t>
            </w:r>
          </w:p>
          <w:p w14:paraId="683A14E0" w14:textId="54B3A85E" w:rsidR="00904B5E" w:rsidRDefault="00904B5E" w:rsidP="00904B5E">
            <w:pPr>
              <w:numPr>
                <w:ilvl w:val="0"/>
                <w:numId w:val="24"/>
              </w:numPr>
              <w:ind w:left="439"/>
              <w:contextualSpacing/>
            </w:pPr>
            <w:r w:rsidRPr="00D85ECF">
              <w:t xml:space="preserve">1 </w:t>
            </w:r>
            <w:r w:rsidR="00AE1BAD">
              <w:t xml:space="preserve">petit </w:t>
            </w:r>
            <w:r w:rsidRPr="00D85ECF">
              <w:t>rouleau de papier de toilette</w:t>
            </w:r>
          </w:p>
          <w:p w14:paraId="0FB97916" w14:textId="2CE388D1" w:rsidR="00B156DC" w:rsidRPr="00D85ECF" w:rsidRDefault="00B156DC" w:rsidP="00904B5E">
            <w:pPr>
              <w:numPr>
                <w:ilvl w:val="0"/>
                <w:numId w:val="24"/>
              </w:numPr>
              <w:ind w:left="439"/>
              <w:contextualSpacing/>
            </w:pPr>
            <w:r>
              <w:t>1 savon pour la lessive</w:t>
            </w:r>
          </w:p>
        </w:tc>
      </w:tr>
      <w:tr w:rsidR="00904B5E" w:rsidRPr="00D85ECF" w14:paraId="0FB9791A" w14:textId="77777777" w:rsidTr="00790161">
        <w:trPr>
          <w:trHeight w:val="299"/>
        </w:trPr>
        <w:tc>
          <w:tcPr>
            <w:tcW w:w="2531" w:type="pct"/>
            <w:vMerge/>
            <w:shd w:val="clear" w:color="auto" w:fill="FFFFFF" w:themeFill="background1"/>
          </w:tcPr>
          <w:p w14:paraId="0FB97918" w14:textId="77777777" w:rsidR="00904B5E" w:rsidRPr="00D85ECF" w:rsidRDefault="00904B5E" w:rsidP="00904B5E">
            <w:pPr>
              <w:numPr>
                <w:ilvl w:val="0"/>
                <w:numId w:val="24"/>
              </w:numPr>
              <w:ind w:left="567" w:hanging="425"/>
              <w:jc w:val="both"/>
            </w:pPr>
          </w:p>
        </w:tc>
        <w:tc>
          <w:tcPr>
            <w:tcW w:w="2469" w:type="pct"/>
            <w:shd w:val="clear" w:color="auto" w:fill="DBE5F1" w:themeFill="accent1" w:themeFillTint="33"/>
          </w:tcPr>
          <w:p w14:paraId="0FB97919" w14:textId="51094EBD" w:rsidR="00904B5E" w:rsidRPr="00D85ECF" w:rsidRDefault="00904B5E" w:rsidP="00D67773">
            <w:pPr>
              <w:jc w:val="center"/>
            </w:pPr>
            <w:r w:rsidRPr="00D85ECF">
              <w:rPr>
                <w:b/>
              </w:rPr>
              <w:t>Vêtements (le moins lourd</w:t>
            </w:r>
            <w:r w:rsidR="00D85ECF">
              <w:rPr>
                <w:b/>
              </w:rPr>
              <w:t xml:space="preserve"> possible</w:t>
            </w:r>
            <w:r w:rsidRPr="00D85ECF">
              <w:rPr>
                <w:b/>
              </w:rPr>
              <w:t>)</w:t>
            </w:r>
          </w:p>
        </w:tc>
      </w:tr>
      <w:tr w:rsidR="00904B5E" w:rsidRPr="00D85ECF" w14:paraId="0FB97922" w14:textId="77777777" w:rsidTr="00790161">
        <w:trPr>
          <w:trHeight w:val="1926"/>
        </w:trPr>
        <w:tc>
          <w:tcPr>
            <w:tcW w:w="2531" w:type="pct"/>
            <w:vMerge/>
            <w:shd w:val="clear" w:color="auto" w:fill="FFFFFF" w:themeFill="background1"/>
          </w:tcPr>
          <w:p w14:paraId="0FB9791B" w14:textId="77777777" w:rsidR="00904B5E" w:rsidRPr="00D85ECF" w:rsidRDefault="00904B5E" w:rsidP="00904B5E">
            <w:pPr>
              <w:numPr>
                <w:ilvl w:val="0"/>
                <w:numId w:val="24"/>
              </w:numPr>
              <w:ind w:left="567" w:hanging="425"/>
              <w:jc w:val="both"/>
            </w:pPr>
          </w:p>
        </w:tc>
        <w:tc>
          <w:tcPr>
            <w:tcW w:w="2469" w:type="pct"/>
          </w:tcPr>
          <w:p w14:paraId="1688AAD1" w14:textId="77777777" w:rsidR="00B12883" w:rsidRPr="00D85ECF" w:rsidRDefault="00B12883" w:rsidP="00B12883">
            <w:pPr>
              <w:numPr>
                <w:ilvl w:val="0"/>
                <w:numId w:val="24"/>
              </w:numPr>
              <w:shd w:val="clear" w:color="auto" w:fill="FFFFFF" w:themeFill="background1"/>
              <w:ind w:left="452"/>
            </w:pPr>
            <w:r w:rsidRPr="00D85ECF">
              <w:t>2 kits pour marcher (pantalon/short + t-shirt)</w:t>
            </w:r>
          </w:p>
          <w:p w14:paraId="0FB9791C" w14:textId="43D10AA4" w:rsidR="00904B5E" w:rsidRDefault="00904B5E" w:rsidP="00B12883">
            <w:pPr>
              <w:numPr>
                <w:ilvl w:val="0"/>
                <w:numId w:val="24"/>
              </w:numPr>
              <w:shd w:val="clear" w:color="auto" w:fill="FFFFFF" w:themeFill="background1"/>
              <w:ind w:left="452"/>
              <w:contextualSpacing/>
            </w:pPr>
            <w:r w:rsidRPr="00D85ECF">
              <w:t>1 chandail chaud</w:t>
            </w:r>
          </w:p>
          <w:p w14:paraId="4592164F" w14:textId="28D3FE4A" w:rsidR="003C58FE" w:rsidRPr="00D85ECF" w:rsidRDefault="003C58FE" w:rsidP="00B12883">
            <w:pPr>
              <w:numPr>
                <w:ilvl w:val="0"/>
                <w:numId w:val="24"/>
              </w:numPr>
              <w:shd w:val="clear" w:color="auto" w:fill="FFFFFF" w:themeFill="background1"/>
              <w:ind w:left="452"/>
              <w:contextualSpacing/>
            </w:pPr>
            <w:r>
              <w:t>1 coupe-vent</w:t>
            </w:r>
            <w:r w:rsidR="00AE1BAD">
              <w:t xml:space="preserve"> ou petit manteau léger</w:t>
            </w:r>
          </w:p>
          <w:p w14:paraId="0FB9791D" w14:textId="77777777" w:rsidR="00904B5E" w:rsidRPr="00D85ECF" w:rsidRDefault="00904B5E" w:rsidP="00B12883">
            <w:pPr>
              <w:numPr>
                <w:ilvl w:val="0"/>
                <w:numId w:val="24"/>
              </w:numPr>
              <w:shd w:val="clear" w:color="auto" w:fill="FFFFFF" w:themeFill="background1"/>
              <w:ind w:left="452"/>
              <w:contextualSpacing/>
            </w:pPr>
            <w:r w:rsidRPr="00D85ECF">
              <w:t>1 imperméable</w:t>
            </w:r>
            <w:r w:rsidR="00F637B1" w:rsidRPr="00D85ECF">
              <w:t xml:space="preserve"> ou un poncho</w:t>
            </w:r>
          </w:p>
          <w:p w14:paraId="0FB9791F" w14:textId="77777777" w:rsidR="008E2A33" w:rsidRPr="00D85ECF" w:rsidRDefault="008E2A33" w:rsidP="00B12883">
            <w:pPr>
              <w:numPr>
                <w:ilvl w:val="0"/>
                <w:numId w:val="24"/>
              </w:numPr>
              <w:shd w:val="clear" w:color="auto" w:fill="FFFFFF" w:themeFill="background1"/>
              <w:ind w:left="452"/>
              <w:rPr>
                <w:b/>
              </w:rPr>
            </w:pPr>
            <w:r w:rsidRPr="00D85ECF">
              <w:t xml:space="preserve">1 kit d’après-marche confortable </w:t>
            </w:r>
          </w:p>
          <w:p w14:paraId="0FB97920" w14:textId="774C5A6F" w:rsidR="00904B5E" w:rsidRPr="00D85ECF" w:rsidRDefault="00B156DC" w:rsidP="00B12883">
            <w:pPr>
              <w:numPr>
                <w:ilvl w:val="0"/>
                <w:numId w:val="24"/>
              </w:numPr>
              <w:shd w:val="clear" w:color="auto" w:fill="FFFFFF" w:themeFill="background1"/>
              <w:ind w:left="452"/>
              <w:rPr>
                <w:b/>
              </w:rPr>
            </w:pPr>
            <w:r>
              <w:t>4</w:t>
            </w:r>
            <w:r w:rsidR="00904B5E" w:rsidRPr="00D85ECF">
              <w:t xml:space="preserve"> </w:t>
            </w:r>
            <w:r w:rsidR="00AE1BAD">
              <w:t xml:space="preserve">à 6 </w:t>
            </w:r>
            <w:r w:rsidR="00904B5E" w:rsidRPr="00D85ECF">
              <w:t>paires de bas</w:t>
            </w:r>
          </w:p>
          <w:p w14:paraId="1BC79104" w14:textId="77777777" w:rsidR="00904B5E" w:rsidRPr="00D85ECF" w:rsidRDefault="00904B5E" w:rsidP="00B12883">
            <w:pPr>
              <w:numPr>
                <w:ilvl w:val="0"/>
                <w:numId w:val="24"/>
              </w:numPr>
              <w:ind w:left="452"/>
              <w:contextualSpacing/>
            </w:pPr>
            <w:r w:rsidRPr="00D85ECF">
              <w:t>des sous-vêtements</w:t>
            </w:r>
          </w:p>
          <w:p w14:paraId="0FB97921" w14:textId="46859258" w:rsidR="00D85ECF" w:rsidRPr="00D85ECF" w:rsidRDefault="00FB70DD" w:rsidP="008C18C1">
            <w:pPr>
              <w:numPr>
                <w:ilvl w:val="0"/>
                <w:numId w:val="24"/>
              </w:numPr>
              <w:ind w:left="452"/>
              <w:contextualSpacing/>
            </w:pPr>
            <w:r>
              <w:t>1</w:t>
            </w:r>
            <w:r w:rsidR="000C0F7F" w:rsidRPr="00D85ECF">
              <w:t xml:space="preserve"> pyjama</w:t>
            </w:r>
            <w:r w:rsidR="00B12883">
              <w:t xml:space="preserve"> ou kit pour dormir</w:t>
            </w:r>
          </w:p>
        </w:tc>
      </w:tr>
      <w:tr w:rsidR="00FB70DD" w:rsidRPr="00D85ECF" w14:paraId="3EBE1522" w14:textId="77777777" w:rsidTr="00790161">
        <w:trPr>
          <w:trHeight w:val="659"/>
        </w:trPr>
        <w:tc>
          <w:tcPr>
            <w:tcW w:w="5000" w:type="pct"/>
            <w:gridSpan w:val="2"/>
            <w:shd w:val="clear" w:color="auto" w:fill="FFFFFF" w:themeFill="background1"/>
          </w:tcPr>
          <w:p w14:paraId="3447BA2D" w14:textId="009075C0" w:rsidR="00FB70DD" w:rsidRPr="00B111D3" w:rsidRDefault="00FB70DD" w:rsidP="00B111D3">
            <w:pPr>
              <w:shd w:val="clear" w:color="auto" w:fill="FFFFFF" w:themeFill="background1"/>
              <w:contextualSpacing/>
              <w:jc w:val="center"/>
              <w:rPr>
                <w:color w:val="C00000"/>
              </w:rPr>
            </w:pPr>
            <w:r w:rsidRPr="00B111D3">
              <w:rPr>
                <w:color w:val="C00000"/>
              </w:rPr>
              <w:t>Nous prendrons en charge la préparation d’une trousse de premiers soins pour le groupe. Mais pensez à apporter ce que vous jugez nécessaire pour votre santé personnelle et vos soins.</w:t>
            </w:r>
          </w:p>
        </w:tc>
      </w:tr>
    </w:tbl>
    <w:p w14:paraId="0FB97923" w14:textId="4101F5F5" w:rsidR="00904B5E" w:rsidRPr="00202F3D" w:rsidRDefault="009E1785" w:rsidP="00904B5E">
      <w:pPr>
        <w:rPr>
          <w:sz w:val="28"/>
        </w:rPr>
      </w:pPr>
      <w:r>
        <w:rPr>
          <w:noProof/>
          <w:sz w:val="28"/>
        </w:rPr>
        <mc:AlternateContent>
          <mc:Choice Requires="wpg">
            <w:drawing>
              <wp:anchor distT="0" distB="0" distL="114300" distR="114300" simplePos="0" relativeHeight="251658251" behindDoc="0" locked="0" layoutInCell="1" allowOverlap="1" wp14:anchorId="03457C1E" wp14:editId="582F92C6">
                <wp:simplePos x="0" y="0"/>
                <wp:positionH relativeFrom="column">
                  <wp:posOffset>9525</wp:posOffset>
                </wp:positionH>
                <wp:positionV relativeFrom="paragraph">
                  <wp:posOffset>3497580</wp:posOffset>
                </wp:positionV>
                <wp:extent cx="6492240" cy="1782444"/>
                <wp:effectExtent l="0" t="0" r="0" b="8890"/>
                <wp:wrapNone/>
                <wp:docPr id="656171279" name="Groupe 29"/>
                <wp:cNvGraphicFramePr/>
                <a:graphic xmlns:a="http://schemas.openxmlformats.org/drawingml/2006/main">
                  <a:graphicData uri="http://schemas.microsoft.com/office/word/2010/wordprocessingGroup">
                    <wpg:wgp>
                      <wpg:cNvGrpSpPr/>
                      <wpg:grpSpPr>
                        <a:xfrm>
                          <a:off x="0" y="0"/>
                          <a:ext cx="6492240" cy="1782444"/>
                          <a:chOff x="0" y="15241"/>
                          <a:chExt cx="6492240" cy="1782444"/>
                        </a:xfrm>
                      </wpg:grpSpPr>
                      <pic:pic xmlns:pic="http://schemas.openxmlformats.org/drawingml/2006/picture">
                        <pic:nvPicPr>
                          <pic:cNvPr id="556198993" name="Image 1356" descr="https://www.unsacsurledos.com/wp-content/uploads/2013/10/1452-large_talon3.jpg"/>
                          <pic:cNvPicPr>
                            <a:picLocks noChangeAspect="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914400" y="301430"/>
                            <a:ext cx="1021080" cy="1496255"/>
                          </a:xfrm>
                          <a:prstGeom prst="rect">
                            <a:avLst/>
                          </a:prstGeom>
                          <a:noFill/>
                          <a:ln>
                            <a:noFill/>
                          </a:ln>
                        </pic:spPr>
                      </pic:pic>
                      <wps:wsp>
                        <wps:cNvPr id="2064450238" name="Zone de texte 2064450238"/>
                        <wps:cNvSpPr txBox="1"/>
                        <wps:spPr>
                          <a:xfrm>
                            <a:off x="0" y="15241"/>
                            <a:ext cx="2567940" cy="350520"/>
                          </a:xfrm>
                          <a:prstGeom prst="rect">
                            <a:avLst/>
                          </a:prstGeom>
                          <a:noFill/>
                          <a:ln w="6350">
                            <a:noFill/>
                          </a:ln>
                          <a:effectLst/>
                        </wps:spPr>
                        <wps:txbx>
                          <w:txbxContent>
                            <w:p w14:paraId="0FB979C8" w14:textId="34C302F6" w:rsidR="00D67773" w:rsidRPr="00AF7CA9" w:rsidRDefault="00D67773" w:rsidP="00904B5E">
                              <w:pPr>
                                <w:rPr>
                                  <w:szCs w:val="22"/>
                                </w:rPr>
                              </w:pPr>
                              <w:r w:rsidRPr="00AF7CA9">
                                <w:rPr>
                                  <w:szCs w:val="22"/>
                                </w:rPr>
                                <w:t xml:space="preserve">Modèle de sac à dos </w:t>
                              </w:r>
                              <w:r w:rsidR="008B16A9">
                                <w:rPr>
                                  <w:szCs w:val="22"/>
                                </w:rPr>
                                <w:t>r</w:t>
                              </w:r>
                              <w:r w:rsidRPr="00AF7CA9">
                                <w:rPr>
                                  <w:szCs w:val="22"/>
                                </w:rPr>
                                <w:t>ecommandé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0445476" name="Zone de texte 1"/>
                        <wps:cNvSpPr txBox="1"/>
                        <wps:spPr>
                          <a:xfrm>
                            <a:off x="3268980" y="38092"/>
                            <a:ext cx="3223260" cy="434349"/>
                          </a:xfrm>
                          <a:prstGeom prst="rect">
                            <a:avLst/>
                          </a:prstGeom>
                          <a:noFill/>
                          <a:ln w="6350">
                            <a:noFill/>
                          </a:ln>
                          <a:effectLst/>
                        </wps:spPr>
                        <wps:txbx>
                          <w:txbxContent>
                            <w:p w14:paraId="48373382" w14:textId="4813E821" w:rsidR="00FD6897" w:rsidRPr="00B7618D" w:rsidRDefault="008B16A9" w:rsidP="00FD6897">
                              <w:pPr>
                                <w:rPr>
                                  <w:szCs w:val="22"/>
                                </w:rPr>
                              </w:pPr>
                              <w:r>
                                <w:rPr>
                                  <w:szCs w:val="22"/>
                                </w:rPr>
                                <w:t>A</w:t>
                              </w:r>
                              <w:r w:rsidR="00FD6897">
                                <w:rPr>
                                  <w:szCs w:val="22"/>
                                </w:rPr>
                                <w:t>daptateur de prise électrique (type E ou F)</w:t>
                              </w:r>
                              <w:r>
                                <w:rPr>
                                  <w:szCs w:val="22"/>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900105804" name="Image 1"/>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4236720" y="350401"/>
                            <a:ext cx="1318260" cy="131779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3457C1E" id="Groupe 29" o:spid="_x0000_s1067" style="position:absolute;margin-left:.75pt;margin-top:275.4pt;width:511.2pt;height:140.35pt;z-index:251658251;mso-width-relative:margin;mso-height-relative:margin" coordorigin=",152" coordsize="64922,1782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">
                <v:shape id="Image 1356" o:spid="_x0000_s1068" type="#_x0000_t75" alt="https://www.unsacsurledos.com/wp-content/uploads/2013/10/1452-large_talon3.jpg" style="position:absolute;left:9144;top:3014;width:10210;height:14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">
                  <v:imagedata r:id="rId61" o:title="1452-large_talon3"/>
                </v:shape>
                <v:shape id="Zone de texte 2064450238" o:spid="_x0000_s1069" type="#_x0000_t202" style="position:absolute;top:152;width:25679;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" filled="f" stroked="f" strokeweight=".5pt">
                  <v:textbox>
                    <w:txbxContent>
                      <w:p w14:paraId="0FB979C8" w14:textId="34C302F6" w:rsidR="00D67773" w:rsidRPr="00AF7CA9" w:rsidRDefault="00D67773" w:rsidP="00904B5E">
                        <w:pPr>
                          <w:rPr>
                            <w:szCs w:val="22"/>
                          </w:rPr>
                        </w:pPr>
                        <w:r w:rsidRPr="00AF7CA9">
                          <w:rPr>
                            <w:szCs w:val="22"/>
                          </w:rPr>
                          <w:t xml:space="preserve">Modèle de sac à dos </w:t>
                        </w:r>
                        <w:r w:rsidR="008B16A9">
                          <w:rPr>
                            <w:szCs w:val="22"/>
                          </w:rPr>
                          <w:t>r</w:t>
                        </w:r>
                        <w:r w:rsidRPr="00AF7CA9">
                          <w:rPr>
                            <w:szCs w:val="22"/>
                          </w:rPr>
                          <w:t>ecommandé :</w:t>
                        </w:r>
                      </w:p>
                    </w:txbxContent>
                  </v:textbox>
                </v:shape>
                <v:shape id="Zone de texte 1" o:spid="_x0000_s1070" type="#_x0000_t202" style="position:absolute;left:32689;top:380;width:32233;height:4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" filled="f" stroked="f" strokeweight=".5pt">
                  <v:textbox>
                    <w:txbxContent>
                      <w:p w14:paraId="48373382" w14:textId="4813E821" w:rsidR="00FD6897" w:rsidRPr="00B7618D" w:rsidRDefault="008B16A9" w:rsidP="00FD6897">
                        <w:pPr>
                          <w:rPr>
                            <w:szCs w:val="22"/>
                          </w:rPr>
                        </w:pPr>
                        <w:r>
                          <w:rPr>
                            <w:szCs w:val="22"/>
                          </w:rPr>
                          <w:t>A</w:t>
                        </w:r>
                        <w:r w:rsidR="00FD6897">
                          <w:rPr>
                            <w:szCs w:val="22"/>
                          </w:rPr>
                          <w:t>daptateur de prise électrique (type E ou F)</w:t>
                        </w:r>
                        <w:r>
                          <w:rPr>
                            <w:szCs w:val="22"/>
                          </w:rPr>
                          <w:t> :</w:t>
                        </w:r>
                      </w:p>
                    </w:txbxContent>
                  </v:textbox>
                </v:shape>
                <v:shape id="Image 1" o:spid="_x0000_s1071" type="#_x0000_t75" style="position:absolute;left:42367;top:3504;width:13182;height:13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">
                  <v:imagedata r:id="rId62" o:title=""/>
                </v:shape>
              </v:group>
            </w:pict>
          </mc:Fallback>
        </mc:AlternateContent>
      </w:r>
    </w:p>
    <w:p w14:paraId="0FB97924" w14:textId="0F1B689A" w:rsidR="00904B5E" w:rsidRPr="00202F3D" w:rsidRDefault="00904B5E" w:rsidP="00904B5E">
      <w:pPr>
        <w:rPr>
          <w:sz w:val="28"/>
        </w:rPr>
      </w:pPr>
    </w:p>
    <w:p w14:paraId="0FB97925" w14:textId="7D4D88CD" w:rsidR="00904B5E" w:rsidRPr="00202F3D" w:rsidRDefault="00904B5E" w:rsidP="00904B5E">
      <w:r w:rsidRPr="00202F3D">
        <w:t xml:space="preserve"> </w:t>
      </w:r>
    </w:p>
    <w:p w14:paraId="0FB97926" w14:textId="3F9DC8A6" w:rsidR="00904B5E" w:rsidRPr="00202F3D" w:rsidRDefault="00904B5E" w:rsidP="00904B5E">
      <w:pPr>
        <w:spacing w:after="120"/>
        <w:rPr>
          <w:sz w:val="28"/>
        </w:rPr>
      </w:pPr>
    </w:p>
    <w:p w14:paraId="0FB97927" w14:textId="391814D3" w:rsidR="00904B5E" w:rsidRPr="00202F3D" w:rsidRDefault="00904B5E" w:rsidP="00904B5E">
      <w:pPr>
        <w:spacing w:after="120"/>
        <w:rPr>
          <w:sz w:val="28"/>
        </w:rPr>
      </w:pPr>
    </w:p>
    <w:p w14:paraId="0FB97928" w14:textId="77777777" w:rsidR="00904B5E" w:rsidRPr="00202F3D" w:rsidRDefault="00904B5E" w:rsidP="00904B5E">
      <w:pPr>
        <w:spacing w:after="120"/>
        <w:rPr>
          <w:sz w:val="28"/>
        </w:rPr>
      </w:pPr>
    </w:p>
    <w:p w14:paraId="0FB9792D" w14:textId="63614BF0" w:rsidR="00904B5E" w:rsidRDefault="00904B5E" w:rsidP="00904B5E">
      <w:pPr>
        <w:spacing w:after="120"/>
        <w:rPr>
          <w:sz w:val="28"/>
        </w:rPr>
      </w:pPr>
    </w:p>
    <w:p w14:paraId="0FB9792F" w14:textId="78227AE0" w:rsidR="00AB48D6" w:rsidRDefault="00904B5E" w:rsidP="00F018CC">
      <w:pPr>
        <w:spacing w:before="480" w:after="120"/>
        <w:rPr>
          <w:sz w:val="32"/>
        </w:rPr>
      </w:pPr>
      <w:r w:rsidRPr="00D85ECF">
        <w:rPr>
          <w:sz w:val="28"/>
        </w:rPr>
        <w:t xml:space="preserve">Votre sac à dos ne devrait </w:t>
      </w:r>
      <w:r w:rsidRPr="00206042">
        <w:rPr>
          <w:b/>
          <w:bCs/>
          <w:sz w:val="28"/>
        </w:rPr>
        <w:t xml:space="preserve">pas </w:t>
      </w:r>
      <w:r w:rsidRPr="00D85ECF">
        <w:rPr>
          <w:sz w:val="28"/>
        </w:rPr>
        <w:t xml:space="preserve">peser </w:t>
      </w:r>
      <w:r w:rsidRPr="00206042">
        <w:rPr>
          <w:b/>
          <w:bCs/>
          <w:sz w:val="28"/>
        </w:rPr>
        <w:t>plus de</w:t>
      </w:r>
      <w:r w:rsidRPr="00D85ECF">
        <w:rPr>
          <w:sz w:val="28"/>
        </w:rPr>
        <w:t xml:space="preserve"> </w:t>
      </w:r>
      <w:r w:rsidRPr="00C361E0">
        <w:rPr>
          <w:sz w:val="28"/>
          <w:highlight w:val="yellow"/>
        </w:rPr>
        <w:t>15 lbs (7 à 8 kg)</w:t>
      </w:r>
      <w:r w:rsidRPr="00D85ECF">
        <w:rPr>
          <w:sz w:val="28"/>
        </w:rPr>
        <w:t xml:space="preserve"> environ, une fois complété.</w:t>
      </w:r>
      <w:r w:rsidR="00AB48D6">
        <w:rPr>
          <w:sz w:val="32"/>
        </w:rPr>
        <w:br w:type="page"/>
      </w:r>
    </w:p>
    <w:p w14:paraId="0FB97930" w14:textId="526C13F0" w:rsidR="00AB48D6" w:rsidRPr="00974AA9" w:rsidRDefault="00AB48D6" w:rsidP="00924793">
      <w:pPr>
        <w:jc w:val="center"/>
        <w:rPr>
          <w:rFonts w:ascii="Organic Fridays" w:hAnsi="Organic Fridays" w:cstheme="minorBidi"/>
          <w:b/>
          <w:sz w:val="32"/>
          <w:szCs w:val="2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974AA9">
        <w:rPr>
          <w:rFonts w:ascii="Organic Fridays" w:hAnsi="Organic Fridays" w:cstheme="minorBidi"/>
          <w:b/>
          <w:sz w:val="32"/>
          <w:szCs w:val="2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FORMULAIRE D’INSCRIPTION </w:t>
      </w:r>
      <w:r w:rsidR="00CD4BD7">
        <w:rPr>
          <w:rFonts w:ascii="Organic Fridays" w:hAnsi="Organic Fridays" w:cstheme="minorBidi"/>
          <w:b/>
          <w:sz w:val="32"/>
          <w:szCs w:val="2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AE1BAD">
        <w:rPr>
          <w:rFonts w:ascii="Organic Fridays" w:hAnsi="Organic Fridays" w:cstheme="minorBidi"/>
          <w:b/>
          <w:sz w:val="32"/>
          <w:szCs w:val="2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Camino portugais </w:t>
      </w:r>
      <w:r w:rsidRPr="00974AA9">
        <w:rPr>
          <w:rFonts w:ascii="Organic Fridays" w:hAnsi="Organic Fridays" w:cstheme="minorBidi"/>
          <w:b/>
          <w:sz w:val="32"/>
          <w:szCs w:val="2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20</w:t>
      </w:r>
      <w:r w:rsidR="00282CD7">
        <w:rPr>
          <w:rFonts w:ascii="Organic Fridays" w:hAnsi="Organic Fridays" w:cstheme="minorBidi"/>
          <w:b/>
          <w:sz w:val="32"/>
          <w:szCs w:val="2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2</w:t>
      </w:r>
      <w:r w:rsidR="007A5FEA">
        <w:rPr>
          <w:rFonts w:ascii="Organic Fridays" w:hAnsi="Organic Fridays" w:cstheme="minorBidi"/>
          <w:b/>
          <w:sz w:val="32"/>
          <w:szCs w:val="2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6</w:t>
      </w:r>
    </w:p>
    <w:tbl>
      <w:tblPr>
        <w:tblStyle w:val="Grilledutableau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0"/>
        <w:gridCol w:w="206"/>
        <w:gridCol w:w="854"/>
        <w:gridCol w:w="532"/>
        <w:gridCol w:w="3454"/>
      </w:tblGrid>
      <w:tr w:rsidR="003943E3" w:rsidRPr="00CB069E" w14:paraId="1B6E6FC7" w14:textId="77777777" w:rsidTr="00C65F3A">
        <w:trPr>
          <w:trHeight w:val="340"/>
        </w:trPr>
        <w:tc>
          <w:tcPr>
            <w:tcW w:w="5000" w:type="pct"/>
            <w:gridSpan w:val="5"/>
            <w:shd w:val="clear" w:color="auto" w:fill="EEECE1" w:themeFill="background2"/>
            <w:vAlign w:val="bottom"/>
          </w:tcPr>
          <w:p w14:paraId="5027A193" w14:textId="77777777" w:rsidR="003943E3" w:rsidRPr="00CB069E" w:rsidRDefault="003943E3" w:rsidP="000440A4">
            <w:pPr>
              <w:rPr>
                <w:rFonts w:asciiTheme="minorHAnsi" w:hAnsiTheme="minorHAnsi" w:cstheme="minorBidi"/>
                <w:b/>
                <w:sz w:val="22"/>
                <w:szCs w:val="22"/>
              </w:rPr>
            </w:pPr>
            <w:r w:rsidRPr="00CB069E">
              <w:rPr>
                <w:rFonts w:asciiTheme="minorHAnsi" w:hAnsiTheme="minorHAnsi" w:cstheme="minorBidi"/>
                <w:b/>
                <w:sz w:val="22"/>
                <w:szCs w:val="22"/>
              </w:rPr>
              <w:t>IDENTIFICATION</w:t>
            </w:r>
          </w:p>
        </w:tc>
      </w:tr>
      <w:tr w:rsidR="003943E3" w:rsidRPr="00CB069E" w14:paraId="31D0D256" w14:textId="77777777" w:rsidTr="00C65F3A">
        <w:trPr>
          <w:trHeight w:val="397"/>
        </w:trPr>
        <w:tc>
          <w:tcPr>
            <w:tcW w:w="2496" w:type="pct"/>
            <w:vAlign w:val="center"/>
          </w:tcPr>
          <w:p w14:paraId="76C2E3EE" w14:textId="77777777" w:rsidR="003943E3" w:rsidRPr="00CB069E" w:rsidRDefault="003943E3" w:rsidP="000440A4">
            <w:pPr>
              <w:spacing w:line="276" w:lineRule="auto"/>
              <w:rPr>
                <w:rFonts w:asciiTheme="minorHAnsi" w:hAnsiTheme="minorHAnsi" w:cstheme="minorBidi"/>
                <w:sz w:val="22"/>
                <w:szCs w:val="22"/>
              </w:rPr>
            </w:pPr>
            <w:r w:rsidRPr="00CB069E">
              <w:rPr>
                <w:rFonts w:asciiTheme="minorHAnsi" w:hAnsiTheme="minorHAnsi" w:cstheme="minorBidi"/>
                <w:sz w:val="22"/>
                <w:szCs w:val="22"/>
              </w:rPr>
              <w:t xml:space="preserve">Nom : </w:t>
            </w:r>
          </w:p>
        </w:tc>
        <w:tc>
          <w:tcPr>
            <w:tcW w:w="2504" w:type="pct"/>
            <w:gridSpan w:val="4"/>
            <w:vAlign w:val="center"/>
          </w:tcPr>
          <w:p w14:paraId="2DAF1BF8" w14:textId="77777777" w:rsidR="003943E3" w:rsidRPr="00CB069E" w:rsidRDefault="003943E3" w:rsidP="000440A4">
            <w:pPr>
              <w:spacing w:line="276" w:lineRule="auto"/>
              <w:rPr>
                <w:rFonts w:asciiTheme="minorHAnsi" w:hAnsiTheme="minorHAnsi" w:cstheme="minorBidi"/>
                <w:sz w:val="22"/>
                <w:szCs w:val="22"/>
              </w:rPr>
            </w:pPr>
            <w:r w:rsidRPr="00CB069E">
              <w:rPr>
                <w:rFonts w:asciiTheme="minorHAnsi" w:hAnsiTheme="minorHAnsi" w:cstheme="minorBidi"/>
                <w:sz w:val="22"/>
                <w:szCs w:val="22"/>
              </w:rPr>
              <w:t>Prénom :</w:t>
            </w:r>
          </w:p>
        </w:tc>
      </w:tr>
      <w:tr w:rsidR="003943E3" w:rsidRPr="00CB069E" w14:paraId="68A690A5" w14:textId="77777777" w:rsidTr="00C65F3A">
        <w:trPr>
          <w:trHeight w:val="397"/>
        </w:trPr>
        <w:tc>
          <w:tcPr>
            <w:tcW w:w="2496" w:type="pct"/>
            <w:vAlign w:val="center"/>
          </w:tcPr>
          <w:p w14:paraId="3321ED88" w14:textId="77777777" w:rsidR="003943E3" w:rsidRPr="00CB069E" w:rsidRDefault="003943E3" w:rsidP="000440A4">
            <w:pPr>
              <w:spacing w:line="276" w:lineRule="auto"/>
              <w:rPr>
                <w:rFonts w:asciiTheme="minorHAnsi" w:hAnsiTheme="minorHAnsi" w:cstheme="minorBidi"/>
                <w:sz w:val="22"/>
                <w:szCs w:val="22"/>
              </w:rPr>
            </w:pPr>
            <w:r w:rsidRPr="00CB069E">
              <w:rPr>
                <w:rFonts w:asciiTheme="minorHAnsi" w:hAnsiTheme="minorHAnsi" w:cstheme="minorBidi"/>
                <w:sz w:val="22"/>
                <w:szCs w:val="22"/>
              </w:rPr>
              <w:t>Date de naissance :</w:t>
            </w:r>
            <w:r>
              <w:rPr>
                <w:rFonts w:asciiTheme="minorHAnsi" w:hAnsiTheme="minorHAnsi" w:cstheme="minorBidi"/>
                <w:sz w:val="22"/>
                <w:szCs w:val="22"/>
              </w:rPr>
              <w:t xml:space="preserve">                                            Âge :</w:t>
            </w:r>
          </w:p>
        </w:tc>
        <w:tc>
          <w:tcPr>
            <w:tcW w:w="2504" w:type="pct"/>
            <w:gridSpan w:val="4"/>
            <w:vAlign w:val="center"/>
          </w:tcPr>
          <w:p w14:paraId="37A24E67" w14:textId="77777777" w:rsidR="003943E3" w:rsidRPr="00CB069E" w:rsidRDefault="003943E3" w:rsidP="000440A4">
            <w:pPr>
              <w:spacing w:line="276" w:lineRule="auto"/>
              <w:rPr>
                <w:rFonts w:asciiTheme="minorHAnsi" w:hAnsiTheme="minorHAnsi" w:cstheme="minorBidi"/>
                <w:sz w:val="22"/>
                <w:szCs w:val="22"/>
              </w:rPr>
            </w:pPr>
            <w:r w:rsidRPr="00CB069E">
              <w:rPr>
                <w:rFonts w:asciiTheme="minorHAnsi" w:hAnsiTheme="minorHAnsi" w:cstheme="minorBidi"/>
                <w:sz w:val="22"/>
                <w:szCs w:val="22"/>
              </w:rPr>
              <w:t>Téléphone :</w:t>
            </w:r>
          </w:p>
        </w:tc>
      </w:tr>
      <w:tr w:rsidR="003943E3" w:rsidRPr="00CB069E" w14:paraId="20D6A904" w14:textId="77777777" w:rsidTr="00C65F3A">
        <w:trPr>
          <w:trHeight w:val="397"/>
        </w:trPr>
        <w:tc>
          <w:tcPr>
            <w:tcW w:w="5000" w:type="pct"/>
            <w:gridSpan w:val="5"/>
            <w:vAlign w:val="center"/>
          </w:tcPr>
          <w:p w14:paraId="5907F1DE" w14:textId="77777777" w:rsidR="003943E3" w:rsidRPr="00CB069E" w:rsidRDefault="003943E3" w:rsidP="000440A4">
            <w:pPr>
              <w:spacing w:line="276" w:lineRule="auto"/>
              <w:rPr>
                <w:rFonts w:asciiTheme="minorHAnsi" w:hAnsiTheme="minorHAnsi" w:cstheme="minorBidi"/>
                <w:sz w:val="22"/>
                <w:szCs w:val="22"/>
              </w:rPr>
            </w:pPr>
            <w:r w:rsidRPr="00CB069E">
              <w:rPr>
                <w:rFonts w:asciiTheme="minorHAnsi" w:hAnsiTheme="minorHAnsi" w:cstheme="minorBidi"/>
                <w:sz w:val="22"/>
                <w:szCs w:val="22"/>
              </w:rPr>
              <w:t xml:space="preserve">Adresse : </w:t>
            </w:r>
          </w:p>
        </w:tc>
      </w:tr>
      <w:tr w:rsidR="003943E3" w:rsidRPr="00CB069E" w14:paraId="472BD4A0" w14:textId="77777777" w:rsidTr="00C65F3A">
        <w:trPr>
          <w:trHeight w:val="397"/>
        </w:trPr>
        <w:tc>
          <w:tcPr>
            <w:tcW w:w="5000" w:type="pct"/>
            <w:gridSpan w:val="5"/>
            <w:vAlign w:val="center"/>
          </w:tcPr>
          <w:p w14:paraId="661ED059" w14:textId="77777777" w:rsidR="003943E3" w:rsidRPr="00CB069E" w:rsidRDefault="003943E3" w:rsidP="000440A4">
            <w:pPr>
              <w:spacing w:line="276" w:lineRule="auto"/>
              <w:rPr>
                <w:rFonts w:asciiTheme="minorHAnsi" w:hAnsiTheme="minorHAnsi" w:cstheme="minorBidi"/>
                <w:sz w:val="22"/>
                <w:szCs w:val="22"/>
              </w:rPr>
            </w:pPr>
            <w:r w:rsidRPr="00CB069E">
              <w:rPr>
                <w:rFonts w:asciiTheme="minorHAnsi" w:hAnsiTheme="minorHAnsi" w:cstheme="minorBidi"/>
                <w:sz w:val="22"/>
                <w:szCs w:val="22"/>
              </w:rPr>
              <w:t xml:space="preserve">Courriel : </w:t>
            </w:r>
          </w:p>
        </w:tc>
      </w:tr>
      <w:tr w:rsidR="003943E3" w:rsidRPr="00CB069E" w14:paraId="59F9D792" w14:textId="77777777" w:rsidTr="00C65F3A">
        <w:trPr>
          <w:trHeight w:val="340"/>
        </w:trPr>
        <w:tc>
          <w:tcPr>
            <w:tcW w:w="5000" w:type="pct"/>
            <w:gridSpan w:val="5"/>
            <w:shd w:val="clear" w:color="auto" w:fill="EEECE1" w:themeFill="background2"/>
            <w:vAlign w:val="center"/>
          </w:tcPr>
          <w:p w14:paraId="7788E659" w14:textId="3B892354" w:rsidR="003943E3" w:rsidRPr="00CB069E" w:rsidRDefault="003943E3" w:rsidP="000440A4">
            <w:pPr>
              <w:tabs>
                <w:tab w:val="left" w:pos="3854"/>
              </w:tabs>
              <w:rPr>
                <w:rFonts w:asciiTheme="minorHAnsi" w:hAnsiTheme="minorHAnsi" w:cstheme="minorBidi"/>
                <w:b/>
                <w:sz w:val="18"/>
                <w:szCs w:val="22"/>
              </w:rPr>
            </w:pPr>
            <w:r w:rsidRPr="00CB069E">
              <w:rPr>
                <w:rFonts w:asciiTheme="minorHAnsi" w:hAnsiTheme="minorHAnsi" w:cstheme="minorBidi"/>
                <w:b/>
                <w:sz w:val="22"/>
                <w:szCs w:val="22"/>
              </w:rPr>
              <w:t>SÉJOUR</w:t>
            </w:r>
            <w:r w:rsidRPr="00E0102C">
              <w:rPr>
                <w:rFonts w:asciiTheme="minorHAnsi" w:hAnsiTheme="minorHAnsi" w:cstheme="minorBidi"/>
                <w:b/>
                <w:sz w:val="22"/>
                <w:szCs w:val="22"/>
              </w:rPr>
              <w:t xml:space="preserve"> </w:t>
            </w:r>
            <w:r>
              <w:rPr>
                <w:rFonts w:asciiTheme="minorHAnsi" w:hAnsiTheme="minorHAnsi" w:cstheme="minorBidi"/>
                <w:b/>
                <w:sz w:val="22"/>
                <w:szCs w:val="22"/>
              </w:rPr>
              <w:t xml:space="preserve">                 Sur inscription, u</w:t>
            </w:r>
            <w:r w:rsidRPr="003851B3">
              <w:rPr>
                <w:rFonts w:asciiTheme="minorHAnsi" w:hAnsiTheme="minorHAnsi" w:cstheme="minorBidi"/>
                <w:b/>
                <w:sz w:val="22"/>
                <w:szCs w:val="22"/>
              </w:rPr>
              <w:t xml:space="preserve">n </w:t>
            </w:r>
            <w:r w:rsidRPr="001A3DB2">
              <w:rPr>
                <w:rFonts w:asciiTheme="minorHAnsi" w:hAnsiTheme="minorHAnsi" w:cstheme="minorBidi"/>
                <w:b/>
                <w:sz w:val="22"/>
                <w:szCs w:val="22"/>
              </w:rPr>
              <w:t>dépôt de 1</w:t>
            </w:r>
            <w:r w:rsidR="001A3DB2" w:rsidRPr="001A3DB2">
              <w:rPr>
                <w:rFonts w:asciiTheme="minorHAnsi" w:hAnsiTheme="minorHAnsi" w:cstheme="minorBidi"/>
                <w:b/>
                <w:sz w:val="22"/>
                <w:szCs w:val="22"/>
              </w:rPr>
              <w:t>5</w:t>
            </w:r>
            <w:r w:rsidR="00CC083D" w:rsidRPr="001A3DB2">
              <w:rPr>
                <w:rFonts w:asciiTheme="minorHAnsi" w:hAnsiTheme="minorHAnsi" w:cstheme="minorBidi"/>
                <w:b/>
                <w:sz w:val="22"/>
                <w:szCs w:val="22"/>
              </w:rPr>
              <w:t>90</w:t>
            </w:r>
            <w:r w:rsidRPr="001A3DB2">
              <w:rPr>
                <w:rFonts w:asciiTheme="minorHAnsi" w:hAnsiTheme="minorHAnsi" w:cstheme="minorBidi"/>
                <w:b/>
                <w:sz w:val="22"/>
                <w:szCs w:val="22"/>
              </w:rPr>
              <w:t xml:space="preserve"> $ est</w:t>
            </w:r>
            <w:r w:rsidRPr="00E0102C">
              <w:rPr>
                <w:rFonts w:asciiTheme="minorHAnsi" w:hAnsiTheme="minorHAnsi" w:cstheme="minorBidi"/>
                <w:b/>
                <w:sz w:val="22"/>
                <w:szCs w:val="22"/>
              </w:rPr>
              <w:t xml:space="preserve"> exigé.</w:t>
            </w:r>
            <w:r>
              <w:rPr>
                <w:rFonts w:asciiTheme="minorHAnsi" w:hAnsiTheme="minorHAnsi" w:cstheme="minorBidi"/>
                <w:b/>
                <w:sz w:val="22"/>
                <w:szCs w:val="22"/>
              </w:rPr>
              <w:t xml:space="preserve"> </w:t>
            </w:r>
          </w:p>
        </w:tc>
      </w:tr>
      <w:tr w:rsidR="003943E3" w:rsidRPr="00CB069E" w14:paraId="59D2171D" w14:textId="77777777" w:rsidTr="00C65F3A">
        <w:trPr>
          <w:trHeight w:val="850"/>
        </w:trPr>
        <w:tc>
          <w:tcPr>
            <w:tcW w:w="5000" w:type="pct"/>
            <w:gridSpan w:val="5"/>
            <w:vAlign w:val="center"/>
          </w:tcPr>
          <w:p w14:paraId="60CFE3F7" w14:textId="685E59F7" w:rsidR="003943E3" w:rsidRDefault="003943E3" w:rsidP="000440A4">
            <w:pPr>
              <w:rPr>
                <w:rFonts w:asciiTheme="minorHAnsi" w:hAnsiTheme="minorHAnsi" w:cstheme="minorBidi"/>
                <w:sz w:val="22"/>
                <w:szCs w:val="22"/>
              </w:rPr>
            </w:pPr>
            <w:r w:rsidRPr="00CB069E">
              <w:rPr>
                <w:rFonts w:asciiTheme="minorHAnsi" w:hAnsiTheme="minorHAnsi" w:cstheme="minorBidi"/>
                <w:sz w:val="22"/>
                <w:szCs w:val="22"/>
              </w:rPr>
              <w:t xml:space="preserve">Je m’inscris au </w:t>
            </w:r>
            <w:r>
              <w:rPr>
                <w:rFonts w:asciiTheme="minorHAnsi" w:hAnsiTheme="minorHAnsi" w:cstheme="minorBidi"/>
                <w:sz w:val="22"/>
                <w:szCs w:val="22"/>
              </w:rPr>
              <w:t>voyage pèlerin C</w:t>
            </w:r>
            <w:r w:rsidR="008707B3">
              <w:rPr>
                <w:rFonts w:asciiTheme="minorHAnsi" w:hAnsiTheme="minorHAnsi" w:cstheme="minorBidi"/>
                <w:sz w:val="22"/>
                <w:szCs w:val="22"/>
              </w:rPr>
              <w:t>ompostelle – Le Camino Portugais</w:t>
            </w:r>
            <w:r>
              <w:rPr>
                <w:rFonts w:asciiTheme="minorHAnsi" w:hAnsiTheme="minorHAnsi" w:cstheme="minorBidi"/>
                <w:sz w:val="22"/>
                <w:szCs w:val="22"/>
              </w:rPr>
              <w:t xml:space="preserve"> 202</w:t>
            </w:r>
            <w:r w:rsidR="007A5FEA">
              <w:rPr>
                <w:rFonts w:asciiTheme="minorHAnsi" w:hAnsiTheme="minorHAnsi" w:cstheme="minorBidi"/>
                <w:sz w:val="22"/>
                <w:szCs w:val="22"/>
              </w:rPr>
              <w:t>6</w:t>
            </w:r>
            <w:r>
              <w:rPr>
                <w:rFonts w:asciiTheme="minorHAnsi" w:hAnsiTheme="minorHAnsi" w:cstheme="minorBidi"/>
                <w:sz w:val="22"/>
                <w:szCs w:val="22"/>
              </w:rPr>
              <w:t xml:space="preserve"> : </w:t>
            </w:r>
          </w:p>
          <w:p w14:paraId="22695219" w14:textId="5493F14D" w:rsidR="003943E3" w:rsidRDefault="003943E3" w:rsidP="000440A4">
            <w:pPr>
              <w:rPr>
                <w:rFonts w:asciiTheme="minorHAnsi" w:hAnsiTheme="minorHAnsi" w:cstheme="minorBidi"/>
                <w:sz w:val="22"/>
                <w:szCs w:val="22"/>
              </w:rPr>
            </w:pPr>
            <w:r w:rsidRPr="002D6D48">
              <w:rPr>
                <w:rFonts w:asciiTheme="minorHAnsi" w:hAnsiTheme="minorHAnsi" w:cstheme="minorBidi"/>
                <w:noProof/>
                <w:sz w:val="28"/>
                <w:szCs w:val="22"/>
              </w:rPr>
              <mc:AlternateContent>
                <mc:Choice Requires="wps">
                  <w:drawing>
                    <wp:anchor distT="0" distB="0" distL="114300" distR="114300" simplePos="0" relativeHeight="251658254" behindDoc="0" locked="0" layoutInCell="1" allowOverlap="1" wp14:anchorId="0FDFE1DE" wp14:editId="72FEE1E3">
                      <wp:simplePos x="0" y="0"/>
                      <wp:positionH relativeFrom="column">
                        <wp:posOffset>-3810</wp:posOffset>
                      </wp:positionH>
                      <wp:positionV relativeFrom="paragraph">
                        <wp:posOffset>17780</wp:posOffset>
                      </wp:positionV>
                      <wp:extent cx="107950" cy="107950"/>
                      <wp:effectExtent l="0" t="0" r="25400" b="25400"/>
                      <wp:wrapNone/>
                      <wp:docPr id="17" name="Rectangle 17"/>
                      <wp:cNvGraphicFramePr/>
                      <a:graphic xmlns:a="http://schemas.openxmlformats.org/drawingml/2006/main">
                        <a:graphicData uri="http://schemas.microsoft.com/office/word/2010/wordprocessingShape">
                          <wps:wsp>
                            <wps:cNvSpPr/>
                            <wps:spPr>
                              <a:xfrm>
                                <a:off x="0" y="0"/>
                                <a:ext cx="107950" cy="1079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790C9F5" id="Rectangle 17" o:spid="_x0000_s1026" style="position:absolute;margin-left:-.3pt;margin-top:1.4pt;width:8.5pt;height:8.5pt;z-index:251657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" fillcolor="window" strokecolor="windowText" strokeweight="2pt"/>
                  </w:pict>
                </mc:Fallback>
              </mc:AlternateContent>
            </w:r>
            <w:r>
              <w:rPr>
                <w:rFonts w:asciiTheme="minorHAnsi" w:hAnsiTheme="minorHAnsi" w:cstheme="minorBidi"/>
                <w:sz w:val="28"/>
                <w:szCs w:val="22"/>
              </w:rPr>
              <w:t xml:space="preserve">  </w:t>
            </w:r>
            <w:r w:rsidRPr="00CB069E">
              <w:rPr>
                <w:rFonts w:asciiTheme="minorHAnsi" w:hAnsiTheme="minorHAnsi" w:cstheme="minorBidi"/>
                <w:sz w:val="28"/>
                <w:szCs w:val="22"/>
              </w:rPr>
              <w:t xml:space="preserve"> </w:t>
            </w:r>
            <w:r w:rsidRPr="00DD6AFC">
              <w:rPr>
                <w:rFonts w:asciiTheme="minorHAnsi" w:hAnsiTheme="minorHAnsi" w:cstheme="minorBidi"/>
                <w:sz w:val="28"/>
                <w:szCs w:val="22"/>
              </w:rPr>
              <w:t xml:space="preserve"> </w:t>
            </w:r>
            <w:r w:rsidRPr="002E40BC">
              <w:rPr>
                <w:rFonts w:asciiTheme="minorHAnsi" w:hAnsiTheme="minorHAnsi" w:cstheme="minorBidi"/>
                <w:sz w:val="22"/>
                <w:szCs w:val="22"/>
              </w:rPr>
              <w:t xml:space="preserve"> </w:t>
            </w:r>
            <w:bookmarkStart w:id="4" w:name="_Hlk181087655"/>
            <w:r w:rsidR="0027361A" w:rsidRPr="00C65F3A">
              <w:rPr>
                <w:rFonts w:asciiTheme="minorHAnsi" w:hAnsiTheme="minorHAnsi" w:cstheme="minorBidi"/>
                <w:sz w:val="22"/>
                <w:szCs w:val="22"/>
              </w:rPr>
              <w:t>1</w:t>
            </w:r>
            <w:r w:rsidR="000E301E" w:rsidRPr="00C65F3A">
              <w:rPr>
                <w:rFonts w:asciiTheme="minorHAnsi" w:hAnsiTheme="minorHAnsi" w:cstheme="minorBidi"/>
                <w:sz w:val="22"/>
                <w:szCs w:val="22"/>
              </w:rPr>
              <w:t>9</w:t>
            </w:r>
            <w:r w:rsidR="0027361A" w:rsidRPr="00C65F3A">
              <w:rPr>
                <w:rFonts w:asciiTheme="minorHAnsi" w:hAnsiTheme="minorHAnsi" w:cstheme="minorBidi"/>
                <w:sz w:val="22"/>
                <w:szCs w:val="22"/>
              </w:rPr>
              <w:t xml:space="preserve"> septembre au </w:t>
            </w:r>
            <w:r w:rsidR="000E301E" w:rsidRPr="00C65F3A">
              <w:rPr>
                <w:rFonts w:asciiTheme="minorHAnsi" w:hAnsiTheme="minorHAnsi" w:cstheme="minorBidi"/>
                <w:sz w:val="22"/>
                <w:szCs w:val="22"/>
              </w:rPr>
              <w:t>7</w:t>
            </w:r>
            <w:r w:rsidR="0027361A" w:rsidRPr="00C65F3A">
              <w:rPr>
                <w:rFonts w:asciiTheme="minorHAnsi" w:hAnsiTheme="minorHAnsi" w:cstheme="minorBidi"/>
                <w:sz w:val="22"/>
                <w:szCs w:val="22"/>
              </w:rPr>
              <w:t xml:space="preserve"> octobre</w:t>
            </w:r>
            <w:r w:rsidR="0033736D" w:rsidRPr="00C65F3A">
              <w:rPr>
                <w:rFonts w:asciiTheme="minorHAnsi" w:hAnsiTheme="minorHAnsi" w:cstheme="minorBidi"/>
                <w:sz w:val="22"/>
                <w:szCs w:val="22"/>
              </w:rPr>
              <w:t xml:space="preserve"> 202</w:t>
            </w:r>
            <w:bookmarkEnd w:id="4"/>
            <w:r w:rsidR="00C65F3A" w:rsidRPr="00C65F3A">
              <w:rPr>
                <w:rFonts w:asciiTheme="minorHAnsi" w:hAnsiTheme="minorHAnsi" w:cstheme="minorBidi"/>
                <w:sz w:val="22"/>
                <w:szCs w:val="22"/>
              </w:rPr>
              <w:t>6</w:t>
            </w:r>
          </w:p>
          <w:p w14:paraId="3D7F5AFB" w14:textId="6439CA96" w:rsidR="003943E3" w:rsidRPr="00133911" w:rsidRDefault="003943E3" w:rsidP="000440A4">
            <w:pPr>
              <w:rPr>
                <w:rFonts w:asciiTheme="minorHAnsi" w:hAnsiTheme="minorHAnsi" w:cstheme="minorBidi"/>
                <w:b/>
                <w:sz w:val="22"/>
                <w:szCs w:val="22"/>
              </w:rPr>
            </w:pPr>
            <w:r w:rsidRPr="00855E5D">
              <w:rPr>
                <w:rFonts w:asciiTheme="minorHAnsi" w:hAnsiTheme="minorHAnsi" w:cstheme="minorBidi"/>
                <w:sz w:val="22"/>
                <w:szCs w:val="22"/>
              </w:rPr>
              <w:t xml:space="preserve">Tarif : </w:t>
            </w:r>
            <w:r>
              <w:rPr>
                <w:rFonts w:asciiTheme="minorHAnsi" w:hAnsiTheme="minorHAnsi" w:cstheme="minorBidi"/>
                <w:sz w:val="22"/>
                <w:szCs w:val="22"/>
              </w:rPr>
              <w:t xml:space="preserve">à partir </w:t>
            </w:r>
            <w:r w:rsidRPr="001A3DB2">
              <w:rPr>
                <w:rFonts w:asciiTheme="minorHAnsi" w:hAnsiTheme="minorHAnsi" w:cstheme="minorBidi"/>
                <w:sz w:val="22"/>
                <w:szCs w:val="22"/>
              </w:rPr>
              <w:t>de 4</w:t>
            </w:r>
            <w:r w:rsidR="002C4B50" w:rsidRPr="001A3DB2">
              <w:rPr>
                <w:rFonts w:asciiTheme="minorHAnsi" w:hAnsiTheme="minorHAnsi" w:cstheme="minorBidi"/>
                <w:sz w:val="22"/>
                <w:szCs w:val="22"/>
              </w:rPr>
              <w:t xml:space="preserve"> </w:t>
            </w:r>
            <w:r w:rsidR="001A3DB2" w:rsidRPr="001A3DB2">
              <w:rPr>
                <w:rFonts w:asciiTheme="minorHAnsi" w:hAnsiTheme="minorHAnsi" w:cstheme="minorBidi"/>
                <w:sz w:val="22"/>
                <w:szCs w:val="22"/>
              </w:rPr>
              <w:t>89</w:t>
            </w:r>
            <w:r w:rsidR="007A036E" w:rsidRPr="001A3DB2">
              <w:rPr>
                <w:rFonts w:asciiTheme="minorHAnsi" w:hAnsiTheme="minorHAnsi" w:cstheme="minorBidi"/>
                <w:sz w:val="22"/>
                <w:szCs w:val="22"/>
              </w:rPr>
              <w:t>0</w:t>
            </w:r>
            <w:r w:rsidRPr="001A3DB2">
              <w:rPr>
                <w:rFonts w:asciiTheme="minorHAnsi" w:hAnsiTheme="minorHAnsi" w:cstheme="minorBidi"/>
                <w:sz w:val="22"/>
                <w:szCs w:val="22"/>
              </w:rPr>
              <w:t>.00$</w:t>
            </w:r>
            <w:r>
              <w:rPr>
                <w:rFonts w:asciiTheme="minorHAnsi" w:hAnsiTheme="minorHAnsi" w:cstheme="minorBidi"/>
                <w:sz w:val="22"/>
                <w:szCs w:val="22"/>
              </w:rPr>
              <w:t xml:space="preserve">   -   </w:t>
            </w:r>
            <w:r w:rsidRPr="00133911">
              <w:rPr>
                <w:rFonts w:ascii="Candara" w:hAnsi="Candara"/>
                <w:b/>
                <w:sz w:val="18"/>
              </w:rPr>
              <w:t>Les prix sont calculés en fonction des tarifs et taux de change</w:t>
            </w:r>
            <w:r>
              <w:rPr>
                <w:rFonts w:ascii="Candara" w:hAnsi="Candara"/>
                <w:b/>
                <w:sz w:val="18"/>
              </w:rPr>
              <w:t xml:space="preserve"> en date du 1</w:t>
            </w:r>
            <w:r w:rsidRPr="00EF2633">
              <w:rPr>
                <w:rFonts w:ascii="Candara" w:hAnsi="Candara"/>
                <w:b/>
                <w:sz w:val="18"/>
                <w:vertAlign w:val="superscript"/>
              </w:rPr>
              <w:t>er</w:t>
            </w:r>
            <w:r>
              <w:rPr>
                <w:rFonts w:ascii="Candara" w:hAnsi="Candara"/>
                <w:b/>
                <w:sz w:val="18"/>
              </w:rPr>
              <w:t xml:space="preserve"> </w:t>
            </w:r>
            <w:r w:rsidR="008707B3">
              <w:rPr>
                <w:rFonts w:ascii="Candara" w:hAnsi="Candara"/>
                <w:b/>
                <w:sz w:val="18"/>
              </w:rPr>
              <w:t>nov</w:t>
            </w:r>
            <w:r>
              <w:rPr>
                <w:rFonts w:ascii="Candara" w:hAnsi="Candara"/>
                <w:b/>
                <w:sz w:val="18"/>
              </w:rPr>
              <w:t>embre 20</w:t>
            </w:r>
            <w:r w:rsidR="008707B3">
              <w:rPr>
                <w:rFonts w:ascii="Candara" w:hAnsi="Candara"/>
                <w:b/>
                <w:sz w:val="18"/>
              </w:rPr>
              <w:t>2</w:t>
            </w:r>
            <w:r w:rsidR="00924E45">
              <w:rPr>
                <w:rFonts w:ascii="Candara" w:hAnsi="Candara"/>
                <w:b/>
                <w:sz w:val="18"/>
              </w:rPr>
              <w:t>5</w:t>
            </w:r>
          </w:p>
        </w:tc>
      </w:tr>
      <w:tr w:rsidR="003943E3" w:rsidRPr="00CB069E" w14:paraId="49DD54B7" w14:textId="77777777" w:rsidTr="00C65F3A">
        <w:trPr>
          <w:trHeight w:val="340"/>
        </w:trPr>
        <w:tc>
          <w:tcPr>
            <w:tcW w:w="5000" w:type="pct"/>
            <w:gridSpan w:val="5"/>
            <w:shd w:val="clear" w:color="auto" w:fill="EEECE1" w:themeFill="background2"/>
            <w:vAlign w:val="center"/>
          </w:tcPr>
          <w:p w14:paraId="6BCD9BC2" w14:textId="77777777" w:rsidR="003943E3" w:rsidRPr="00CB069E" w:rsidRDefault="003943E3" w:rsidP="000440A4">
            <w:pPr>
              <w:rPr>
                <w:rFonts w:asciiTheme="minorHAnsi" w:hAnsiTheme="minorHAnsi" w:cstheme="minorBidi"/>
                <w:b/>
                <w:sz w:val="18"/>
                <w:szCs w:val="22"/>
              </w:rPr>
            </w:pPr>
            <w:r w:rsidRPr="00CB069E">
              <w:rPr>
                <w:rFonts w:asciiTheme="minorHAnsi" w:hAnsiTheme="minorHAnsi" w:cstheme="minorBidi"/>
                <w:b/>
                <w:sz w:val="22"/>
                <w:szCs w:val="22"/>
              </w:rPr>
              <w:t>SANTÉ</w:t>
            </w:r>
          </w:p>
        </w:tc>
      </w:tr>
      <w:tr w:rsidR="003943E3" w:rsidRPr="00CB069E" w14:paraId="0575A305" w14:textId="77777777" w:rsidTr="00C65F3A">
        <w:trPr>
          <w:trHeight w:val="567"/>
        </w:trPr>
        <w:tc>
          <w:tcPr>
            <w:tcW w:w="2598" w:type="pct"/>
            <w:gridSpan w:val="2"/>
            <w:vAlign w:val="center"/>
          </w:tcPr>
          <w:p w14:paraId="4B07D868" w14:textId="77777777" w:rsidR="003943E3" w:rsidRPr="00CB069E" w:rsidRDefault="003943E3" w:rsidP="000440A4">
            <w:pPr>
              <w:rPr>
                <w:rFonts w:asciiTheme="minorHAnsi" w:hAnsiTheme="minorHAnsi" w:cstheme="minorBidi"/>
                <w:sz w:val="22"/>
                <w:szCs w:val="22"/>
              </w:rPr>
            </w:pPr>
            <w:r w:rsidRPr="00CB069E">
              <w:rPr>
                <w:rFonts w:asciiTheme="minorHAnsi" w:hAnsiTheme="minorHAnsi" w:cstheme="minorBidi"/>
                <w:sz w:val="22"/>
                <w:szCs w:val="22"/>
              </w:rPr>
              <w:t>Souffrez-vous de maladies ou handicaps dont il faudrait tenir compte dans la planification de votre séjour?</w:t>
            </w:r>
          </w:p>
        </w:tc>
        <w:tc>
          <w:tcPr>
            <w:tcW w:w="424" w:type="pct"/>
            <w:vAlign w:val="center"/>
          </w:tcPr>
          <w:p w14:paraId="0705E527" w14:textId="77777777" w:rsidR="003943E3" w:rsidRPr="00CB069E" w:rsidRDefault="003943E3" w:rsidP="000440A4">
            <w:pPr>
              <w:spacing w:line="276" w:lineRule="auto"/>
              <w:rPr>
                <w:rFonts w:asciiTheme="minorHAnsi" w:hAnsiTheme="minorHAnsi" w:cstheme="minorBidi"/>
                <w:sz w:val="22"/>
                <w:szCs w:val="22"/>
              </w:rPr>
            </w:pPr>
            <w:r w:rsidRPr="00CB069E">
              <w:rPr>
                <w:rFonts w:asciiTheme="minorHAnsi" w:hAnsiTheme="minorHAnsi" w:cstheme="minorBidi"/>
                <w:sz w:val="22"/>
                <w:szCs w:val="22"/>
              </w:rPr>
              <w:sym w:font="Symbol" w:char="F080"/>
            </w:r>
            <w:r w:rsidRPr="00CB069E">
              <w:rPr>
                <w:rFonts w:asciiTheme="minorHAnsi" w:hAnsiTheme="minorHAnsi" w:cstheme="minorBidi"/>
                <w:sz w:val="22"/>
                <w:szCs w:val="22"/>
              </w:rPr>
              <w:t xml:space="preserve"> Oui</w:t>
            </w:r>
          </w:p>
          <w:p w14:paraId="0834B4B4" w14:textId="77777777" w:rsidR="003943E3" w:rsidRPr="00CB069E" w:rsidRDefault="003943E3" w:rsidP="000440A4">
            <w:pPr>
              <w:spacing w:line="276" w:lineRule="auto"/>
              <w:rPr>
                <w:rFonts w:asciiTheme="minorHAnsi" w:hAnsiTheme="minorHAnsi" w:cstheme="minorBidi"/>
                <w:sz w:val="22"/>
                <w:szCs w:val="22"/>
              </w:rPr>
            </w:pPr>
            <w:r w:rsidRPr="00CB069E">
              <w:rPr>
                <w:rFonts w:asciiTheme="minorHAnsi" w:hAnsiTheme="minorHAnsi" w:cstheme="minorBidi"/>
                <w:sz w:val="22"/>
                <w:szCs w:val="22"/>
              </w:rPr>
              <w:sym w:font="Symbol" w:char="F080"/>
            </w:r>
            <w:r w:rsidRPr="00CB069E">
              <w:rPr>
                <w:rFonts w:asciiTheme="minorHAnsi" w:hAnsiTheme="minorHAnsi" w:cstheme="minorBidi"/>
                <w:sz w:val="22"/>
                <w:szCs w:val="22"/>
              </w:rPr>
              <w:t xml:space="preserve"> Non</w:t>
            </w:r>
          </w:p>
        </w:tc>
        <w:tc>
          <w:tcPr>
            <w:tcW w:w="1978" w:type="pct"/>
            <w:gridSpan w:val="2"/>
          </w:tcPr>
          <w:p w14:paraId="69052552" w14:textId="77777777" w:rsidR="003943E3" w:rsidRPr="00CB069E" w:rsidRDefault="003943E3" w:rsidP="000440A4">
            <w:pPr>
              <w:spacing w:line="276" w:lineRule="auto"/>
              <w:rPr>
                <w:rFonts w:asciiTheme="minorHAnsi" w:hAnsiTheme="minorHAnsi" w:cstheme="minorBidi"/>
                <w:sz w:val="22"/>
                <w:szCs w:val="22"/>
              </w:rPr>
            </w:pPr>
            <w:r w:rsidRPr="00CB069E">
              <w:rPr>
                <w:rFonts w:asciiTheme="minorHAnsi" w:hAnsiTheme="minorHAnsi" w:cstheme="minorBidi"/>
                <w:sz w:val="22"/>
                <w:szCs w:val="22"/>
              </w:rPr>
              <w:t>Si oui, spécifiez :</w:t>
            </w:r>
          </w:p>
        </w:tc>
      </w:tr>
      <w:tr w:rsidR="003943E3" w:rsidRPr="00CB069E" w14:paraId="777CF817" w14:textId="77777777" w:rsidTr="00C65F3A">
        <w:trPr>
          <w:trHeight w:val="567"/>
        </w:trPr>
        <w:tc>
          <w:tcPr>
            <w:tcW w:w="2598" w:type="pct"/>
            <w:gridSpan w:val="2"/>
            <w:vAlign w:val="center"/>
          </w:tcPr>
          <w:p w14:paraId="0CFB9D55" w14:textId="77777777" w:rsidR="003943E3" w:rsidRPr="00CB069E" w:rsidRDefault="003943E3" w:rsidP="000440A4">
            <w:pPr>
              <w:rPr>
                <w:rFonts w:asciiTheme="minorHAnsi" w:hAnsiTheme="minorHAnsi" w:cstheme="minorBidi"/>
                <w:sz w:val="22"/>
                <w:szCs w:val="22"/>
              </w:rPr>
            </w:pPr>
            <w:r w:rsidRPr="00CB069E">
              <w:rPr>
                <w:rFonts w:asciiTheme="minorHAnsi" w:hAnsiTheme="minorHAnsi" w:cstheme="minorBidi"/>
                <w:sz w:val="22"/>
                <w:szCs w:val="22"/>
              </w:rPr>
              <w:t>Souffrez-vous d’allergies alimentaires?</w:t>
            </w:r>
          </w:p>
        </w:tc>
        <w:tc>
          <w:tcPr>
            <w:tcW w:w="424" w:type="pct"/>
            <w:vAlign w:val="center"/>
          </w:tcPr>
          <w:p w14:paraId="2BCF874B" w14:textId="77777777" w:rsidR="003943E3" w:rsidRPr="00CB069E" w:rsidRDefault="003943E3" w:rsidP="000440A4">
            <w:pPr>
              <w:spacing w:line="276" w:lineRule="auto"/>
              <w:rPr>
                <w:rFonts w:asciiTheme="minorHAnsi" w:hAnsiTheme="minorHAnsi" w:cstheme="minorBidi"/>
                <w:sz w:val="22"/>
                <w:szCs w:val="22"/>
              </w:rPr>
            </w:pPr>
            <w:r w:rsidRPr="00CB069E">
              <w:rPr>
                <w:rFonts w:asciiTheme="minorHAnsi" w:hAnsiTheme="minorHAnsi" w:cstheme="minorBidi"/>
                <w:sz w:val="22"/>
                <w:szCs w:val="22"/>
              </w:rPr>
              <w:sym w:font="Symbol" w:char="F080"/>
            </w:r>
            <w:r w:rsidRPr="00CB069E">
              <w:rPr>
                <w:rFonts w:asciiTheme="minorHAnsi" w:hAnsiTheme="minorHAnsi" w:cstheme="minorBidi"/>
                <w:sz w:val="22"/>
                <w:szCs w:val="22"/>
              </w:rPr>
              <w:t xml:space="preserve"> Oui</w:t>
            </w:r>
          </w:p>
          <w:p w14:paraId="538611AD" w14:textId="77777777" w:rsidR="003943E3" w:rsidRPr="00CB069E" w:rsidRDefault="003943E3" w:rsidP="000440A4">
            <w:pPr>
              <w:spacing w:line="276" w:lineRule="auto"/>
              <w:rPr>
                <w:rFonts w:asciiTheme="minorHAnsi" w:hAnsiTheme="minorHAnsi" w:cstheme="minorBidi"/>
                <w:sz w:val="22"/>
                <w:szCs w:val="22"/>
              </w:rPr>
            </w:pPr>
            <w:r w:rsidRPr="00CB069E">
              <w:rPr>
                <w:rFonts w:asciiTheme="minorHAnsi" w:hAnsiTheme="minorHAnsi" w:cstheme="minorBidi"/>
                <w:sz w:val="22"/>
                <w:szCs w:val="22"/>
              </w:rPr>
              <w:sym w:font="Symbol" w:char="F080"/>
            </w:r>
            <w:r w:rsidRPr="00CB069E">
              <w:rPr>
                <w:rFonts w:asciiTheme="minorHAnsi" w:hAnsiTheme="minorHAnsi" w:cstheme="minorBidi"/>
                <w:sz w:val="22"/>
                <w:szCs w:val="22"/>
              </w:rPr>
              <w:t xml:space="preserve"> Non</w:t>
            </w:r>
          </w:p>
        </w:tc>
        <w:tc>
          <w:tcPr>
            <w:tcW w:w="1978" w:type="pct"/>
            <w:gridSpan w:val="2"/>
          </w:tcPr>
          <w:p w14:paraId="5960F3FC" w14:textId="77777777" w:rsidR="003943E3" w:rsidRPr="00CB069E" w:rsidRDefault="003943E3" w:rsidP="000440A4">
            <w:pPr>
              <w:spacing w:line="276" w:lineRule="auto"/>
              <w:rPr>
                <w:rFonts w:asciiTheme="minorHAnsi" w:hAnsiTheme="minorHAnsi" w:cstheme="minorBidi"/>
                <w:sz w:val="22"/>
                <w:szCs w:val="22"/>
              </w:rPr>
            </w:pPr>
            <w:r w:rsidRPr="00CB069E">
              <w:rPr>
                <w:rFonts w:asciiTheme="minorHAnsi" w:hAnsiTheme="minorHAnsi" w:cstheme="minorBidi"/>
                <w:sz w:val="22"/>
                <w:szCs w:val="22"/>
              </w:rPr>
              <w:t>Si oui, lesquelles :</w:t>
            </w:r>
          </w:p>
        </w:tc>
      </w:tr>
      <w:tr w:rsidR="003943E3" w:rsidRPr="00CB069E" w14:paraId="76592541" w14:textId="77777777" w:rsidTr="00C65F3A">
        <w:trPr>
          <w:trHeight w:val="567"/>
        </w:trPr>
        <w:tc>
          <w:tcPr>
            <w:tcW w:w="2598" w:type="pct"/>
            <w:gridSpan w:val="2"/>
            <w:vAlign w:val="center"/>
          </w:tcPr>
          <w:p w14:paraId="104679A1" w14:textId="77777777" w:rsidR="003943E3" w:rsidRPr="0051524B" w:rsidRDefault="003943E3" w:rsidP="000440A4">
            <w:pPr>
              <w:rPr>
                <w:rFonts w:asciiTheme="minorHAnsi" w:hAnsiTheme="minorHAnsi" w:cstheme="minorBidi"/>
                <w:sz w:val="22"/>
                <w:szCs w:val="22"/>
              </w:rPr>
            </w:pPr>
            <w:r w:rsidRPr="0051524B">
              <w:rPr>
                <w:sz w:val="22"/>
                <w:szCs w:val="22"/>
              </w:rPr>
              <w:t>Est-ce qu’il y a d’autres informations concernant votre santé qu’il serait important de nous transmettre?</w:t>
            </w:r>
          </w:p>
        </w:tc>
        <w:tc>
          <w:tcPr>
            <w:tcW w:w="424" w:type="pct"/>
            <w:vAlign w:val="center"/>
          </w:tcPr>
          <w:p w14:paraId="7AB4BEEC" w14:textId="77777777" w:rsidR="003943E3" w:rsidRPr="0051524B" w:rsidRDefault="003943E3" w:rsidP="000440A4">
            <w:pPr>
              <w:rPr>
                <w:sz w:val="22"/>
                <w:szCs w:val="22"/>
              </w:rPr>
            </w:pPr>
            <w:r w:rsidRPr="0051524B">
              <w:rPr>
                <w:sz w:val="22"/>
                <w:szCs w:val="22"/>
              </w:rPr>
              <w:sym w:font="Symbol" w:char="F080"/>
            </w:r>
            <w:r w:rsidRPr="0051524B">
              <w:rPr>
                <w:sz w:val="22"/>
                <w:szCs w:val="22"/>
              </w:rPr>
              <w:t xml:space="preserve"> Oui</w:t>
            </w:r>
          </w:p>
          <w:p w14:paraId="030D4EBC" w14:textId="77777777" w:rsidR="003943E3" w:rsidRPr="0051524B" w:rsidRDefault="003943E3" w:rsidP="000440A4">
            <w:pPr>
              <w:spacing w:line="276" w:lineRule="auto"/>
              <w:rPr>
                <w:rFonts w:asciiTheme="minorHAnsi" w:hAnsiTheme="minorHAnsi" w:cstheme="minorBidi"/>
                <w:sz w:val="22"/>
                <w:szCs w:val="22"/>
              </w:rPr>
            </w:pPr>
            <w:r w:rsidRPr="0051524B">
              <w:rPr>
                <w:sz w:val="22"/>
                <w:szCs w:val="22"/>
              </w:rPr>
              <w:sym w:font="Symbol" w:char="F080"/>
            </w:r>
            <w:r w:rsidRPr="0051524B">
              <w:rPr>
                <w:sz w:val="22"/>
                <w:szCs w:val="22"/>
              </w:rPr>
              <w:t xml:space="preserve"> Non</w:t>
            </w:r>
          </w:p>
        </w:tc>
        <w:tc>
          <w:tcPr>
            <w:tcW w:w="1978" w:type="pct"/>
            <w:gridSpan w:val="2"/>
          </w:tcPr>
          <w:p w14:paraId="30924476" w14:textId="77777777" w:rsidR="003943E3" w:rsidRPr="0051524B" w:rsidRDefault="003943E3" w:rsidP="000440A4">
            <w:pPr>
              <w:spacing w:line="276" w:lineRule="auto"/>
              <w:rPr>
                <w:rFonts w:asciiTheme="minorHAnsi" w:hAnsiTheme="minorHAnsi" w:cstheme="minorBidi"/>
                <w:sz w:val="22"/>
                <w:szCs w:val="22"/>
              </w:rPr>
            </w:pPr>
            <w:r w:rsidRPr="0051524B">
              <w:rPr>
                <w:sz w:val="22"/>
                <w:szCs w:val="22"/>
              </w:rPr>
              <w:t>Si oui, lesquelles :</w:t>
            </w:r>
          </w:p>
        </w:tc>
      </w:tr>
      <w:tr w:rsidR="003943E3" w:rsidRPr="00CB069E" w14:paraId="271CD882" w14:textId="77777777" w:rsidTr="00C65F3A">
        <w:trPr>
          <w:trHeight w:val="624"/>
        </w:trPr>
        <w:tc>
          <w:tcPr>
            <w:tcW w:w="5000" w:type="pct"/>
            <w:gridSpan w:val="5"/>
            <w:shd w:val="clear" w:color="auto" w:fill="EEECE1" w:themeFill="background2"/>
            <w:vAlign w:val="center"/>
          </w:tcPr>
          <w:p w14:paraId="54F71CE8" w14:textId="77777777" w:rsidR="003943E3" w:rsidRPr="00CB069E" w:rsidRDefault="003943E3" w:rsidP="000440A4">
            <w:pPr>
              <w:jc w:val="center"/>
              <w:rPr>
                <w:rFonts w:asciiTheme="minorHAnsi" w:hAnsiTheme="minorHAnsi" w:cstheme="minorBidi"/>
                <w:b/>
                <w:sz w:val="22"/>
                <w:szCs w:val="22"/>
              </w:rPr>
            </w:pPr>
            <w:r w:rsidRPr="00554117">
              <w:rPr>
                <w:rFonts w:asciiTheme="minorHAnsi" w:hAnsiTheme="minorHAnsi" w:cstheme="minorBidi"/>
                <w:b/>
                <w:color w:val="C00000"/>
                <w:spacing w:val="-2"/>
                <w:sz w:val="22"/>
                <w:szCs w:val="22"/>
              </w:rPr>
              <w:t xml:space="preserve">Bottes et Vélo se réserve le droit de mettre fin au séjour de quiconque omet de signifier certaines informations </w:t>
            </w:r>
            <w:r>
              <w:rPr>
                <w:rFonts w:asciiTheme="minorHAnsi" w:hAnsiTheme="minorHAnsi" w:cstheme="minorBidi"/>
                <w:b/>
                <w:color w:val="C00000"/>
                <w:spacing w:val="-2"/>
                <w:sz w:val="22"/>
                <w:szCs w:val="22"/>
              </w:rPr>
              <w:t>importantes</w:t>
            </w:r>
            <w:r w:rsidRPr="00554117">
              <w:rPr>
                <w:rFonts w:asciiTheme="minorHAnsi" w:hAnsiTheme="minorHAnsi" w:cstheme="minorBidi"/>
                <w:b/>
                <w:color w:val="C00000"/>
                <w:spacing w:val="-2"/>
                <w:sz w:val="22"/>
                <w:szCs w:val="22"/>
              </w:rPr>
              <w:t xml:space="preserve">, </w:t>
            </w:r>
            <w:r>
              <w:rPr>
                <w:rFonts w:asciiTheme="minorHAnsi" w:hAnsiTheme="minorHAnsi" w:cstheme="minorBidi"/>
                <w:b/>
                <w:color w:val="C00000"/>
                <w:spacing w:val="-2"/>
                <w:sz w:val="22"/>
                <w:szCs w:val="22"/>
              </w:rPr>
              <w:t xml:space="preserve">compromettant ainsi </w:t>
            </w:r>
            <w:r w:rsidRPr="00554117">
              <w:rPr>
                <w:rFonts w:asciiTheme="minorHAnsi" w:hAnsiTheme="minorHAnsi" w:cstheme="minorBidi"/>
                <w:b/>
                <w:color w:val="C00000"/>
                <w:spacing w:val="-2"/>
                <w:sz w:val="22"/>
                <w:szCs w:val="22"/>
              </w:rPr>
              <w:t>sa sécurité ou sa santé, durant le séjour.</w:t>
            </w:r>
          </w:p>
        </w:tc>
      </w:tr>
      <w:tr w:rsidR="003943E3" w:rsidRPr="00CB069E" w14:paraId="69988D38" w14:textId="77777777" w:rsidTr="00C65F3A">
        <w:trPr>
          <w:trHeight w:val="340"/>
        </w:trPr>
        <w:tc>
          <w:tcPr>
            <w:tcW w:w="5000" w:type="pct"/>
            <w:gridSpan w:val="5"/>
            <w:shd w:val="clear" w:color="auto" w:fill="EEECE1" w:themeFill="background2"/>
            <w:vAlign w:val="center"/>
          </w:tcPr>
          <w:p w14:paraId="18AAC01B" w14:textId="77777777" w:rsidR="003943E3" w:rsidRPr="00CB069E" w:rsidRDefault="003943E3" w:rsidP="000440A4">
            <w:pPr>
              <w:rPr>
                <w:rFonts w:asciiTheme="minorHAnsi" w:hAnsiTheme="minorHAnsi" w:cstheme="minorBidi"/>
                <w:b/>
                <w:sz w:val="18"/>
                <w:szCs w:val="22"/>
              </w:rPr>
            </w:pPr>
            <w:r w:rsidRPr="00CB069E">
              <w:rPr>
                <w:rFonts w:asciiTheme="minorHAnsi" w:hAnsiTheme="minorHAnsi" w:cstheme="minorBidi"/>
                <w:b/>
                <w:sz w:val="22"/>
                <w:szCs w:val="22"/>
              </w:rPr>
              <w:t>CONTACT</w:t>
            </w:r>
            <w:r w:rsidRPr="00CB069E">
              <w:rPr>
                <w:rFonts w:asciiTheme="minorHAnsi" w:hAnsiTheme="minorHAnsi" w:cstheme="minorBidi"/>
                <w:sz w:val="22"/>
                <w:szCs w:val="22"/>
              </w:rPr>
              <w:t xml:space="preserve"> </w:t>
            </w:r>
            <w:r>
              <w:rPr>
                <w:rFonts w:asciiTheme="minorHAnsi" w:hAnsiTheme="minorHAnsi" w:cstheme="minorBidi"/>
                <w:sz w:val="22"/>
                <w:szCs w:val="22"/>
              </w:rPr>
              <w:t xml:space="preserve">  </w:t>
            </w:r>
            <w:r w:rsidRPr="00CB069E">
              <w:rPr>
                <w:rFonts w:asciiTheme="minorHAnsi" w:hAnsiTheme="minorHAnsi" w:cstheme="minorBidi"/>
                <w:sz w:val="22"/>
                <w:szCs w:val="22"/>
              </w:rPr>
              <w:t>Personne à contacter en cas d’urgence (spécifiez le lien):</w:t>
            </w:r>
          </w:p>
        </w:tc>
      </w:tr>
      <w:tr w:rsidR="003943E3" w:rsidRPr="00CB069E" w14:paraId="443605BE" w14:textId="77777777" w:rsidTr="00C65F3A">
        <w:trPr>
          <w:trHeight w:val="454"/>
        </w:trPr>
        <w:tc>
          <w:tcPr>
            <w:tcW w:w="2598" w:type="pct"/>
            <w:gridSpan w:val="2"/>
            <w:vAlign w:val="center"/>
          </w:tcPr>
          <w:p w14:paraId="1C6E8D24" w14:textId="77777777" w:rsidR="003943E3" w:rsidRPr="00CB069E" w:rsidRDefault="003943E3" w:rsidP="000440A4">
            <w:pPr>
              <w:spacing w:line="276" w:lineRule="auto"/>
              <w:rPr>
                <w:rFonts w:asciiTheme="minorHAnsi" w:hAnsiTheme="minorHAnsi" w:cstheme="minorBidi"/>
                <w:sz w:val="22"/>
                <w:szCs w:val="22"/>
              </w:rPr>
            </w:pPr>
            <w:r>
              <w:rPr>
                <w:rFonts w:asciiTheme="minorHAnsi" w:hAnsiTheme="minorHAnsi" w:cstheme="minorBidi"/>
                <w:sz w:val="22"/>
                <w:szCs w:val="22"/>
              </w:rPr>
              <w:t>Nom et lien :</w:t>
            </w:r>
          </w:p>
        </w:tc>
        <w:tc>
          <w:tcPr>
            <w:tcW w:w="2402" w:type="pct"/>
            <w:gridSpan w:val="3"/>
            <w:vAlign w:val="center"/>
          </w:tcPr>
          <w:p w14:paraId="582951DA" w14:textId="77777777" w:rsidR="003943E3" w:rsidRPr="00CB069E" w:rsidRDefault="003943E3" w:rsidP="000440A4">
            <w:pPr>
              <w:spacing w:line="276" w:lineRule="auto"/>
              <w:rPr>
                <w:rFonts w:asciiTheme="minorHAnsi" w:hAnsiTheme="minorHAnsi" w:cstheme="minorBidi"/>
                <w:sz w:val="22"/>
                <w:szCs w:val="22"/>
              </w:rPr>
            </w:pPr>
            <w:r w:rsidRPr="00CB069E">
              <w:rPr>
                <w:rFonts w:asciiTheme="minorHAnsi" w:hAnsiTheme="minorHAnsi" w:cstheme="minorBidi"/>
                <w:sz w:val="22"/>
                <w:szCs w:val="22"/>
              </w:rPr>
              <w:t>Téléphone :</w:t>
            </w:r>
          </w:p>
        </w:tc>
      </w:tr>
      <w:tr w:rsidR="003943E3" w:rsidRPr="00CB069E" w14:paraId="43EE042F" w14:textId="77777777" w:rsidTr="00C65F3A">
        <w:trPr>
          <w:trHeight w:val="340"/>
        </w:trPr>
        <w:tc>
          <w:tcPr>
            <w:tcW w:w="5000" w:type="pct"/>
            <w:gridSpan w:val="5"/>
            <w:shd w:val="clear" w:color="auto" w:fill="EEECE1" w:themeFill="background2"/>
            <w:vAlign w:val="center"/>
          </w:tcPr>
          <w:p w14:paraId="678712ED" w14:textId="77777777" w:rsidR="003943E3" w:rsidRPr="00CB069E" w:rsidRDefault="003943E3" w:rsidP="000440A4">
            <w:pPr>
              <w:rPr>
                <w:rFonts w:asciiTheme="minorHAnsi" w:hAnsiTheme="minorHAnsi" w:cstheme="minorBidi"/>
                <w:b/>
                <w:sz w:val="28"/>
                <w:szCs w:val="22"/>
              </w:rPr>
            </w:pPr>
            <w:r w:rsidRPr="00CB069E">
              <w:rPr>
                <w:rFonts w:asciiTheme="minorHAnsi" w:hAnsiTheme="minorHAnsi" w:cstheme="minorBidi"/>
                <w:b/>
                <w:sz w:val="22"/>
                <w:szCs w:val="22"/>
              </w:rPr>
              <w:t>POLITIQUE D’ANNULATION</w:t>
            </w:r>
            <w:r>
              <w:rPr>
                <w:rFonts w:asciiTheme="minorHAnsi" w:hAnsiTheme="minorHAnsi" w:cstheme="minorBidi"/>
                <w:b/>
                <w:sz w:val="22"/>
                <w:szCs w:val="22"/>
              </w:rPr>
              <w:t xml:space="preserve"> – 100 $ non-remboursable dès l’inscription</w:t>
            </w:r>
          </w:p>
        </w:tc>
      </w:tr>
      <w:tr w:rsidR="003943E3" w:rsidRPr="00CB069E" w14:paraId="06BD63D3" w14:textId="77777777" w:rsidTr="00C65F3A">
        <w:trPr>
          <w:trHeight w:val="907"/>
        </w:trPr>
        <w:tc>
          <w:tcPr>
            <w:tcW w:w="5000" w:type="pct"/>
            <w:gridSpan w:val="5"/>
            <w:vAlign w:val="center"/>
          </w:tcPr>
          <w:p w14:paraId="31FB3056" w14:textId="78230D79" w:rsidR="00500AAA" w:rsidRDefault="00500AAA" w:rsidP="00692AA0">
            <w:pPr>
              <w:numPr>
                <w:ilvl w:val="0"/>
                <w:numId w:val="27"/>
              </w:numPr>
              <w:ind w:left="1169"/>
              <w:contextualSpacing/>
              <w:rPr>
                <w:rFonts w:asciiTheme="minorHAnsi" w:hAnsiTheme="minorHAnsi" w:cstheme="minorBidi"/>
                <w:sz w:val="22"/>
                <w:szCs w:val="22"/>
              </w:rPr>
            </w:pPr>
            <w:r>
              <w:rPr>
                <w:rFonts w:asciiTheme="minorHAnsi" w:hAnsiTheme="minorHAnsi" w:cstheme="minorBidi"/>
                <w:sz w:val="22"/>
                <w:szCs w:val="22"/>
              </w:rPr>
              <w:t xml:space="preserve">Annulation après l’achat du billet d’avion : le dépôt ne sera pas remboursé. </w:t>
            </w:r>
          </w:p>
          <w:p w14:paraId="719DC917" w14:textId="6288479A" w:rsidR="003943E3" w:rsidRPr="00ED2C99" w:rsidRDefault="00500AAA" w:rsidP="00692AA0">
            <w:pPr>
              <w:numPr>
                <w:ilvl w:val="0"/>
                <w:numId w:val="27"/>
              </w:numPr>
              <w:ind w:left="1169"/>
              <w:contextualSpacing/>
              <w:rPr>
                <w:rFonts w:asciiTheme="minorHAnsi" w:hAnsiTheme="minorHAnsi" w:cstheme="minorBidi"/>
                <w:sz w:val="22"/>
                <w:szCs w:val="22"/>
              </w:rPr>
            </w:pPr>
            <w:r>
              <w:rPr>
                <w:rFonts w:asciiTheme="minorHAnsi" w:hAnsiTheme="minorHAnsi" w:cstheme="minorBidi"/>
                <w:sz w:val="22"/>
                <w:szCs w:val="22"/>
              </w:rPr>
              <w:t xml:space="preserve">Annulation </w:t>
            </w:r>
            <w:r w:rsidR="003943E3" w:rsidRPr="00ED2C99">
              <w:rPr>
                <w:rFonts w:asciiTheme="minorHAnsi" w:hAnsiTheme="minorHAnsi" w:cstheme="minorBidi"/>
                <w:sz w:val="22"/>
                <w:szCs w:val="22"/>
              </w:rPr>
              <w:t xml:space="preserve">moins de </w:t>
            </w:r>
            <w:r w:rsidR="003943E3">
              <w:rPr>
                <w:rFonts w:asciiTheme="minorHAnsi" w:hAnsiTheme="minorHAnsi" w:cstheme="minorBidi"/>
                <w:sz w:val="22"/>
                <w:szCs w:val="22"/>
              </w:rPr>
              <w:t>6</w:t>
            </w:r>
            <w:r w:rsidR="003943E3" w:rsidRPr="00ED2C99">
              <w:rPr>
                <w:rFonts w:asciiTheme="minorHAnsi" w:hAnsiTheme="minorHAnsi" w:cstheme="minorBidi"/>
                <w:sz w:val="22"/>
                <w:szCs w:val="22"/>
              </w:rPr>
              <w:t>0 jours avant le séjour</w:t>
            </w:r>
            <w:r>
              <w:rPr>
                <w:rFonts w:asciiTheme="minorHAnsi" w:hAnsiTheme="minorHAnsi" w:cstheme="minorBidi"/>
                <w:sz w:val="22"/>
                <w:szCs w:val="22"/>
              </w:rPr>
              <w:t> : remboursement de 50%.</w:t>
            </w:r>
          </w:p>
          <w:p w14:paraId="4D385FBB" w14:textId="46A0D9B0" w:rsidR="003943E3" w:rsidRPr="00CB069E" w:rsidRDefault="00500AAA" w:rsidP="00692AA0">
            <w:pPr>
              <w:numPr>
                <w:ilvl w:val="0"/>
                <w:numId w:val="27"/>
              </w:numPr>
              <w:ind w:left="1169"/>
              <w:contextualSpacing/>
              <w:rPr>
                <w:rFonts w:asciiTheme="minorHAnsi" w:hAnsiTheme="minorHAnsi" w:cstheme="minorBidi"/>
                <w:sz w:val="22"/>
                <w:szCs w:val="22"/>
              </w:rPr>
            </w:pPr>
            <w:r>
              <w:rPr>
                <w:rFonts w:asciiTheme="minorHAnsi" w:hAnsiTheme="minorHAnsi" w:cstheme="minorBidi"/>
                <w:sz w:val="22"/>
                <w:szCs w:val="22"/>
              </w:rPr>
              <w:t xml:space="preserve">Annulation </w:t>
            </w:r>
            <w:r w:rsidR="003943E3" w:rsidRPr="00ED2C99">
              <w:rPr>
                <w:rFonts w:asciiTheme="minorHAnsi" w:hAnsiTheme="minorHAnsi" w:cstheme="minorBidi"/>
                <w:sz w:val="22"/>
                <w:szCs w:val="22"/>
              </w:rPr>
              <w:t xml:space="preserve">moins de </w:t>
            </w:r>
            <w:r w:rsidR="003943E3">
              <w:rPr>
                <w:rFonts w:asciiTheme="minorHAnsi" w:hAnsiTheme="minorHAnsi" w:cstheme="minorBidi"/>
                <w:sz w:val="22"/>
                <w:szCs w:val="22"/>
              </w:rPr>
              <w:t>3</w:t>
            </w:r>
            <w:r w:rsidR="003943E3" w:rsidRPr="00ED2C99">
              <w:rPr>
                <w:rFonts w:asciiTheme="minorHAnsi" w:hAnsiTheme="minorHAnsi" w:cstheme="minorBidi"/>
                <w:sz w:val="22"/>
                <w:szCs w:val="22"/>
              </w:rPr>
              <w:t>0 jours avant le séjour</w:t>
            </w:r>
            <w:r>
              <w:rPr>
                <w:rFonts w:asciiTheme="minorHAnsi" w:hAnsiTheme="minorHAnsi" w:cstheme="minorBidi"/>
                <w:sz w:val="22"/>
                <w:szCs w:val="22"/>
              </w:rPr>
              <w:t> : aucun remboursement</w:t>
            </w:r>
            <w:r w:rsidR="003943E3" w:rsidRPr="00ED2C99">
              <w:rPr>
                <w:rFonts w:asciiTheme="minorHAnsi" w:hAnsiTheme="minorHAnsi" w:cstheme="minorBidi"/>
                <w:sz w:val="22"/>
                <w:szCs w:val="22"/>
              </w:rPr>
              <w:t>.</w:t>
            </w:r>
          </w:p>
        </w:tc>
      </w:tr>
      <w:tr w:rsidR="003943E3" w:rsidRPr="00CB069E" w14:paraId="0A0712CF" w14:textId="77777777" w:rsidTr="00C65F3A">
        <w:trPr>
          <w:trHeight w:val="340"/>
        </w:trPr>
        <w:tc>
          <w:tcPr>
            <w:tcW w:w="5000" w:type="pct"/>
            <w:gridSpan w:val="5"/>
            <w:shd w:val="clear" w:color="auto" w:fill="EEECE1" w:themeFill="background2"/>
            <w:vAlign w:val="center"/>
          </w:tcPr>
          <w:p w14:paraId="2AAB55CB" w14:textId="77777777" w:rsidR="003943E3" w:rsidRPr="00FA002E" w:rsidRDefault="003943E3" w:rsidP="000440A4">
            <w:pPr>
              <w:rPr>
                <w:rFonts w:asciiTheme="minorHAnsi" w:hAnsiTheme="minorHAnsi" w:cstheme="minorBidi"/>
                <w:b/>
                <w:sz w:val="22"/>
                <w:szCs w:val="22"/>
              </w:rPr>
            </w:pPr>
            <w:r w:rsidRPr="00FA002E">
              <w:rPr>
                <w:rFonts w:asciiTheme="minorHAnsi" w:hAnsiTheme="minorHAnsi" w:cstheme="minorBidi"/>
                <w:b/>
                <w:sz w:val="22"/>
                <w:szCs w:val="22"/>
              </w:rPr>
              <w:t>RESPONSABILITÉ (cochez)</w:t>
            </w:r>
          </w:p>
        </w:tc>
      </w:tr>
      <w:tr w:rsidR="003943E3" w:rsidRPr="00CB069E" w14:paraId="0D657701" w14:textId="77777777" w:rsidTr="00C65F3A">
        <w:trPr>
          <w:trHeight w:val="907"/>
        </w:trPr>
        <w:tc>
          <w:tcPr>
            <w:tcW w:w="5000" w:type="pct"/>
            <w:gridSpan w:val="5"/>
            <w:vAlign w:val="center"/>
          </w:tcPr>
          <w:p w14:paraId="4C693C4E" w14:textId="77777777" w:rsidR="003943E3" w:rsidRPr="00FA002E" w:rsidRDefault="003943E3" w:rsidP="000440A4">
            <w:pPr>
              <w:rPr>
                <w:rFonts w:asciiTheme="minorHAnsi" w:hAnsiTheme="minorHAnsi" w:cstheme="minorBidi"/>
                <w:spacing w:val="-6"/>
                <w:sz w:val="22"/>
                <w:szCs w:val="22"/>
              </w:rPr>
            </w:pPr>
            <w:r w:rsidRPr="00FA002E">
              <w:rPr>
                <w:rFonts w:asciiTheme="minorHAnsi" w:hAnsiTheme="minorHAnsi" w:cstheme="minorBidi"/>
                <w:spacing w:val="-6"/>
                <w:sz w:val="22"/>
                <w:szCs w:val="22"/>
              </w:rPr>
              <w:sym w:font="Symbol" w:char="F080"/>
            </w:r>
            <w:r w:rsidRPr="00FA002E">
              <w:rPr>
                <w:rFonts w:asciiTheme="minorHAnsi" w:hAnsiTheme="minorHAnsi" w:cstheme="minorBidi"/>
                <w:spacing w:val="-6"/>
                <w:sz w:val="22"/>
                <w:szCs w:val="22"/>
              </w:rPr>
              <w:t xml:space="preserve">   Je dégage Bottes et Vélo et ses intervenants de toutes responsabilités en cas de blessures accidentelles ou résultant de mon état de santé. </w:t>
            </w:r>
          </w:p>
          <w:p w14:paraId="7C3B6382" w14:textId="77777777" w:rsidR="003943E3" w:rsidRPr="00FA002E" w:rsidRDefault="003943E3" w:rsidP="000440A4">
            <w:pPr>
              <w:rPr>
                <w:rFonts w:asciiTheme="minorHAnsi" w:hAnsiTheme="minorHAnsi" w:cstheme="minorBidi"/>
                <w:spacing w:val="-4"/>
                <w:sz w:val="22"/>
                <w:szCs w:val="22"/>
              </w:rPr>
            </w:pPr>
            <w:r w:rsidRPr="00FA002E">
              <w:rPr>
                <w:rFonts w:asciiTheme="minorHAnsi" w:hAnsiTheme="minorHAnsi" w:cstheme="minorBidi"/>
                <w:spacing w:val="-6"/>
                <w:sz w:val="22"/>
                <w:szCs w:val="22"/>
              </w:rPr>
              <w:t>Initiales : ____</w:t>
            </w:r>
            <w:r w:rsidRPr="00FA002E">
              <w:rPr>
                <w:rFonts w:asciiTheme="minorHAnsi" w:hAnsiTheme="minorHAnsi" w:cstheme="minorBidi"/>
                <w:b/>
                <w:spacing w:val="-6"/>
                <w:sz w:val="22"/>
                <w:szCs w:val="22"/>
              </w:rPr>
              <w:t xml:space="preserve">   </w:t>
            </w:r>
            <w:r w:rsidRPr="00FA002E">
              <w:rPr>
                <w:rFonts w:asciiTheme="minorHAnsi" w:hAnsiTheme="minorHAnsi" w:cstheme="minorBidi"/>
                <w:b/>
                <w:spacing w:val="-2"/>
                <w:sz w:val="22"/>
                <w:szCs w:val="22"/>
              </w:rPr>
              <w:t>Chaque participant se charge d’être couvert par des assurances personnelles de voyage.</w:t>
            </w:r>
          </w:p>
        </w:tc>
      </w:tr>
      <w:tr w:rsidR="003943E3" w:rsidRPr="00CB069E" w14:paraId="0CCFD693" w14:textId="77777777" w:rsidTr="00C65F3A">
        <w:trPr>
          <w:trHeight w:val="340"/>
        </w:trPr>
        <w:tc>
          <w:tcPr>
            <w:tcW w:w="5000" w:type="pct"/>
            <w:gridSpan w:val="5"/>
            <w:shd w:val="clear" w:color="auto" w:fill="EEECE1" w:themeFill="background2"/>
            <w:vAlign w:val="center"/>
          </w:tcPr>
          <w:p w14:paraId="08930FBF" w14:textId="77777777" w:rsidR="003943E3" w:rsidRPr="00FA002E" w:rsidRDefault="003943E3" w:rsidP="000440A4">
            <w:pPr>
              <w:rPr>
                <w:rFonts w:asciiTheme="minorHAnsi" w:hAnsiTheme="minorHAnsi" w:cstheme="minorBidi"/>
                <w:b/>
                <w:sz w:val="22"/>
                <w:szCs w:val="22"/>
              </w:rPr>
            </w:pPr>
            <w:r w:rsidRPr="00FA002E">
              <w:rPr>
                <w:rFonts w:asciiTheme="minorHAnsi" w:hAnsiTheme="minorHAnsi" w:cstheme="minorBidi"/>
                <w:b/>
                <w:sz w:val="22"/>
                <w:szCs w:val="22"/>
              </w:rPr>
              <w:t>PHOTOS (cochez si vous êtes d’accord)</w:t>
            </w:r>
          </w:p>
        </w:tc>
      </w:tr>
      <w:tr w:rsidR="003943E3" w:rsidRPr="00CB069E" w14:paraId="4A444E03" w14:textId="77777777" w:rsidTr="00C65F3A">
        <w:trPr>
          <w:trHeight w:val="454"/>
        </w:trPr>
        <w:tc>
          <w:tcPr>
            <w:tcW w:w="5000" w:type="pct"/>
            <w:gridSpan w:val="5"/>
            <w:vAlign w:val="center"/>
          </w:tcPr>
          <w:p w14:paraId="1C67841F" w14:textId="77777777" w:rsidR="003943E3" w:rsidRPr="00FA002E" w:rsidRDefault="003943E3" w:rsidP="000440A4">
            <w:pPr>
              <w:spacing w:line="276" w:lineRule="auto"/>
              <w:rPr>
                <w:rFonts w:asciiTheme="minorHAnsi" w:hAnsiTheme="minorHAnsi" w:cstheme="minorBidi"/>
                <w:spacing w:val="-4"/>
                <w:sz w:val="22"/>
                <w:szCs w:val="22"/>
              </w:rPr>
            </w:pPr>
            <w:r w:rsidRPr="00FA002E">
              <w:rPr>
                <w:spacing w:val="-12"/>
                <w:sz w:val="22"/>
                <w:szCs w:val="22"/>
              </w:rPr>
              <w:sym w:font="Symbol" w:char="F080"/>
            </w:r>
            <w:r w:rsidRPr="00FA002E">
              <w:rPr>
                <w:spacing w:val="-12"/>
                <w:sz w:val="22"/>
                <w:szCs w:val="22"/>
              </w:rPr>
              <w:t xml:space="preserve"> oui    </w:t>
            </w:r>
            <w:r w:rsidRPr="00FA002E">
              <w:rPr>
                <w:spacing w:val="-12"/>
                <w:sz w:val="22"/>
                <w:szCs w:val="22"/>
              </w:rPr>
              <w:sym w:font="Symbol" w:char="F080"/>
            </w:r>
            <w:r w:rsidRPr="00FA002E">
              <w:rPr>
                <w:spacing w:val="-12"/>
                <w:sz w:val="22"/>
                <w:szCs w:val="22"/>
              </w:rPr>
              <w:t xml:space="preserve"> non </w:t>
            </w:r>
            <w:r w:rsidRPr="002A12A8">
              <w:rPr>
                <w:spacing w:val="-4"/>
                <w:sz w:val="22"/>
                <w:szCs w:val="22"/>
              </w:rPr>
              <w:t>: J’autorise Bottes et Vélo à utiliser les photos prises de moi pendant le séjour à des fins publicitaires.</w:t>
            </w:r>
          </w:p>
        </w:tc>
      </w:tr>
      <w:tr w:rsidR="003943E3" w:rsidRPr="00CB069E" w14:paraId="56CC5E69" w14:textId="77777777" w:rsidTr="00C65F3A">
        <w:trPr>
          <w:trHeight w:val="340"/>
        </w:trPr>
        <w:tc>
          <w:tcPr>
            <w:tcW w:w="5000" w:type="pct"/>
            <w:gridSpan w:val="5"/>
            <w:shd w:val="clear" w:color="auto" w:fill="EEECE1" w:themeFill="background2"/>
            <w:vAlign w:val="center"/>
          </w:tcPr>
          <w:p w14:paraId="39719E22" w14:textId="77777777" w:rsidR="003943E3" w:rsidRPr="00375D64" w:rsidRDefault="003943E3" w:rsidP="000440A4">
            <w:pPr>
              <w:rPr>
                <w:rFonts w:asciiTheme="minorHAnsi" w:hAnsiTheme="minorHAnsi" w:cstheme="minorBidi"/>
                <w:b/>
                <w:spacing w:val="-6"/>
                <w:sz w:val="28"/>
                <w:szCs w:val="22"/>
              </w:rPr>
            </w:pPr>
            <w:r w:rsidRPr="00ED10E1">
              <w:rPr>
                <w:rFonts w:asciiTheme="minorHAnsi" w:hAnsiTheme="minorHAnsi" w:cstheme="minorBidi"/>
                <w:b/>
                <w:spacing w:val="-6"/>
                <w:sz w:val="22"/>
                <w:szCs w:val="22"/>
              </w:rPr>
              <w:t>Mode de Paiement (cochez votre sélection)</w:t>
            </w:r>
          </w:p>
        </w:tc>
      </w:tr>
      <w:tr w:rsidR="003943E3" w:rsidRPr="00CB069E" w14:paraId="1169D955" w14:textId="77777777" w:rsidTr="00C65F3A">
        <w:trPr>
          <w:trHeight w:val="964"/>
        </w:trPr>
        <w:tc>
          <w:tcPr>
            <w:tcW w:w="5000" w:type="pct"/>
            <w:gridSpan w:val="5"/>
            <w:vAlign w:val="center"/>
          </w:tcPr>
          <w:p w14:paraId="794EB6BC" w14:textId="33D228A9" w:rsidR="003943E3" w:rsidRPr="00AE249A" w:rsidRDefault="003943E3" w:rsidP="003943E3">
            <w:pPr>
              <w:pStyle w:val="ListParagraph"/>
              <w:numPr>
                <w:ilvl w:val="0"/>
                <w:numId w:val="39"/>
              </w:numPr>
              <w:rPr>
                <w:rFonts w:asciiTheme="minorHAnsi" w:hAnsiTheme="minorHAnsi" w:cstheme="minorHAnsi"/>
                <w:sz w:val="22"/>
              </w:rPr>
            </w:pPr>
            <w:r w:rsidRPr="001A3DB2">
              <w:rPr>
                <w:rFonts w:asciiTheme="minorHAnsi" w:hAnsiTheme="minorHAnsi" w:cstheme="minorHAnsi"/>
                <w:sz w:val="22"/>
                <w:u w:val="single"/>
              </w:rPr>
              <w:t>Dépôt de 1</w:t>
            </w:r>
            <w:r w:rsidR="002C4B50" w:rsidRPr="001A3DB2">
              <w:rPr>
                <w:rFonts w:asciiTheme="minorHAnsi" w:hAnsiTheme="minorHAnsi" w:cstheme="minorHAnsi"/>
                <w:sz w:val="22"/>
                <w:u w:val="single"/>
              </w:rPr>
              <w:t xml:space="preserve"> </w:t>
            </w:r>
            <w:r w:rsidR="001A3DB2">
              <w:rPr>
                <w:rFonts w:asciiTheme="minorHAnsi" w:hAnsiTheme="minorHAnsi" w:cstheme="minorHAnsi"/>
                <w:sz w:val="22"/>
                <w:u w:val="single"/>
              </w:rPr>
              <w:t>5</w:t>
            </w:r>
            <w:r w:rsidR="007A036E" w:rsidRPr="001A3DB2">
              <w:rPr>
                <w:rFonts w:asciiTheme="minorHAnsi" w:hAnsiTheme="minorHAnsi" w:cstheme="minorHAnsi"/>
                <w:sz w:val="22"/>
                <w:u w:val="single"/>
              </w:rPr>
              <w:t xml:space="preserve">90 </w:t>
            </w:r>
            <w:r w:rsidRPr="001A3DB2">
              <w:rPr>
                <w:rFonts w:asciiTheme="minorHAnsi" w:hAnsiTheme="minorHAnsi" w:cstheme="minorHAnsi"/>
                <w:sz w:val="22"/>
                <w:u w:val="single"/>
              </w:rPr>
              <w:t>$</w:t>
            </w:r>
            <w:r w:rsidRPr="001A3DB2">
              <w:rPr>
                <w:rFonts w:asciiTheme="minorHAnsi" w:hAnsiTheme="minorHAnsi" w:cstheme="minorHAnsi"/>
                <w:sz w:val="22"/>
              </w:rPr>
              <w:t>, à</w:t>
            </w:r>
            <w:r w:rsidRPr="00AE249A">
              <w:rPr>
                <w:rFonts w:asciiTheme="minorHAnsi" w:hAnsiTheme="minorHAnsi" w:cstheme="minorHAnsi"/>
                <w:sz w:val="22"/>
              </w:rPr>
              <w:t xml:space="preserve"> l’inscription</w:t>
            </w:r>
            <w:r>
              <w:rPr>
                <w:rFonts w:asciiTheme="minorHAnsi" w:hAnsiTheme="minorHAnsi" w:cstheme="minorHAnsi"/>
                <w:sz w:val="22"/>
              </w:rPr>
              <w:t xml:space="preserve">. </w:t>
            </w:r>
          </w:p>
          <w:p w14:paraId="5BC54D45" w14:textId="56E772C9" w:rsidR="003943E3" w:rsidRPr="00AE249A" w:rsidRDefault="003943E3" w:rsidP="003943E3">
            <w:pPr>
              <w:pStyle w:val="ListParagraph"/>
              <w:numPr>
                <w:ilvl w:val="0"/>
                <w:numId w:val="39"/>
              </w:numPr>
              <w:rPr>
                <w:rFonts w:asciiTheme="minorHAnsi" w:hAnsiTheme="minorHAnsi" w:cstheme="minorHAnsi"/>
                <w:sz w:val="22"/>
              </w:rPr>
            </w:pPr>
            <w:r w:rsidRPr="00AE249A">
              <w:rPr>
                <w:rFonts w:asciiTheme="minorHAnsi" w:hAnsiTheme="minorHAnsi" w:cstheme="minorHAnsi"/>
                <w:sz w:val="22"/>
              </w:rPr>
              <w:t>Balance de paiement</w:t>
            </w:r>
            <w:r>
              <w:rPr>
                <w:rFonts w:asciiTheme="minorHAnsi" w:hAnsiTheme="minorHAnsi" w:cstheme="minorHAnsi"/>
                <w:sz w:val="22"/>
              </w:rPr>
              <w:t> :</w:t>
            </w:r>
            <w:r w:rsidRPr="00AE249A">
              <w:rPr>
                <w:rFonts w:asciiTheme="minorHAnsi" w:hAnsiTheme="minorHAnsi" w:cstheme="minorHAnsi"/>
                <w:sz w:val="22"/>
              </w:rPr>
              <w:t xml:space="preserve"> </w:t>
            </w:r>
            <w:r>
              <w:rPr>
                <w:rFonts w:asciiTheme="minorHAnsi" w:hAnsiTheme="minorHAnsi" w:cstheme="minorHAnsi"/>
                <w:sz w:val="22"/>
              </w:rPr>
              <w:t>2</w:t>
            </w:r>
            <w:r w:rsidRPr="00AE249A">
              <w:rPr>
                <w:rFonts w:asciiTheme="minorHAnsi" w:hAnsiTheme="minorHAnsi" w:cstheme="minorHAnsi"/>
                <w:sz w:val="22"/>
              </w:rPr>
              <w:t xml:space="preserve"> versement</w:t>
            </w:r>
            <w:r>
              <w:rPr>
                <w:rFonts w:asciiTheme="minorHAnsi" w:hAnsiTheme="minorHAnsi" w:cstheme="minorHAnsi"/>
                <w:sz w:val="22"/>
              </w:rPr>
              <w:t>s</w:t>
            </w:r>
            <w:r w:rsidRPr="00AE249A">
              <w:rPr>
                <w:rFonts w:asciiTheme="minorHAnsi" w:hAnsiTheme="minorHAnsi" w:cstheme="minorHAnsi"/>
                <w:sz w:val="22"/>
              </w:rPr>
              <w:t xml:space="preserve"> </w:t>
            </w:r>
            <w:r w:rsidRPr="001A3DB2">
              <w:rPr>
                <w:rFonts w:asciiTheme="minorHAnsi" w:hAnsiTheme="minorHAnsi" w:cstheme="minorHAnsi"/>
                <w:sz w:val="22"/>
              </w:rPr>
              <w:t>de 1</w:t>
            </w:r>
            <w:r w:rsidR="002C4B50" w:rsidRPr="001A3DB2">
              <w:rPr>
                <w:rFonts w:asciiTheme="minorHAnsi" w:hAnsiTheme="minorHAnsi" w:cstheme="minorHAnsi"/>
                <w:sz w:val="22"/>
              </w:rPr>
              <w:t xml:space="preserve"> </w:t>
            </w:r>
            <w:r w:rsidR="00520B1F">
              <w:rPr>
                <w:rFonts w:asciiTheme="minorHAnsi" w:hAnsiTheme="minorHAnsi" w:cstheme="minorHAnsi"/>
                <w:sz w:val="22"/>
              </w:rPr>
              <w:t>65</w:t>
            </w:r>
            <w:r w:rsidRPr="001A3DB2">
              <w:rPr>
                <w:rFonts w:asciiTheme="minorHAnsi" w:hAnsiTheme="minorHAnsi" w:cstheme="minorHAnsi"/>
                <w:sz w:val="22"/>
              </w:rPr>
              <w:t>0</w:t>
            </w:r>
            <w:r w:rsidR="007A036E" w:rsidRPr="001A3DB2">
              <w:rPr>
                <w:rFonts w:asciiTheme="minorHAnsi" w:hAnsiTheme="minorHAnsi" w:cstheme="minorHAnsi"/>
                <w:sz w:val="22"/>
              </w:rPr>
              <w:t xml:space="preserve"> </w:t>
            </w:r>
            <w:r w:rsidRPr="001A3DB2">
              <w:rPr>
                <w:rFonts w:asciiTheme="minorHAnsi" w:hAnsiTheme="minorHAnsi" w:cstheme="minorHAnsi"/>
                <w:sz w:val="22"/>
              </w:rPr>
              <w:t>$</w:t>
            </w:r>
            <w:r w:rsidRPr="007A036E">
              <w:rPr>
                <w:rFonts w:asciiTheme="minorHAnsi" w:hAnsiTheme="minorHAnsi" w:cstheme="minorHAnsi"/>
                <w:sz w:val="22"/>
              </w:rPr>
              <w:t xml:space="preserve"> chacun</w:t>
            </w:r>
            <w:r w:rsidRPr="00AE249A">
              <w:rPr>
                <w:rFonts w:asciiTheme="minorHAnsi" w:hAnsiTheme="minorHAnsi" w:cstheme="minorHAnsi"/>
                <w:sz w:val="22"/>
              </w:rPr>
              <w:t xml:space="preserve"> (1</w:t>
            </w:r>
            <w:r w:rsidRPr="00AE249A">
              <w:rPr>
                <w:rFonts w:asciiTheme="minorHAnsi" w:hAnsiTheme="minorHAnsi" w:cstheme="minorHAnsi"/>
                <w:sz w:val="22"/>
                <w:vertAlign w:val="superscript"/>
              </w:rPr>
              <w:t>er</w:t>
            </w:r>
            <w:r w:rsidRPr="00AE249A">
              <w:rPr>
                <w:rFonts w:asciiTheme="minorHAnsi" w:hAnsiTheme="minorHAnsi" w:cstheme="minorHAnsi"/>
                <w:sz w:val="22"/>
              </w:rPr>
              <w:t xml:space="preserve"> </w:t>
            </w:r>
            <w:r w:rsidR="008707B3">
              <w:rPr>
                <w:rFonts w:asciiTheme="minorHAnsi" w:hAnsiTheme="minorHAnsi" w:cstheme="minorHAnsi"/>
                <w:sz w:val="22"/>
              </w:rPr>
              <w:t>mai</w:t>
            </w:r>
            <w:r w:rsidRPr="00AE249A">
              <w:rPr>
                <w:rFonts w:asciiTheme="minorHAnsi" w:hAnsiTheme="minorHAnsi" w:cstheme="minorHAnsi"/>
                <w:sz w:val="22"/>
              </w:rPr>
              <w:t xml:space="preserve"> et </w:t>
            </w:r>
            <w:r>
              <w:rPr>
                <w:rFonts w:asciiTheme="minorHAnsi" w:hAnsiTheme="minorHAnsi" w:cstheme="minorHAnsi"/>
                <w:sz w:val="22"/>
              </w:rPr>
              <w:t>1</w:t>
            </w:r>
            <w:r w:rsidR="008707B3" w:rsidRPr="008707B3">
              <w:rPr>
                <w:rFonts w:asciiTheme="minorHAnsi" w:hAnsiTheme="minorHAnsi" w:cstheme="minorHAnsi"/>
                <w:sz w:val="22"/>
                <w:vertAlign w:val="superscript"/>
              </w:rPr>
              <w:t>er</w:t>
            </w:r>
            <w:r w:rsidR="008707B3">
              <w:rPr>
                <w:rFonts w:asciiTheme="minorHAnsi" w:hAnsiTheme="minorHAnsi" w:cstheme="minorHAnsi"/>
                <w:sz w:val="22"/>
              </w:rPr>
              <w:t xml:space="preserve"> juillet</w:t>
            </w:r>
            <w:r w:rsidR="00924E45">
              <w:rPr>
                <w:rFonts w:asciiTheme="minorHAnsi" w:hAnsiTheme="minorHAnsi" w:cstheme="minorHAnsi"/>
                <w:sz w:val="22"/>
              </w:rPr>
              <w:t xml:space="preserve"> 2026</w:t>
            </w:r>
            <w:r w:rsidRPr="00AE249A">
              <w:rPr>
                <w:rFonts w:asciiTheme="minorHAnsi" w:hAnsiTheme="minorHAnsi" w:cstheme="minorHAnsi"/>
                <w:sz w:val="22"/>
              </w:rPr>
              <w:t>)</w:t>
            </w:r>
          </w:p>
          <w:p w14:paraId="3B323D63" w14:textId="77777777" w:rsidR="003943E3" w:rsidRPr="00BB1B48" w:rsidRDefault="003943E3" w:rsidP="000440A4">
            <w:pPr>
              <w:rPr>
                <w:rFonts w:asciiTheme="minorHAnsi" w:hAnsiTheme="minorHAnsi" w:cstheme="minorBidi"/>
                <w:spacing w:val="-6"/>
                <w:sz w:val="28"/>
                <w:szCs w:val="22"/>
              </w:rPr>
            </w:pPr>
            <w:r w:rsidRPr="00BB1B48">
              <w:rPr>
                <w:spacing w:val="-12"/>
                <w:sz w:val="22"/>
                <w:szCs w:val="22"/>
              </w:rPr>
              <w:tab/>
            </w:r>
            <w:r w:rsidRPr="00ED10E1">
              <w:sym w:font="Symbol" w:char="F080"/>
            </w:r>
            <w:r w:rsidRPr="00BB1B48">
              <w:rPr>
                <w:spacing w:val="-12"/>
                <w:sz w:val="22"/>
                <w:szCs w:val="22"/>
              </w:rPr>
              <w:t xml:space="preserve">  </w:t>
            </w:r>
            <w:r w:rsidRPr="002A12A8">
              <w:rPr>
                <w:spacing w:val="-2"/>
                <w:sz w:val="22"/>
                <w:szCs w:val="22"/>
              </w:rPr>
              <w:t>Carte de crédit (PayPal)</w:t>
            </w:r>
            <w:r w:rsidRPr="00BB1B48">
              <w:rPr>
                <w:spacing w:val="-12"/>
                <w:sz w:val="22"/>
                <w:szCs w:val="22"/>
              </w:rPr>
              <w:t xml:space="preserve"> </w:t>
            </w:r>
            <w:r>
              <w:rPr>
                <w:spacing w:val="-12"/>
                <w:sz w:val="22"/>
                <w:szCs w:val="22"/>
              </w:rPr>
              <w:tab/>
              <w:t xml:space="preserve">        </w:t>
            </w:r>
            <w:r w:rsidRPr="00ED10E1">
              <w:sym w:font="Symbol" w:char="F080"/>
            </w:r>
            <w:r w:rsidRPr="00BB1B48">
              <w:rPr>
                <w:spacing w:val="-12"/>
                <w:sz w:val="22"/>
                <w:szCs w:val="22"/>
              </w:rPr>
              <w:t xml:space="preserve"> </w:t>
            </w:r>
            <w:r w:rsidRPr="002A12A8">
              <w:rPr>
                <w:spacing w:val="-2"/>
                <w:sz w:val="22"/>
                <w:szCs w:val="22"/>
              </w:rPr>
              <w:t>Virement Interact</w:t>
            </w:r>
          </w:p>
        </w:tc>
      </w:tr>
      <w:tr w:rsidR="003943E3" w:rsidRPr="00CB069E" w14:paraId="729EC1D9" w14:textId="77777777" w:rsidTr="00C65F3A">
        <w:trPr>
          <w:trHeight w:val="227"/>
        </w:trPr>
        <w:tc>
          <w:tcPr>
            <w:tcW w:w="5000" w:type="pct"/>
            <w:gridSpan w:val="5"/>
            <w:shd w:val="clear" w:color="auto" w:fill="EEECE1" w:themeFill="background2"/>
            <w:vAlign w:val="bottom"/>
          </w:tcPr>
          <w:p w14:paraId="24C3479B" w14:textId="77777777" w:rsidR="003943E3" w:rsidRPr="00CB069E" w:rsidRDefault="003943E3" w:rsidP="000440A4">
            <w:pPr>
              <w:rPr>
                <w:rFonts w:asciiTheme="minorHAnsi" w:hAnsiTheme="minorHAnsi" w:cstheme="minorBidi"/>
                <w:b/>
                <w:szCs w:val="22"/>
              </w:rPr>
            </w:pPr>
            <w:r w:rsidRPr="00CB069E">
              <w:rPr>
                <w:rFonts w:asciiTheme="minorHAnsi" w:hAnsiTheme="minorHAnsi" w:cstheme="minorBidi"/>
                <w:b/>
                <w:sz w:val="22"/>
                <w:szCs w:val="22"/>
              </w:rPr>
              <w:t>SIGNATURE</w:t>
            </w:r>
          </w:p>
        </w:tc>
      </w:tr>
      <w:tr w:rsidR="003943E3" w:rsidRPr="00CB069E" w14:paraId="6D1F1488" w14:textId="77777777" w:rsidTr="0064520D">
        <w:trPr>
          <w:trHeight w:val="454"/>
        </w:trPr>
        <w:tc>
          <w:tcPr>
            <w:tcW w:w="5000" w:type="pct"/>
            <w:gridSpan w:val="5"/>
            <w:tcBorders>
              <w:bottom w:val="single" w:sz="4" w:space="0" w:color="FFFFFF" w:themeColor="background1"/>
            </w:tcBorders>
            <w:vAlign w:val="center"/>
          </w:tcPr>
          <w:p w14:paraId="4F7F990B" w14:textId="77777777" w:rsidR="003943E3" w:rsidRPr="0051524B" w:rsidRDefault="003943E3" w:rsidP="000440A4">
            <w:pPr>
              <w:rPr>
                <w:rFonts w:asciiTheme="minorHAnsi" w:hAnsiTheme="minorHAnsi" w:cstheme="minorBidi"/>
                <w:sz w:val="22"/>
                <w:szCs w:val="22"/>
              </w:rPr>
            </w:pPr>
            <w:r>
              <w:rPr>
                <w:rFonts w:asciiTheme="minorHAnsi" w:hAnsiTheme="minorHAnsi" w:cstheme="minorBidi"/>
                <w:sz w:val="22"/>
                <w:szCs w:val="22"/>
              </w:rPr>
              <w:t>J</w:t>
            </w:r>
            <w:r w:rsidRPr="0051524B">
              <w:rPr>
                <w:rFonts w:asciiTheme="minorHAnsi" w:hAnsiTheme="minorHAnsi" w:cstheme="minorBidi"/>
                <w:sz w:val="22"/>
                <w:szCs w:val="22"/>
              </w:rPr>
              <w:t xml:space="preserve">e reconnais avoir pris connaissance de l’ensemble des dispositions de ce voyage et des politiques d’annulation. </w:t>
            </w:r>
          </w:p>
        </w:tc>
      </w:tr>
      <w:tr w:rsidR="003943E3" w:rsidRPr="00CB069E" w14:paraId="674652B5" w14:textId="77777777" w:rsidTr="0064520D">
        <w:trPr>
          <w:trHeight w:val="454"/>
        </w:trPr>
        <w:tc>
          <w:tcPr>
            <w:tcW w:w="3286" w:type="pct"/>
            <w:gridSpan w:val="4"/>
            <w:tcBorders>
              <w:top w:val="single" w:sz="4" w:space="0" w:color="FFFFFF" w:themeColor="background1"/>
              <w:right w:val="single" w:sz="4" w:space="0" w:color="FFFFFF" w:themeColor="background1"/>
            </w:tcBorders>
            <w:vAlign w:val="bottom"/>
          </w:tcPr>
          <w:p w14:paraId="5C63A7EE" w14:textId="77777777" w:rsidR="003943E3" w:rsidRPr="00CB069E" w:rsidRDefault="003943E3" w:rsidP="000440A4">
            <w:pPr>
              <w:spacing w:line="276" w:lineRule="auto"/>
              <w:rPr>
                <w:rFonts w:asciiTheme="minorHAnsi" w:hAnsiTheme="minorHAnsi" w:cstheme="minorBidi"/>
                <w:szCs w:val="22"/>
              </w:rPr>
            </w:pPr>
            <w:r w:rsidRPr="00CB069E">
              <w:rPr>
                <w:rFonts w:asciiTheme="minorHAnsi" w:hAnsiTheme="minorHAnsi" w:cstheme="minorBidi"/>
                <w:szCs w:val="22"/>
              </w:rPr>
              <w:t>Signature :</w:t>
            </w:r>
          </w:p>
        </w:tc>
        <w:tc>
          <w:tcPr>
            <w:tcW w:w="1714" w:type="pct"/>
            <w:tcBorders>
              <w:top w:val="single" w:sz="4" w:space="0" w:color="FFFFFF" w:themeColor="background1"/>
              <w:left w:val="single" w:sz="4" w:space="0" w:color="FFFFFF" w:themeColor="background1"/>
            </w:tcBorders>
            <w:vAlign w:val="bottom"/>
          </w:tcPr>
          <w:p w14:paraId="762E3F7B" w14:textId="77777777" w:rsidR="003943E3" w:rsidRPr="00CB069E" w:rsidRDefault="003943E3" w:rsidP="000440A4">
            <w:pPr>
              <w:spacing w:line="276" w:lineRule="auto"/>
              <w:rPr>
                <w:rFonts w:asciiTheme="minorHAnsi" w:hAnsiTheme="minorHAnsi" w:cstheme="minorBidi"/>
                <w:szCs w:val="22"/>
              </w:rPr>
            </w:pPr>
            <w:r w:rsidRPr="00CB069E">
              <w:rPr>
                <w:rFonts w:asciiTheme="minorHAnsi" w:hAnsiTheme="minorHAnsi" w:cstheme="minorBidi"/>
                <w:szCs w:val="22"/>
              </w:rPr>
              <w:t>Date :</w:t>
            </w:r>
          </w:p>
        </w:tc>
      </w:tr>
    </w:tbl>
    <w:p w14:paraId="0FB9797D" w14:textId="631B7829" w:rsidR="00904B5E" w:rsidRPr="00C053B3" w:rsidRDefault="00904B5E" w:rsidP="00173456">
      <w:pPr>
        <w:rPr>
          <w:sz w:val="10"/>
        </w:rPr>
      </w:pPr>
    </w:p>
    <w:sectPr w:rsidR="00904B5E" w:rsidRPr="00C053B3" w:rsidSect="00CA6136">
      <w:pgSz w:w="12240" w:h="15840"/>
      <w:pgMar w:top="567" w:right="1077" w:bottom="142"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45B52" w14:textId="77777777" w:rsidR="00FD000A" w:rsidRDefault="00FD000A" w:rsidP="00BF5401">
      <w:r>
        <w:separator/>
      </w:r>
    </w:p>
  </w:endnote>
  <w:endnote w:type="continuationSeparator" w:id="0">
    <w:p w14:paraId="167187D2" w14:textId="77777777" w:rsidR="00FD000A" w:rsidRDefault="00FD000A" w:rsidP="00BF5401">
      <w:r>
        <w:continuationSeparator/>
      </w:r>
    </w:p>
  </w:endnote>
  <w:endnote w:type="continuationNotice" w:id="1">
    <w:p w14:paraId="306E9A00" w14:textId="77777777" w:rsidR="00FD000A" w:rsidRDefault="00FD00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y Round BTN Lt">
    <w:altName w:val="Calibri"/>
    <w:charset w:val="00"/>
    <w:family w:val="swiss"/>
    <w:pitch w:val="variable"/>
    <w:sig w:usb0="00000003" w:usb1="00000000" w:usb2="00000000" w:usb3="00000000" w:csb0="00000001" w:csb1="00000000"/>
  </w:font>
  <w:font w:name="Candy Round BTN">
    <w:altName w:val="Calibri"/>
    <w:charset w:val="00"/>
    <w:family w:val="swiss"/>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Rakoon Personal Use">
    <w:altName w:val="Calibri"/>
    <w:charset w:val="00"/>
    <w:family w:val="auto"/>
    <w:pitch w:val="variable"/>
    <w:sig w:usb0="A000002F" w:usb1="4000000A" w:usb2="00000000" w:usb3="00000000" w:csb0="00000193" w:csb1="00000000"/>
  </w:font>
  <w:font w:name="Organic Fridays">
    <w:altName w:val="Cambria"/>
    <w:charset w:val="00"/>
    <w:family w:val="auto"/>
    <w:pitch w:val="variable"/>
    <w:sig w:usb0="A00000AF" w:usb1="4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979A9" w14:textId="77777777" w:rsidR="00D67773" w:rsidRPr="008F7BA3" w:rsidRDefault="00D67773" w:rsidP="008F7BA3">
    <w:pPr>
      <w:tabs>
        <w:tab w:val="center" w:pos="4320"/>
        <w:tab w:val="right" w:pos="8640"/>
      </w:tabs>
      <w:jc w:val="center"/>
      <w:rPr>
        <w:rFonts w:ascii="Candara" w:hAnsi="Candara"/>
        <w:b/>
        <w:i/>
        <w:color w:val="1F497D" w:themeColor="text2"/>
        <w:spacing w:val="-4"/>
      </w:rPr>
    </w:pPr>
    <w:r w:rsidRPr="00AA72F1">
      <w:rPr>
        <w:rFonts w:ascii="Candara" w:hAnsi="Candara"/>
        <w:b/>
        <w:i/>
        <w:noProof/>
        <w:color w:val="1F497D" w:themeColor="text2"/>
        <w:spacing w:val="-4"/>
        <w:sz w:val="18"/>
        <w:lang w:eastAsia="fr-CA"/>
      </w:rPr>
      <mc:AlternateContent>
        <mc:Choice Requires="wps">
          <w:drawing>
            <wp:anchor distT="0" distB="0" distL="114300" distR="114300" simplePos="0" relativeHeight="251658243" behindDoc="0" locked="0" layoutInCell="1" allowOverlap="1" wp14:anchorId="0FB979B0" wp14:editId="0FB979B1">
              <wp:simplePos x="0" y="0"/>
              <wp:positionH relativeFrom="margin">
                <wp:align>center</wp:align>
              </wp:positionH>
              <wp:positionV relativeFrom="paragraph">
                <wp:posOffset>-27923</wp:posOffset>
              </wp:positionV>
              <wp:extent cx="6498000" cy="0"/>
              <wp:effectExtent l="0" t="0" r="17145" b="19050"/>
              <wp:wrapNone/>
              <wp:docPr id="38" name="Connecteur droit 38"/>
              <wp:cNvGraphicFramePr/>
              <a:graphic xmlns:a="http://schemas.openxmlformats.org/drawingml/2006/main">
                <a:graphicData uri="http://schemas.microsoft.com/office/word/2010/wordprocessingShape">
                  <wps:wsp>
                    <wps:cNvCnPr/>
                    <wps:spPr>
                      <a:xfrm>
                        <a:off x="0" y="0"/>
                        <a:ext cx="6498000" cy="0"/>
                      </a:xfrm>
                      <a:prstGeom prst="line">
                        <a:avLst/>
                      </a:prstGeom>
                      <a:noFill/>
                      <a:ln w="9525" cap="flat" cmpd="sng" algn="ctr">
                        <a:solidFill>
                          <a:srgbClr val="1F497D"/>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368A5089" id="Connecteur droit 38" o:spid="_x0000_s1026" style="position:absolute;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2pt" to="511.6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" strokecolor="#1f497d">
              <w10:wrap anchorx="margin"/>
            </v:line>
          </w:pict>
        </mc:Fallback>
      </mc:AlternateContent>
    </w:r>
    <w:r w:rsidRPr="00AA72F1">
      <w:rPr>
        <w:rFonts w:ascii="Candara" w:hAnsi="Candara"/>
        <w:b/>
        <w:i/>
        <w:color w:val="1F497D" w:themeColor="text2"/>
        <w:spacing w:val="-4"/>
        <w:sz w:val="18"/>
      </w:rPr>
      <w:t>Bottes et Vélo, 50 rue Principale, St-Michel-de-Bellechasse, Québec, G0R 3S0.   Courriel : Infos@bottesetvelo.com Tél. : 418-208-5367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979AB" w14:textId="77777777" w:rsidR="00D67773" w:rsidRPr="00AA72F1" w:rsidRDefault="00D67773" w:rsidP="00AA72F1">
    <w:pPr>
      <w:tabs>
        <w:tab w:val="center" w:pos="4320"/>
        <w:tab w:val="right" w:pos="8640"/>
      </w:tabs>
      <w:jc w:val="center"/>
      <w:rPr>
        <w:rFonts w:ascii="Candara" w:hAnsi="Candara"/>
        <w:b/>
        <w:i/>
        <w:color w:val="1F497D" w:themeColor="text2"/>
        <w:spacing w:val="-4"/>
      </w:rPr>
    </w:pPr>
    <w:r w:rsidRPr="00AA72F1">
      <w:rPr>
        <w:rFonts w:ascii="Candara" w:hAnsi="Candara"/>
        <w:b/>
        <w:i/>
        <w:noProof/>
        <w:color w:val="1F497D" w:themeColor="text2"/>
        <w:spacing w:val="-4"/>
        <w:sz w:val="18"/>
        <w:lang w:eastAsia="fr-CA"/>
      </w:rPr>
      <mc:AlternateContent>
        <mc:Choice Requires="wps">
          <w:drawing>
            <wp:anchor distT="0" distB="0" distL="114300" distR="114300" simplePos="0" relativeHeight="251658242" behindDoc="0" locked="0" layoutInCell="1" allowOverlap="1" wp14:anchorId="0FB979B4" wp14:editId="0FB979B5">
              <wp:simplePos x="0" y="0"/>
              <wp:positionH relativeFrom="margin">
                <wp:align>center</wp:align>
              </wp:positionH>
              <wp:positionV relativeFrom="paragraph">
                <wp:posOffset>-27923</wp:posOffset>
              </wp:positionV>
              <wp:extent cx="6498000" cy="0"/>
              <wp:effectExtent l="0" t="0" r="17145" b="19050"/>
              <wp:wrapNone/>
              <wp:docPr id="8" name="Connecteur droit 8"/>
              <wp:cNvGraphicFramePr/>
              <a:graphic xmlns:a="http://schemas.openxmlformats.org/drawingml/2006/main">
                <a:graphicData uri="http://schemas.microsoft.com/office/word/2010/wordprocessingShape">
                  <wps:wsp>
                    <wps:cNvCnPr/>
                    <wps:spPr>
                      <a:xfrm>
                        <a:off x="0" y="0"/>
                        <a:ext cx="6498000" cy="0"/>
                      </a:xfrm>
                      <a:prstGeom prst="line">
                        <a:avLst/>
                      </a:prstGeom>
                      <a:noFill/>
                      <a:ln w="9525" cap="flat" cmpd="sng" algn="ctr">
                        <a:solidFill>
                          <a:srgbClr val="1F497D"/>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42F98864" id="Connecteur droit 8" o:spid="_x0000_s1026" style="position:absolute;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2pt" to="511.6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" strokecolor="#1f497d">
              <w10:wrap anchorx="margin"/>
            </v:line>
          </w:pict>
        </mc:Fallback>
      </mc:AlternateContent>
    </w:r>
    <w:r w:rsidRPr="00AA72F1">
      <w:rPr>
        <w:rFonts w:ascii="Candara" w:hAnsi="Candara"/>
        <w:b/>
        <w:i/>
        <w:color w:val="1F497D" w:themeColor="text2"/>
        <w:spacing w:val="-4"/>
        <w:sz w:val="18"/>
      </w:rPr>
      <w:t>Bottes et Vélo, 50 rue Principale, St-Michel-de-Bellechasse, Québec, G0R 3S0.   Courriel : Infos@bottesetvelo.com Tél. : 418-208-5367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979AD" w14:textId="77777777" w:rsidR="00D67773" w:rsidRPr="00904B5E" w:rsidRDefault="00D67773" w:rsidP="00D67773">
    <w:pPr>
      <w:pStyle w:val="Footer"/>
      <w:jc w:val="center"/>
      <w:rPr>
        <w:rFonts w:ascii="Candara" w:hAnsi="Candara"/>
        <w:b/>
        <w:i/>
        <w:color w:val="1F497D" w:themeColor="text2"/>
        <w:spacing w:val="-4"/>
      </w:rPr>
    </w:pPr>
    <w:r w:rsidRPr="00904B5E">
      <w:rPr>
        <w:rFonts w:ascii="Candara" w:hAnsi="Candara"/>
        <w:b/>
        <w:i/>
        <w:noProof/>
        <w:color w:val="1F497D" w:themeColor="text2"/>
        <w:spacing w:val="-4"/>
        <w:sz w:val="18"/>
        <w:lang w:eastAsia="fr-CA"/>
      </w:rPr>
      <mc:AlternateContent>
        <mc:Choice Requires="wps">
          <w:drawing>
            <wp:anchor distT="0" distB="0" distL="114300" distR="114300" simplePos="0" relativeHeight="251658244" behindDoc="0" locked="0" layoutInCell="1" allowOverlap="1" wp14:anchorId="0FB979B8" wp14:editId="0FB979B9">
              <wp:simplePos x="0" y="0"/>
              <wp:positionH relativeFrom="margin">
                <wp:align>center</wp:align>
              </wp:positionH>
              <wp:positionV relativeFrom="paragraph">
                <wp:posOffset>-27923</wp:posOffset>
              </wp:positionV>
              <wp:extent cx="7362825" cy="0"/>
              <wp:effectExtent l="0" t="0" r="9525" b="19050"/>
              <wp:wrapNone/>
              <wp:docPr id="39" name="Connecteur droit 39"/>
              <wp:cNvGraphicFramePr/>
              <a:graphic xmlns:a="http://schemas.openxmlformats.org/drawingml/2006/main">
                <a:graphicData uri="http://schemas.microsoft.com/office/word/2010/wordprocessingShape">
                  <wps:wsp>
                    <wps:cNvCnPr/>
                    <wps:spPr>
                      <a:xfrm>
                        <a:off x="0" y="0"/>
                        <a:ext cx="7362825" cy="0"/>
                      </a:xfrm>
                      <a:prstGeom prst="line">
                        <a:avLst/>
                      </a:prstGeom>
                      <a:noFill/>
                      <a:ln w="9525" cap="flat" cmpd="sng" algn="ctr">
                        <a:solidFill>
                          <a:srgbClr val="1F497D"/>
                        </a:solidFill>
                        <a:prstDash val="solid"/>
                      </a:ln>
                      <a:effectLst/>
                    </wps:spPr>
                    <wps:bodyPr/>
                  </wps:wsp>
                </a:graphicData>
              </a:graphic>
              <wp14:sizeRelV relativeFrom="margin">
                <wp14:pctHeight>0</wp14:pctHeight>
              </wp14:sizeRelV>
            </wp:anchor>
          </w:drawing>
        </mc:Choice>
        <mc:Fallback xmlns:arto="http://schemas.microsoft.com/office/word/2006/arto">
          <w:pict>
            <v:line w14:anchorId="75B1E761" id="Connecteur droit 39" o:spid="_x0000_s1026" style="position:absolute;z-index:2516582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2.2pt" to="579.7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" strokecolor="#1f497d">
              <w10:wrap anchorx="margin"/>
            </v:line>
          </w:pict>
        </mc:Fallback>
      </mc:AlternateContent>
    </w:r>
    <w:r w:rsidRPr="00904B5E">
      <w:rPr>
        <w:rFonts w:ascii="Candara" w:hAnsi="Candara"/>
        <w:b/>
        <w:i/>
        <w:color w:val="1F497D" w:themeColor="text2"/>
        <w:spacing w:val="-4"/>
        <w:sz w:val="18"/>
      </w:rPr>
      <w:t>Bottes et Vélo, 50 rue Principale, St-Michel-de-Bellechasse, Québec, G0R 3S0.   Courriel : Infos@bottesetvelo.com Tél. : 418-208-5367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B7770" w14:textId="77777777" w:rsidR="00FD000A" w:rsidRDefault="00FD000A" w:rsidP="00BF5401">
      <w:r>
        <w:separator/>
      </w:r>
    </w:p>
  </w:footnote>
  <w:footnote w:type="continuationSeparator" w:id="0">
    <w:p w14:paraId="25332201" w14:textId="77777777" w:rsidR="00FD000A" w:rsidRDefault="00FD000A" w:rsidP="00BF5401">
      <w:r>
        <w:continuationSeparator/>
      </w:r>
    </w:p>
  </w:footnote>
  <w:footnote w:type="continuationNotice" w:id="1">
    <w:p w14:paraId="2D360F49" w14:textId="77777777" w:rsidR="00FD000A" w:rsidRDefault="00FD00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979A8" w14:textId="77777777" w:rsidR="00D67773" w:rsidRDefault="00D67773" w:rsidP="00AA72F1">
    <w:pPr>
      <w:jc w:val="center"/>
    </w:pPr>
    <w:r>
      <w:rPr>
        <w:noProof/>
        <w:spacing w:val="2"/>
        <w:sz w:val="18"/>
        <w:lang w:eastAsia="fr-CA"/>
      </w:rPr>
      <mc:AlternateContent>
        <mc:Choice Requires="wps">
          <w:drawing>
            <wp:anchor distT="0" distB="0" distL="114300" distR="114300" simplePos="0" relativeHeight="251658240" behindDoc="0" locked="0" layoutInCell="1" allowOverlap="1" wp14:anchorId="0FB979AE" wp14:editId="0FB979AF">
              <wp:simplePos x="0" y="0"/>
              <wp:positionH relativeFrom="margin">
                <wp:align>center</wp:align>
              </wp:positionH>
              <wp:positionV relativeFrom="paragraph">
                <wp:posOffset>375920</wp:posOffset>
              </wp:positionV>
              <wp:extent cx="7362825" cy="0"/>
              <wp:effectExtent l="0" t="0" r="9525" b="19050"/>
              <wp:wrapNone/>
              <wp:docPr id="5" name="Connecteur droit 5"/>
              <wp:cNvGraphicFramePr/>
              <a:graphic xmlns:a="http://schemas.openxmlformats.org/drawingml/2006/main">
                <a:graphicData uri="http://schemas.microsoft.com/office/word/2010/wordprocessingShape">
                  <wps:wsp>
                    <wps:cNvCnPr/>
                    <wps:spPr>
                      <a:xfrm>
                        <a:off x="0" y="0"/>
                        <a:ext cx="7362825" cy="0"/>
                      </a:xfrm>
                      <a:prstGeom prst="line">
                        <a:avLst/>
                      </a:prstGeom>
                      <a:noFill/>
                      <a:ln w="9525" cap="flat" cmpd="sng" algn="ctr">
                        <a:solidFill>
                          <a:srgbClr val="1F497D"/>
                        </a:solidFill>
                        <a:prstDash val="solid"/>
                      </a:ln>
                      <a:effectLst/>
                    </wps:spPr>
                    <wps:bodyPr/>
                  </wps:wsp>
                </a:graphicData>
              </a:graphic>
              <wp14:sizeRelV relativeFrom="margin">
                <wp14:pctHeight>0</wp14:pctHeight>
              </wp14:sizeRelV>
            </wp:anchor>
          </w:drawing>
        </mc:Choice>
        <mc:Fallback xmlns:arto="http://schemas.microsoft.com/office/word/2006/arto">
          <w:pict>
            <v:line w14:anchorId="1B71D25A" id="Connecteur droit 5" o:spid="_x0000_s1026" style="position:absolute;z-index:25165824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29.6pt" to="579.7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" strokecolor="#1f497d">
              <w10:wrap anchorx="margin"/>
            </v:line>
          </w:pict>
        </mc:Fallback>
      </mc:AlternateContent>
    </w:r>
    <w:r w:rsidRPr="000F2EE1">
      <w:rPr>
        <w:rFonts w:ascii="Organic Fridays" w:hAnsi="Organic Fridays"/>
        <w:b/>
        <w:smallCaps/>
        <w:color w:val="1F497D" w:themeColor="text2"/>
        <w:sz w:val="52"/>
      </w:rPr>
      <w:t xml:space="preserve">Bottes </w:t>
    </w:r>
    <w:r>
      <w:rPr>
        <w:rFonts w:ascii="Organic Fridays" w:hAnsi="Organic Fridays"/>
        <w:b/>
        <w:smallCaps/>
        <w:color w:val="1F497D" w:themeColor="text2"/>
        <w:sz w:val="52"/>
      </w:rPr>
      <w:t>e</w:t>
    </w:r>
    <w:r w:rsidRPr="000F2EE1">
      <w:rPr>
        <w:rFonts w:ascii="Organic Fridays" w:hAnsi="Organic Fridays"/>
        <w:b/>
        <w:smallCaps/>
        <w:color w:val="1F497D" w:themeColor="text2"/>
        <w:sz w:val="52"/>
      </w:rPr>
      <w:t xml:space="preserve">t Vélo: </w:t>
    </w:r>
    <w:r>
      <w:rPr>
        <w:rFonts w:ascii="Organic Fridays" w:hAnsi="Organic Fridays"/>
        <w:b/>
        <w:smallCaps/>
        <w:color w:val="1F497D" w:themeColor="text2"/>
        <w:sz w:val="52"/>
      </w:rPr>
      <w:t>l</w:t>
    </w:r>
    <w:r w:rsidRPr="000F2EE1">
      <w:rPr>
        <w:rFonts w:ascii="Organic Fridays" w:hAnsi="Organic Fridays"/>
        <w:b/>
        <w:smallCaps/>
        <w:color w:val="1F497D" w:themeColor="text2"/>
        <w:sz w:val="52"/>
      </w:rPr>
      <w:t xml:space="preserve">e </w:t>
    </w:r>
    <w:r>
      <w:rPr>
        <w:rFonts w:ascii="Organic Fridays" w:hAnsi="Organic Fridays"/>
        <w:b/>
        <w:smallCaps/>
        <w:color w:val="1F497D" w:themeColor="text2"/>
        <w:sz w:val="52"/>
      </w:rPr>
      <w:t>P</w:t>
    </w:r>
    <w:r w:rsidRPr="000F2EE1">
      <w:rPr>
        <w:rFonts w:ascii="Organic Fridays" w:hAnsi="Organic Fridays"/>
        <w:b/>
        <w:smallCaps/>
        <w:color w:val="1F497D" w:themeColor="text2"/>
        <w:sz w:val="52"/>
      </w:rPr>
      <w:t xml:space="preserve">èlerin </w:t>
    </w:r>
    <w:r>
      <w:rPr>
        <w:rFonts w:ascii="Organic Fridays" w:hAnsi="Organic Fridays"/>
        <w:b/>
        <w:smallCaps/>
        <w:color w:val="1F497D" w:themeColor="text2"/>
        <w:sz w:val="52"/>
      </w:rPr>
      <w:t>dans t</w:t>
    </w:r>
    <w:r w:rsidRPr="000F2EE1">
      <w:rPr>
        <w:rFonts w:ascii="Organic Fridays" w:hAnsi="Organic Fridays"/>
        <w:b/>
        <w:smallCaps/>
        <w:color w:val="1F497D" w:themeColor="text2"/>
        <w:sz w:val="52"/>
      </w:rPr>
      <w:t xml:space="preserve">ous </w:t>
    </w:r>
    <w:r>
      <w:rPr>
        <w:rFonts w:ascii="Organic Fridays" w:hAnsi="Organic Fridays"/>
        <w:b/>
        <w:smallCaps/>
        <w:color w:val="1F497D" w:themeColor="text2"/>
        <w:sz w:val="52"/>
      </w:rPr>
      <w:t>s</w:t>
    </w:r>
    <w:r w:rsidRPr="000F2EE1">
      <w:rPr>
        <w:rFonts w:ascii="Organic Fridays" w:hAnsi="Organic Fridays"/>
        <w:b/>
        <w:smallCaps/>
        <w:color w:val="1F497D" w:themeColor="text2"/>
        <w:sz w:val="52"/>
      </w:rPr>
      <w:t xml:space="preserve">es </w:t>
    </w:r>
    <w:r>
      <w:rPr>
        <w:rFonts w:ascii="Organic Fridays" w:hAnsi="Organic Fridays"/>
        <w:b/>
        <w:smallCaps/>
        <w:color w:val="1F497D" w:themeColor="text2"/>
        <w:sz w:val="52"/>
      </w:rPr>
      <w:t>é</w:t>
    </w:r>
    <w:r w:rsidRPr="000F2EE1">
      <w:rPr>
        <w:rFonts w:ascii="Organic Fridays" w:hAnsi="Organic Fridays"/>
        <w:b/>
        <w:smallCaps/>
        <w:color w:val="1F497D" w:themeColor="text2"/>
        <w:sz w:val="52"/>
      </w:rPr>
      <w:t>tats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979AA" w14:textId="77777777" w:rsidR="00D67773" w:rsidRDefault="00D67773" w:rsidP="00B97932">
    <w:pPr>
      <w:ind w:left="-426" w:right="-120"/>
      <w:jc w:val="center"/>
    </w:pPr>
    <w:r>
      <w:rPr>
        <w:noProof/>
        <w:spacing w:val="2"/>
        <w:sz w:val="18"/>
        <w:lang w:eastAsia="fr-CA"/>
      </w:rPr>
      <mc:AlternateContent>
        <mc:Choice Requires="wps">
          <w:drawing>
            <wp:anchor distT="0" distB="0" distL="114300" distR="114300" simplePos="0" relativeHeight="251658241" behindDoc="0" locked="0" layoutInCell="1" allowOverlap="1" wp14:anchorId="0FB979B2" wp14:editId="0FB979B3">
              <wp:simplePos x="0" y="0"/>
              <wp:positionH relativeFrom="margin">
                <wp:align>center</wp:align>
              </wp:positionH>
              <wp:positionV relativeFrom="paragraph">
                <wp:posOffset>375920</wp:posOffset>
              </wp:positionV>
              <wp:extent cx="6498000" cy="0"/>
              <wp:effectExtent l="0" t="0" r="17145" b="19050"/>
              <wp:wrapNone/>
              <wp:docPr id="7" name="Connecteur droit 7"/>
              <wp:cNvGraphicFramePr/>
              <a:graphic xmlns:a="http://schemas.openxmlformats.org/drawingml/2006/main">
                <a:graphicData uri="http://schemas.microsoft.com/office/word/2010/wordprocessingShape">
                  <wps:wsp>
                    <wps:cNvCnPr/>
                    <wps:spPr>
                      <a:xfrm>
                        <a:off x="0" y="0"/>
                        <a:ext cx="6498000" cy="0"/>
                      </a:xfrm>
                      <a:prstGeom prst="line">
                        <a:avLst/>
                      </a:prstGeom>
                      <a:noFill/>
                      <a:ln w="9525" cap="flat" cmpd="sng" algn="ctr">
                        <a:solidFill>
                          <a:srgbClr val="1F497D"/>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6DB1431F" id="Connecteur droit 7" o:spid="_x0000_s1026" style="position:absolute;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9.6pt" to="511.6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" strokecolor="#1f497d">
              <w10:wrap anchorx="margin"/>
            </v:line>
          </w:pict>
        </mc:Fallback>
      </mc:AlternateContent>
    </w:r>
    <w:r w:rsidRPr="000F2EE1">
      <w:rPr>
        <w:rFonts w:ascii="Organic Fridays" w:hAnsi="Organic Fridays"/>
        <w:b/>
        <w:smallCaps/>
        <w:color w:val="1F497D" w:themeColor="text2"/>
        <w:sz w:val="52"/>
      </w:rPr>
      <w:t xml:space="preserve">Bottes </w:t>
    </w:r>
    <w:r>
      <w:rPr>
        <w:rFonts w:ascii="Organic Fridays" w:hAnsi="Organic Fridays"/>
        <w:b/>
        <w:smallCaps/>
        <w:color w:val="1F497D" w:themeColor="text2"/>
        <w:sz w:val="52"/>
      </w:rPr>
      <w:t>e</w:t>
    </w:r>
    <w:r w:rsidRPr="000F2EE1">
      <w:rPr>
        <w:rFonts w:ascii="Organic Fridays" w:hAnsi="Organic Fridays"/>
        <w:b/>
        <w:smallCaps/>
        <w:color w:val="1F497D" w:themeColor="text2"/>
        <w:sz w:val="52"/>
      </w:rPr>
      <w:t xml:space="preserve">t Vélo: </w:t>
    </w:r>
    <w:r>
      <w:rPr>
        <w:rFonts w:ascii="Organic Fridays" w:hAnsi="Organic Fridays"/>
        <w:b/>
        <w:smallCaps/>
        <w:color w:val="1F497D" w:themeColor="text2"/>
        <w:sz w:val="52"/>
      </w:rPr>
      <w:t>l</w:t>
    </w:r>
    <w:r w:rsidRPr="000F2EE1">
      <w:rPr>
        <w:rFonts w:ascii="Organic Fridays" w:hAnsi="Organic Fridays"/>
        <w:b/>
        <w:smallCaps/>
        <w:color w:val="1F497D" w:themeColor="text2"/>
        <w:sz w:val="52"/>
      </w:rPr>
      <w:t xml:space="preserve">e </w:t>
    </w:r>
    <w:r>
      <w:rPr>
        <w:rFonts w:ascii="Organic Fridays" w:hAnsi="Organic Fridays"/>
        <w:b/>
        <w:smallCaps/>
        <w:color w:val="1F497D" w:themeColor="text2"/>
        <w:sz w:val="52"/>
      </w:rPr>
      <w:t>P</w:t>
    </w:r>
    <w:r w:rsidRPr="000F2EE1">
      <w:rPr>
        <w:rFonts w:ascii="Organic Fridays" w:hAnsi="Organic Fridays"/>
        <w:b/>
        <w:smallCaps/>
        <w:color w:val="1F497D" w:themeColor="text2"/>
        <w:sz w:val="52"/>
      </w:rPr>
      <w:t xml:space="preserve">èlerin </w:t>
    </w:r>
    <w:r>
      <w:rPr>
        <w:rFonts w:ascii="Organic Fridays" w:hAnsi="Organic Fridays"/>
        <w:b/>
        <w:smallCaps/>
        <w:color w:val="1F497D" w:themeColor="text2"/>
        <w:sz w:val="52"/>
      </w:rPr>
      <w:t>dans t</w:t>
    </w:r>
    <w:r w:rsidRPr="000F2EE1">
      <w:rPr>
        <w:rFonts w:ascii="Organic Fridays" w:hAnsi="Organic Fridays"/>
        <w:b/>
        <w:smallCaps/>
        <w:color w:val="1F497D" w:themeColor="text2"/>
        <w:sz w:val="52"/>
      </w:rPr>
      <w:t xml:space="preserve">ous </w:t>
    </w:r>
    <w:r>
      <w:rPr>
        <w:rFonts w:ascii="Organic Fridays" w:hAnsi="Organic Fridays"/>
        <w:b/>
        <w:smallCaps/>
        <w:color w:val="1F497D" w:themeColor="text2"/>
        <w:sz w:val="52"/>
      </w:rPr>
      <w:t>s</w:t>
    </w:r>
    <w:r w:rsidRPr="000F2EE1">
      <w:rPr>
        <w:rFonts w:ascii="Organic Fridays" w:hAnsi="Organic Fridays"/>
        <w:b/>
        <w:smallCaps/>
        <w:color w:val="1F497D" w:themeColor="text2"/>
        <w:sz w:val="52"/>
      </w:rPr>
      <w:t xml:space="preserve">es </w:t>
    </w:r>
    <w:r>
      <w:rPr>
        <w:rFonts w:ascii="Organic Fridays" w:hAnsi="Organic Fridays"/>
        <w:b/>
        <w:smallCaps/>
        <w:color w:val="1F497D" w:themeColor="text2"/>
        <w:sz w:val="52"/>
      </w:rPr>
      <w:t>é</w:t>
    </w:r>
    <w:r w:rsidRPr="000F2EE1">
      <w:rPr>
        <w:rFonts w:ascii="Organic Fridays" w:hAnsi="Organic Fridays"/>
        <w:b/>
        <w:smallCaps/>
        <w:color w:val="1F497D" w:themeColor="text2"/>
        <w:sz w:val="52"/>
      </w:rPr>
      <w:t>tats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979AC" w14:textId="77777777" w:rsidR="00D67773" w:rsidRPr="00D96BFB" w:rsidRDefault="00D67773" w:rsidP="00B97932">
    <w:pPr>
      <w:ind w:left="-142" w:right="-513"/>
    </w:pPr>
    <w:r>
      <w:rPr>
        <w:noProof/>
        <w:spacing w:val="2"/>
        <w:sz w:val="18"/>
        <w:lang w:eastAsia="fr-CA"/>
      </w:rPr>
      <mc:AlternateContent>
        <mc:Choice Requires="wps">
          <w:drawing>
            <wp:anchor distT="0" distB="0" distL="114300" distR="114300" simplePos="0" relativeHeight="251658245" behindDoc="0" locked="0" layoutInCell="1" allowOverlap="1" wp14:anchorId="0FB979B6" wp14:editId="0FB979B7">
              <wp:simplePos x="0" y="0"/>
              <wp:positionH relativeFrom="margin">
                <wp:align>center</wp:align>
              </wp:positionH>
              <wp:positionV relativeFrom="paragraph">
                <wp:posOffset>375920</wp:posOffset>
              </wp:positionV>
              <wp:extent cx="7362825" cy="0"/>
              <wp:effectExtent l="0" t="0" r="9525" b="19050"/>
              <wp:wrapNone/>
              <wp:docPr id="18" name="Connecteur droit 18"/>
              <wp:cNvGraphicFramePr/>
              <a:graphic xmlns:a="http://schemas.openxmlformats.org/drawingml/2006/main">
                <a:graphicData uri="http://schemas.microsoft.com/office/word/2010/wordprocessingShape">
                  <wps:wsp>
                    <wps:cNvCnPr/>
                    <wps:spPr>
                      <a:xfrm>
                        <a:off x="0" y="0"/>
                        <a:ext cx="7362825" cy="0"/>
                      </a:xfrm>
                      <a:prstGeom prst="line">
                        <a:avLst/>
                      </a:prstGeom>
                      <a:noFill/>
                      <a:ln w="9525" cap="flat" cmpd="sng" algn="ctr">
                        <a:solidFill>
                          <a:srgbClr val="1F497D"/>
                        </a:solidFill>
                        <a:prstDash val="solid"/>
                      </a:ln>
                      <a:effectLst/>
                    </wps:spPr>
                    <wps:bodyPr/>
                  </wps:wsp>
                </a:graphicData>
              </a:graphic>
              <wp14:sizeRelV relativeFrom="margin">
                <wp14:pctHeight>0</wp14:pctHeight>
              </wp14:sizeRelV>
            </wp:anchor>
          </w:drawing>
        </mc:Choice>
        <mc:Fallback xmlns:arto="http://schemas.microsoft.com/office/word/2006/arto">
          <w:pict>
            <v:line w14:anchorId="4CA1F88F" id="Connecteur droit 18" o:spid="_x0000_s1026" style="position:absolute;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29.6pt" to="579.7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" strokecolor="#1f497d">
              <w10:wrap anchorx="margin"/>
            </v:line>
          </w:pict>
        </mc:Fallback>
      </mc:AlternateContent>
    </w:r>
    <w:r w:rsidRPr="000F2EE1">
      <w:rPr>
        <w:rFonts w:ascii="Organic Fridays" w:hAnsi="Organic Fridays"/>
        <w:b/>
        <w:smallCaps/>
        <w:color w:val="1F497D" w:themeColor="text2"/>
        <w:sz w:val="52"/>
      </w:rPr>
      <w:t xml:space="preserve">Bottes </w:t>
    </w:r>
    <w:r>
      <w:rPr>
        <w:rFonts w:ascii="Organic Fridays" w:hAnsi="Organic Fridays"/>
        <w:b/>
        <w:smallCaps/>
        <w:color w:val="1F497D" w:themeColor="text2"/>
        <w:sz w:val="52"/>
      </w:rPr>
      <w:t>e</w:t>
    </w:r>
    <w:r w:rsidRPr="000F2EE1">
      <w:rPr>
        <w:rFonts w:ascii="Organic Fridays" w:hAnsi="Organic Fridays"/>
        <w:b/>
        <w:smallCaps/>
        <w:color w:val="1F497D" w:themeColor="text2"/>
        <w:sz w:val="52"/>
      </w:rPr>
      <w:t xml:space="preserve">t Vélo: </w:t>
    </w:r>
    <w:r>
      <w:rPr>
        <w:rFonts w:ascii="Organic Fridays" w:hAnsi="Organic Fridays"/>
        <w:b/>
        <w:smallCaps/>
        <w:color w:val="1F497D" w:themeColor="text2"/>
        <w:sz w:val="52"/>
      </w:rPr>
      <w:t>l</w:t>
    </w:r>
    <w:r w:rsidRPr="000F2EE1">
      <w:rPr>
        <w:rFonts w:ascii="Organic Fridays" w:hAnsi="Organic Fridays"/>
        <w:b/>
        <w:smallCaps/>
        <w:color w:val="1F497D" w:themeColor="text2"/>
        <w:sz w:val="52"/>
      </w:rPr>
      <w:t xml:space="preserve">e </w:t>
    </w:r>
    <w:r>
      <w:rPr>
        <w:rFonts w:ascii="Organic Fridays" w:hAnsi="Organic Fridays"/>
        <w:b/>
        <w:smallCaps/>
        <w:color w:val="1F497D" w:themeColor="text2"/>
        <w:sz w:val="52"/>
      </w:rPr>
      <w:t>P</w:t>
    </w:r>
    <w:r w:rsidRPr="000F2EE1">
      <w:rPr>
        <w:rFonts w:ascii="Organic Fridays" w:hAnsi="Organic Fridays"/>
        <w:b/>
        <w:smallCaps/>
        <w:color w:val="1F497D" w:themeColor="text2"/>
        <w:sz w:val="52"/>
      </w:rPr>
      <w:t xml:space="preserve">èlerin </w:t>
    </w:r>
    <w:r>
      <w:rPr>
        <w:rFonts w:ascii="Organic Fridays" w:hAnsi="Organic Fridays"/>
        <w:b/>
        <w:smallCaps/>
        <w:color w:val="1F497D" w:themeColor="text2"/>
        <w:sz w:val="52"/>
      </w:rPr>
      <w:t>dans t</w:t>
    </w:r>
    <w:r w:rsidRPr="000F2EE1">
      <w:rPr>
        <w:rFonts w:ascii="Organic Fridays" w:hAnsi="Organic Fridays"/>
        <w:b/>
        <w:smallCaps/>
        <w:color w:val="1F497D" w:themeColor="text2"/>
        <w:sz w:val="52"/>
      </w:rPr>
      <w:t xml:space="preserve">ous </w:t>
    </w:r>
    <w:r>
      <w:rPr>
        <w:rFonts w:ascii="Organic Fridays" w:hAnsi="Organic Fridays"/>
        <w:b/>
        <w:smallCaps/>
        <w:color w:val="1F497D" w:themeColor="text2"/>
        <w:sz w:val="52"/>
      </w:rPr>
      <w:t>s</w:t>
    </w:r>
    <w:r w:rsidRPr="000F2EE1">
      <w:rPr>
        <w:rFonts w:ascii="Organic Fridays" w:hAnsi="Organic Fridays"/>
        <w:b/>
        <w:smallCaps/>
        <w:color w:val="1F497D" w:themeColor="text2"/>
        <w:sz w:val="52"/>
      </w:rPr>
      <w:t xml:space="preserve">es </w:t>
    </w:r>
    <w:r>
      <w:rPr>
        <w:rFonts w:ascii="Organic Fridays" w:hAnsi="Organic Fridays"/>
        <w:b/>
        <w:smallCaps/>
        <w:color w:val="1F497D" w:themeColor="text2"/>
        <w:sz w:val="52"/>
      </w:rPr>
      <w:t>é</w:t>
    </w:r>
    <w:r w:rsidRPr="000F2EE1">
      <w:rPr>
        <w:rFonts w:ascii="Organic Fridays" w:hAnsi="Organic Fridays"/>
        <w:b/>
        <w:smallCaps/>
        <w:color w:val="1F497D" w:themeColor="text2"/>
        <w:sz w:val="52"/>
      </w:rPr>
      <w:t>tats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FB9797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9.75pt;visibility:visible" o:bullet="t">
        <v:imagedata r:id="rId1" o:title=""/>
      </v:shape>
    </w:pict>
  </w:numPicBullet>
  <w:numPicBullet w:numPicBulletId="1">
    <w:pict>
      <v:shape id="_x0000_i1026" type="#_x0000_t75" style="width:10.5pt;height:10.5pt;visibility:visible" o:bullet="t">
        <v:imagedata r:id="rId2" o:title=""/>
      </v:shape>
    </w:pict>
  </w:numPicBullet>
  <w:abstractNum w:abstractNumId="0" w15:restartNumberingAfterBreak="0">
    <w:nsid w:val="03EF1BFE"/>
    <w:multiLevelType w:val="hybridMultilevel"/>
    <w:tmpl w:val="84F6630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51470ED"/>
    <w:multiLevelType w:val="hybridMultilevel"/>
    <w:tmpl w:val="010C980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5E72B35"/>
    <w:multiLevelType w:val="hybridMultilevel"/>
    <w:tmpl w:val="11FA166A"/>
    <w:lvl w:ilvl="0" w:tplc="0C0C000D">
      <w:start w:val="1"/>
      <w:numFmt w:val="bullet"/>
      <w:lvlText w:val=""/>
      <w:lvlJc w:val="left"/>
      <w:pPr>
        <w:ind w:left="1440" w:hanging="360"/>
      </w:pPr>
      <w:rPr>
        <w:rFonts w:ascii="Wingdings" w:hAnsi="Wingdings"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3" w15:restartNumberingAfterBreak="0">
    <w:nsid w:val="0D1472F6"/>
    <w:multiLevelType w:val="hybridMultilevel"/>
    <w:tmpl w:val="20F4AA0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6F7372F"/>
    <w:multiLevelType w:val="hybridMultilevel"/>
    <w:tmpl w:val="A1C0C2A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1B640A3C"/>
    <w:multiLevelType w:val="hybridMultilevel"/>
    <w:tmpl w:val="7C78A16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D06348A"/>
    <w:multiLevelType w:val="hybridMultilevel"/>
    <w:tmpl w:val="C22A36A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1E64284B"/>
    <w:multiLevelType w:val="hybridMultilevel"/>
    <w:tmpl w:val="FB684800"/>
    <w:lvl w:ilvl="0" w:tplc="BBB45D90">
      <w:start w:val="1"/>
      <w:numFmt w:val="bullet"/>
      <w:lvlText w:val=""/>
      <w:lvlJc w:val="left"/>
      <w:pPr>
        <w:ind w:left="776" w:hanging="360"/>
      </w:pPr>
      <w:rPr>
        <w:rFonts w:ascii="Symbol" w:eastAsiaTheme="minorHAnsi" w:hAnsi="Symbol" w:cstheme="minorBidi" w:hint="default"/>
      </w:rPr>
    </w:lvl>
    <w:lvl w:ilvl="1" w:tplc="0C0C0003" w:tentative="1">
      <w:start w:val="1"/>
      <w:numFmt w:val="bullet"/>
      <w:lvlText w:val="o"/>
      <w:lvlJc w:val="left"/>
      <w:pPr>
        <w:ind w:left="1496" w:hanging="360"/>
      </w:pPr>
      <w:rPr>
        <w:rFonts w:ascii="Courier New" w:hAnsi="Courier New" w:cs="Courier New" w:hint="default"/>
      </w:rPr>
    </w:lvl>
    <w:lvl w:ilvl="2" w:tplc="0C0C0005" w:tentative="1">
      <w:start w:val="1"/>
      <w:numFmt w:val="bullet"/>
      <w:lvlText w:val=""/>
      <w:lvlJc w:val="left"/>
      <w:pPr>
        <w:ind w:left="2216" w:hanging="360"/>
      </w:pPr>
      <w:rPr>
        <w:rFonts w:ascii="Wingdings" w:hAnsi="Wingdings" w:hint="default"/>
      </w:rPr>
    </w:lvl>
    <w:lvl w:ilvl="3" w:tplc="0C0C0001" w:tentative="1">
      <w:start w:val="1"/>
      <w:numFmt w:val="bullet"/>
      <w:lvlText w:val=""/>
      <w:lvlJc w:val="left"/>
      <w:pPr>
        <w:ind w:left="2936" w:hanging="360"/>
      </w:pPr>
      <w:rPr>
        <w:rFonts w:ascii="Symbol" w:hAnsi="Symbol" w:hint="default"/>
      </w:rPr>
    </w:lvl>
    <w:lvl w:ilvl="4" w:tplc="0C0C0003" w:tentative="1">
      <w:start w:val="1"/>
      <w:numFmt w:val="bullet"/>
      <w:lvlText w:val="o"/>
      <w:lvlJc w:val="left"/>
      <w:pPr>
        <w:ind w:left="3656" w:hanging="360"/>
      </w:pPr>
      <w:rPr>
        <w:rFonts w:ascii="Courier New" w:hAnsi="Courier New" w:cs="Courier New" w:hint="default"/>
      </w:rPr>
    </w:lvl>
    <w:lvl w:ilvl="5" w:tplc="0C0C0005" w:tentative="1">
      <w:start w:val="1"/>
      <w:numFmt w:val="bullet"/>
      <w:lvlText w:val=""/>
      <w:lvlJc w:val="left"/>
      <w:pPr>
        <w:ind w:left="4376" w:hanging="360"/>
      </w:pPr>
      <w:rPr>
        <w:rFonts w:ascii="Wingdings" w:hAnsi="Wingdings" w:hint="default"/>
      </w:rPr>
    </w:lvl>
    <w:lvl w:ilvl="6" w:tplc="0C0C0001" w:tentative="1">
      <w:start w:val="1"/>
      <w:numFmt w:val="bullet"/>
      <w:lvlText w:val=""/>
      <w:lvlJc w:val="left"/>
      <w:pPr>
        <w:ind w:left="5096" w:hanging="360"/>
      </w:pPr>
      <w:rPr>
        <w:rFonts w:ascii="Symbol" w:hAnsi="Symbol" w:hint="default"/>
      </w:rPr>
    </w:lvl>
    <w:lvl w:ilvl="7" w:tplc="0C0C0003" w:tentative="1">
      <w:start w:val="1"/>
      <w:numFmt w:val="bullet"/>
      <w:lvlText w:val="o"/>
      <w:lvlJc w:val="left"/>
      <w:pPr>
        <w:ind w:left="5816" w:hanging="360"/>
      </w:pPr>
      <w:rPr>
        <w:rFonts w:ascii="Courier New" w:hAnsi="Courier New" w:cs="Courier New" w:hint="default"/>
      </w:rPr>
    </w:lvl>
    <w:lvl w:ilvl="8" w:tplc="0C0C0005" w:tentative="1">
      <w:start w:val="1"/>
      <w:numFmt w:val="bullet"/>
      <w:lvlText w:val=""/>
      <w:lvlJc w:val="left"/>
      <w:pPr>
        <w:ind w:left="6536" w:hanging="360"/>
      </w:pPr>
      <w:rPr>
        <w:rFonts w:ascii="Wingdings" w:hAnsi="Wingdings" w:hint="default"/>
      </w:rPr>
    </w:lvl>
  </w:abstractNum>
  <w:abstractNum w:abstractNumId="8" w15:restartNumberingAfterBreak="0">
    <w:nsid w:val="1EE729B9"/>
    <w:multiLevelType w:val="hybridMultilevel"/>
    <w:tmpl w:val="C486EA6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0A4597E"/>
    <w:multiLevelType w:val="hybridMultilevel"/>
    <w:tmpl w:val="16C8689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20E35CCC"/>
    <w:multiLevelType w:val="hybridMultilevel"/>
    <w:tmpl w:val="D778BD7A"/>
    <w:lvl w:ilvl="0" w:tplc="0C0C000F">
      <w:start w:val="1"/>
      <w:numFmt w:val="decimal"/>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1" w15:restartNumberingAfterBreak="0">
    <w:nsid w:val="22350F4F"/>
    <w:multiLevelType w:val="hybridMultilevel"/>
    <w:tmpl w:val="F01880B2"/>
    <w:lvl w:ilvl="0" w:tplc="0C0C0001">
      <w:start w:val="1"/>
      <w:numFmt w:val="bullet"/>
      <w:lvlText w:val=""/>
      <w:lvlJc w:val="left"/>
      <w:pPr>
        <w:ind w:left="1428" w:hanging="360"/>
      </w:pPr>
      <w:rPr>
        <w:rFonts w:ascii="Symbol" w:hAnsi="Symbol" w:hint="default"/>
      </w:rPr>
    </w:lvl>
    <w:lvl w:ilvl="1" w:tplc="0C0C0003">
      <w:start w:val="1"/>
      <w:numFmt w:val="bullet"/>
      <w:lvlText w:val="o"/>
      <w:lvlJc w:val="left"/>
      <w:pPr>
        <w:ind w:left="2508" w:hanging="360"/>
      </w:pPr>
      <w:rPr>
        <w:rFonts w:ascii="Courier New" w:hAnsi="Courier New" w:cs="Courier New" w:hint="default"/>
      </w:rPr>
    </w:lvl>
    <w:lvl w:ilvl="2" w:tplc="0C0C0005" w:tentative="1">
      <w:start w:val="1"/>
      <w:numFmt w:val="bullet"/>
      <w:lvlText w:val=""/>
      <w:lvlJc w:val="left"/>
      <w:pPr>
        <w:ind w:left="3228" w:hanging="360"/>
      </w:pPr>
      <w:rPr>
        <w:rFonts w:ascii="Wingdings" w:hAnsi="Wingdings" w:hint="default"/>
      </w:rPr>
    </w:lvl>
    <w:lvl w:ilvl="3" w:tplc="0C0C0001" w:tentative="1">
      <w:start w:val="1"/>
      <w:numFmt w:val="bullet"/>
      <w:lvlText w:val=""/>
      <w:lvlJc w:val="left"/>
      <w:pPr>
        <w:ind w:left="3948" w:hanging="360"/>
      </w:pPr>
      <w:rPr>
        <w:rFonts w:ascii="Symbol" w:hAnsi="Symbol" w:hint="default"/>
      </w:rPr>
    </w:lvl>
    <w:lvl w:ilvl="4" w:tplc="0C0C0003" w:tentative="1">
      <w:start w:val="1"/>
      <w:numFmt w:val="bullet"/>
      <w:lvlText w:val="o"/>
      <w:lvlJc w:val="left"/>
      <w:pPr>
        <w:ind w:left="4668" w:hanging="360"/>
      </w:pPr>
      <w:rPr>
        <w:rFonts w:ascii="Courier New" w:hAnsi="Courier New" w:cs="Courier New" w:hint="default"/>
      </w:rPr>
    </w:lvl>
    <w:lvl w:ilvl="5" w:tplc="0C0C0005" w:tentative="1">
      <w:start w:val="1"/>
      <w:numFmt w:val="bullet"/>
      <w:lvlText w:val=""/>
      <w:lvlJc w:val="left"/>
      <w:pPr>
        <w:ind w:left="5388" w:hanging="360"/>
      </w:pPr>
      <w:rPr>
        <w:rFonts w:ascii="Wingdings" w:hAnsi="Wingdings" w:hint="default"/>
      </w:rPr>
    </w:lvl>
    <w:lvl w:ilvl="6" w:tplc="0C0C0001" w:tentative="1">
      <w:start w:val="1"/>
      <w:numFmt w:val="bullet"/>
      <w:lvlText w:val=""/>
      <w:lvlJc w:val="left"/>
      <w:pPr>
        <w:ind w:left="6108" w:hanging="360"/>
      </w:pPr>
      <w:rPr>
        <w:rFonts w:ascii="Symbol" w:hAnsi="Symbol" w:hint="default"/>
      </w:rPr>
    </w:lvl>
    <w:lvl w:ilvl="7" w:tplc="0C0C0003" w:tentative="1">
      <w:start w:val="1"/>
      <w:numFmt w:val="bullet"/>
      <w:lvlText w:val="o"/>
      <w:lvlJc w:val="left"/>
      <w:pPr>
        <w:ind w:left="6828" w:hanging="360"/>
      </w:pPr>
      <w:rPr>
        <w:rFonts w:ascii="Courier New" w:hAnsi="Courier New" w:cs="Courier New" w:hint="default"/>
      </w:rPr>
    </w:lvl>
    <w:lvl w:ilvl="8" w:tplc="0C0C0005" w:tentative="1">
      <w:start w:val="1"/>
      <w:numFmt w:val="bullet"/>
      <w:lvlText w:val=""/>
      <w:lvlJc w:val="left"/>
      <w:pPr>
        <w:ind w:left="7548" w:hanging="360"/>
      </w:pPr>
      <w:rPr>
        <w:rFonts w:ascii="Wingdings" w:hAnsi="Wingdings" w:hint="default"/>
      </w:rPr>
    </w:lvl>
  </w:abstractNum>
  <w:abstractNum w:abstractNumId="12" w15:restartNumberingAfterBreak="0">
    <w:nsid w:val="261E0725"/>
    <w:multiLevelType w:val="hybridMultilevel"/>
    <w:tmpl w:val="6A98E09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26E42CE0"/>
    <w:multiLevelType w:val="hybridMultilevel"/>
    <w:tmpl w:val="9DAEA172"/>
    <w:lvl w:ilvl="0" w:tplc="0C0C0009">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4" w15:restartNumberingAfterBreak="0">
    <w:nsid w:val="289803EC"/>
    <w:multiLevelType w:val="hybridMultilevel"/>
    <w:tmpl w:val="30745E4C"/>
    <w:lvl w:ilvl="0" w:tplc="0C0C000B">
      <w:start w:val="1"/>
      <w:numFmt w:val="bullet"/>
      <w:lvlText w:val=""/>
      <w:lvlJc w:val="left"/>
      <w:pPr>
        <w:ind w:left="2148" w:hanging="360"/>
      </w:pPr>
      <w:rPr>
        <w:rFonts w:ascii="Wingdings" w:hAnsi="Wingdings" w:hint="default"/>
      </w:rPr>
    </w:lvl>
    <w:lvl w:ilvl="1" w:tplc="0C0C0003" w:tentative="1">
      <w:start w:val="1"/>
      <w:numFmt w:val="bullet"/>
      <w:lvlText w:val="o"/>
      <w:lvlJc w:val="left"/>
      <w:pPr>
        <w:ind w:left="2868" w:hanging="360"/>
      </w:pPr>
      <w:rPr>
        <w:rFonts w:ascii="Courier New" w:hAnsi="Courier New" w:cs="Courier New" w:hint="default"/>
      </w:rPr>
    </w:lvl>
    <w:lvl w:ilvl="2" w:tplc="0C0C0005" w:tentative="1">
      <w:start w:val="1"/>
      <w:numFmt w:val="bullet"/>
      <w:lvlText w:val=""/>
      <w:lvlJc w:val="left"/>
      <w:pPr>
        <w:ind w:left="3588" w:hanging="360"/>
      </w:pPr>
      <w:rPr>
        <w:rFonts w:ascii="Wingdings" w:hAnsi="Wingdings" w:hint="default"/>
      </w:rPr>
    </w:lvl>
    <w:lvl w:ilvl="3" w:tplc="0C0C0001" w:tentative="1">
      <w:start w:val="1"/>
      <w:numFmt w:val="bullet"/>
      <w:lvlText w:val=""/>
      <w:lvlJc w:val="left"/>
      <w:pPr>
        <w:ind w:left="4308" w:hanging="360"/>
      </w:pPr>
      <w:rPr>
        <w:rFonts w:ascii="Symbol" w:hAnsi="Symbol" w:hint="default"/>
      </w:rPr>
    </w:lvl>
    <w:lvl w:ilvl="4" w:tplc="0C0C0003" w:tentative="1">
      <w:start w:val="1"/>
      <w:numFmt w:val="bullet"/>
      <w:lvlText w:val="o"/>
      <w:lvlJc w:val="left"/>
      <w:pPr>
        <w:ind w:left="5028" w:hanging="360"/>
      </w:pPr>
      <w:rPr>
        <w:rFonts w:ascii="Courier New" w:hAnsi="Courier New" w:cs="Courier New" w:hint="default"/>
      </w:rPr>
    </w:lvl>
    <w:lvl w:ilvl="5" w:tplc="0C0C0005" w:tentative="1">
      <w:start w:val="1"/>
      <w:numFmt w:val="bullet"/>
      <w:lvlText w:val=""/>
      <w:lvlJc w:val="left"/>
      <w:pPr>
        <w:ind w:left="5748" w:hanging="360"/>
      </w:pPr>
      <w:rPr>
        <w:rFonts w:ascii="Wingdings" w:hAnsi="Wingdings" w:hint="default"/>
      </w:rPr>
    </w:lvl>
    <w:lvl w:ilvl="6" w:tplc="0C0C0001" w:tentative="1">
      <w:start w:val="1"/>
      <w:numFmt w:val="bullet"/>
      <w:lvlText w:val=""/>
      <w:lvlJc w:val="left"/>
      <w:pPr>
        <w:ind w:left="6468" w:hanging="360"/>
      </w:pPr>
      <w:rPr>
        <w:rFonts w:ascii="Symbol" w:hAnsi="Symbol" w:hint="default"/>
      </w:rPr>
    </w:lvl>
    <w:lvl w:ilvl="7" w:tplc="0C0C0003" w:tentative="1">
      <w:start w:val="1"/>
      <w:numFmt w:val="bullet"/>
      <w:lvlText w:val="o"/>
      <w:lvlJc w:val="left"/>
      <w:pPr>
        <w:ind w:left="7188" w:hanging="360"/>
      </w:pPr>
      <w:rPr>
        <w:rFonts w:ascii="Courier New" w:hAnsi="Courier New" w:cs="Courier New" w:hint="default"/>
      </w:rPr>
    </w:lvl>
    <w:lvl w:ilvl="8" w:tplc="0C0C0005" w:tentative="1">
      <w:start w:val="1"/>
      <w:numFmt w:val="bullet"/>
      <w:lvlText w:val=""/>
      <w:lvlJc w:val="left"/>
      <w:pPr>
        <w:ind w:left="7908" w:hanging="360"/>
      </w:pPr>
      <w:rPr>
        <w:rFonts w:ascii="Wingdings" w:hAnsi="Wingdings" w:hint="default"/>
      </w:rPr>
    </w:lvl>
  </w:abstractNum>
  <w:abstractNum w:abstractNumId="15" w15:restartNumberingAfterBreak="0">
    <w:nsid w:val="2FB9073B"/>
    <w:multiLevelType w:val="hybridMultilevel"/>
    <w:tmpl w:val="46EE9240"/>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2FD37751"/>
    <w:multiLevelType w:val="hybridMultilevel"/>
    <w:tmpl w:val="164E3422"/>
    <w:lvl w:ilvl="0" w:tplc="0C0C000D">
      <w:start w:val="1"/>
      <w:numFmt w:val="bullet"/>
      <w:lvlText w:val=""/>
      <w:lvlJc w:val="left"/>
      <w:pPr>
        <w:ind w:left="927" w:hanging="360"/>
      </w:pPr>
      <w:rPr>
        <w:rFonts w:ascii="Wingdings" w:hAnsi="Wingdings" w:hint="default"/>
      </w:rPr>
    </w:lvl>
    <w:lvl w:ilvl="1" w:tplc="0C0C0003">
      <w:start w:val="1"/>
      <w:numFmt w:val="bullet"/>
      <w:lvlText w:val="o"/>
      <w:lvlJc w:val="left"/>
      <w:pPr>
        <w:ind w:left="1647" w:hanging="360"/>
      </w:pPr>
      <w:rPr>
        <w:rFonts w:ascii="Courier New" w:hAnsi="Courier New" w:cs="Courier New" w:hint="default"/>
      </w:rPr>
    </w:lvl>
    <w:lvl w:ilvl="2" w:tplc="0C0C0005">
      <w:start w:val="1"/>
      <w:numFmt w:val="bullet"/>
      <w:lvlText w:val=""/>
      <w:lvlJc w:val="left"/>
      <w:pPr>
        <w:ind w:left="2367" w:hanging="360"/>
      </w:pPr>
      <w:rPr>
        <w:rFonts w:ascii="Wingdings" w:hAnsi="Wingdings" w:hint="default"/>
      </w:rPr>
    </w:lvl>
    <w:lvl w:ilvl="3" w:tplc="0C0C0001">
      <w:start w:val="1"/>
      <w:numFmt w:val="bullet"/>
      <w:lvlText w:val=""/>
      <w:lvlJc w:val="left"/>
      <w:pPr>
        <w:ind w:left="3087" w:hanging="360"/>
      </w:pPr>
      <w:rPr>
        <w:rFonts w:ascii="Symbol" w:hAnsi="Symbol" w:hint="default"/>
      </w:rPr>
    </w:lvl>
    <w:lvl w:ilvl="4" w:tplc="0C0C0003" w:tentative="1">
      <w:start w:val="1"/>
      <w:numFmt w:val="bullet"/>
      <w:lvlText w:val="o"/>
      <w:lvlJc w:val="left"/>
      <w:pPr>
        <w:ind w:left="3807" w:hanging="360"/>
      </w:pPr>
      <w:rPr>
        <w:rFonts w:ascii="Courier New" w:hAnsi="Courier New" w:cs="Courier New" w:hint="default"/>
      </w:rPr>
    </w:lvl>
    <w:lvl w:ilvl="5" w:tplc="0C0C0005" w:tentative="1">
      <w:start w:val="1"/>
      <w:numFmt w:val="bullet"/>
      <w:lvlText w:val=""/>
      <w:lvlJc w:val="left"/>
      <w:pPr>
        <w:ind w:left="4527" w:hanging="360"/>
      </w:pPr>
      <w:rPr>
        <w:rFonts w:ascii="Wingdings" w:hAnsi="Wingdings" w:hint="default"/>
      </w:rPr>
    </w:lvl>
    <w:lvl w:ilvl="6" w:tplc="0C0C0001" w:tentative="1">
      <w:start w:val="1"/>
      <w:numFmt w:val="bullet"/>
      <w:lvlText w:val=""/>
      <w:lvlJc w:val="left"/>
      <w:pPr>
        <w:ind w:left="5247" w:hanging="360"/>
      </w:pPr>
      <w:rPr>
        <w:rFonts w:ascii="Symbol" w:hAnsi="Symbol" w:hint="default"/>
      </w:rPr>
    </w:lvl>
    <w:lvl w:ilvl="7" w:tplc="0C0C0003" w:tentative="1">
      <w:start w:val="1"/>
      <w:numFmt w:val="bullet"/>
      <w:lvlText w:val="o"/>
      <w:lvlJc w:val="left"/>
      <w:pPr>
        <w:ind w:left="5967" w:hanging="360"/>
      </w:pPr>
      <w:rPr>
        <w:rFonts w:ascii="Courier New" w:hAnsi="Courier New" w:cs="Courier New" w:hint="default"/>
      </w:rPr>
    </w:lvl>
    <w:lvl w:ilvl="8" w:tplc="0C0C0005" w:tentative="1">
      <w:start w:val="1"/>
      <w:numFmt w:val="bullet"/>
      <w:lvlText w:val=""/>
      <w:lvlJc w:val="left"/>
      <w:pPr>
        <w:ind w:left="6687" w:hanging="360"/>
      </w:pPr>
      <w:rPr>
        <w:rFonts w:ascii="Wingdings" w:hAnsi="Wingdings" w:hint="default"/>
      </w:rPr>
    </w:lvl>
  </w:abstractNum>
  <w:abstractNum w:abstractNumId="17" w15:restartNumberingAfterBreak="0">
    <w:nsid w:val="30961FAE"/>
    <w:multiLevelType w:val="hybridMultilevel"/>
    <w:tmpl w:val="15387BB6"/>
    <w:lvl w:ilvl="0" w:tplc="0C0C0009">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35E269A6"/>
    <w:multiLevelType w:val="hybridMultilevel"/>
    <w:tmpl w:val="1EE48132"/>
    <w:lvl w:ilvl="0" w:tplc="0C0C000B">
      <w:start w:val="1"/>
      <w:numFmt w:val="bullet"/>
      <w:lvlText w:val=""/>
      <w:lvlJc w:val="left"/>
      <w:pPr>
        <w:ind w:left="720" w:hanging="360"/>
      </w:pPr>
      <w:rPr>
        <w:rFonts w:ascii="Wingdings" w:hAnsi="Wingdings" w:hint="default"/>
      </w:rPr>
    </w:lvl>
    <w:lvl w:ilvl="1" w:tplc="0C0C000B">
      <w:start w:val="1"/>
      <w:numFmt w:val="bullet"/>
      <w:lvlText w:val=""/>
      <w:lvlJc w:val="left"/>
      <w:pPr>
        <w:ind w:left="1440" w:hanging="360"/>
      </w:pPr>
      <w:rPr>
        <w:rFonts w:ascii="Wingdings" w:hAnsi="Wingdings"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383B7788"/>
    <w:multiLevelType w:val="hybridMultilevel"/>
    <w:tmpl w:val="E67A625C"/>
    <w:lvl w:ilvl="0" w:tplc="0C0C0001">
      <w:start w:val="1"/>
      <w:numFmt w:val="bullet"/>
      <w:lvlText w:val=""/>
      <w:lvlJc w:val="left"/>
      <w:pPr>
        <w:ind w:left="1146" w:hanging="360"/>
      </w:pPr>
      <w:rPr>
        <w:rFonts w:ascii="Symbol" w:hAnsi="Symbol" w:hint="default"/>
      </w:rPr>
    </w:lvl>
    <w:lvl w:ilvl="1" w:tplc="0C0C0003" w:tentative="1">
      <w:start w:val="1"/>
      <w:numFmt w:val="bullet"/>
      <w:lvlText w:val="o"/>
      <w:lvlJc w:val="left"/>
      <w:pPr>
        <w:ind w:left="1866" w:hanging="360"/>
      </w:pPr>
      <w:rPr>
        <w:rFonts w:ascii="Courier New" w:hAnsi="Courier New" w:cs="Courier New" w:hint="default"/>
      </w:rPr>
    </w:lvl>
    <w:lvl w:ilvl="2" w:tplc="0C0C0005" w:tentative="1">
      <w:start w:val="1"/>
      <w:numFmt w:val="bullet"/>
      <w:lvlText w:val=""/>
      <w:lvlJc w:val="left"/>
      <w:pPr>
        <w:ind w:left="2586" w:hanging="360"/>
      </w:pPr>
      <w:rPr>
        <w:rFonts w:ascii="Wingdings" w:hAnsi="Wingdings" w:hint="default"/>
      </w:rPr>
    </w:lvl>
    <w:lvl w:ilvl="3" w:tplc="0C0C0001" w:tentative="1">
      <w:start w:val="1"/>
      <w:numFmt w:val="bullet"/>
      <w:lvlText w:val=""/>
      <w:lvlJc w:val="left"/>
      <w:pPr>
        <w:ind w:left="3306" w:hanging="360"/>
      </w:pPr>
      <w:rPr>
        <w:rFonts w:ascii="Symbol" w:hAnsi="Symbol" w:hint="default"/>
      </w:rPr>
    </w:lvl>
    <w:lvl w:ilvl="4" w:tplc="0C0C0003" w:tentative="1">
      <w:start w:val="1"/>
      <w:numFmt w:val="bullet"/>
      <w:lvlText w:val="o"/>
      <w:lvlJc w:val="left"/>
      <w:pPr>
        <w:ind w:left="4026" w:hanging="360"/>
      </w:pPr>
      <w:rPr>
        <w:rFonts w:ascii="Courier New" w:hAnsi="Courier New" w:cs="Courier New" w:hint="default"/>
      </w:rPr>
    </w:lvl>
    <w:lvl w:ilvl="5" w:tplc="0C0C0005" w:tentative="1">
      <w:start w:val="1"/>
      <w:numFmt w:val="bullet"/>
      <w:lvlText w:val=""/>
      <w:lvlJc w:val="left"/>
      <w:pPr>
        <w:ind w:left="4746" w:hanging="360"/>
      </w:pPr>
      <w:rPr>
        <w:rFonts w:ascii="Wingdings" w:hAnsi="Wingdings" w:hint="default"/>
      </w:rPr>
    </w:lvl>
    <w:lvl w:ilvl="6" w:tplc="0C0C0001" w:tentative="1">
      <w:start w:val="1"/>
      <w:numFmt w:val="bullet"/>
      <w:lvlText w:val=""/>
      <w:lvlJc w:val="left"/>
      <w:pPr>
        <w:ind w:left="5466" w:hanging="360"/>
      </w:pPr>
      <w:rPr>
        <w:rFonts w:ascii="Symbol" w:hAnsi="Symbol" w:hint="default"/>
      </w:rPr>
    </w:lvl>
    <w:lvl w:ilvl="7" w:tplc="0C0C0003" w:tentative="1">
      <w:start w:val="1"/>
      <w:numFmt w:val="bullet"/>
      <w:lvlText w:val="o"/>
      <w:lvlJc w:val="left"/>
      <w:pPr>
        <w:ind w:left="6186" w:hanging="360"/>
      </w:pPr>
      <w:rPr>
        <w:rFonts w:ascii="Courier New" w:hAnsi="Courier New" w:cs="Courier New" w:hint="default"/>
      </w:rPr>
    </w:lvl>
    <w:lvl w:ilvl="8" w:tplc="0C0C0005" w:tentative="1">
      <w:start w:val="1"/>
      <w:numFmt w:val="bullet"/>
      <w:lvlText w:val=""/>
      <w:lvlJc w:val="left"/>
      <w:pPr>
        <w:ind w:left="6906" w:hanging="360"/>
      </w:pPr>
      <w:rPr>
        <w:rFonts w:ascii="Wingdings" w:hAnsi="Wingdings" w:hint="default"/>
      </w:rPr>
    </w:lvl>
  </w:abstractNum>
  <w:abstractNum w:abstractNumId="20" w15:restartNumberingAfterBreak="0">
    <w:nsid w:val="3BDA680A"/>
    <w:multiLevelType w:val="hybridMultilevel"/>
    <w:tmpl w:val="28DAB69A"/>
    <w:lvl w:ilvl="0" w:tplc="0C0C0001">
      <w:start w:val="1"/>
      <w:numFmt w:val="bullet"/>
      <w:lvlText w:val=""/>
      <w:lvlJc w:val="left"/>
      <w:pPr>
        <w:ind w:left="1068" w:hanging="360"/>
      </w:pPr>
      <w:rPr>
        <w:rFonts w:ascii="Symbol" w:hAnsi="Symbol"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21" w15:restartNumberingAfterBreak="0">
    <w:nsid w:val="420204AD"/>
    <w:multiLevelType w:val="hybridMultilevel"/>
    <w:tmpl w:val="3CEA6AA0"/>
    <w:lvl w:ilvl="0" w:tplc="BBB45D90">
      <w:start w:val="1"/>
      <w:numFmt w:val="bullet"/>
      <w:lvlText w:val=""/>
      <w:lvlJc w:val="left"/>
      <w:pPr>
        <w:ind w:left="360" w:hanging="360"/>
      </w:pPr>
      <w:rPr>
        <w:rFonts w:ascii="Symbol" w:eastAsiaTheme="minorHAnsi" w:hAnsi="Symbol"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43C80A5E"/>
    <w:multiLevelType w:val="hybridMultilevel"/>
    <w:tmpl w:val="B34C0AA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44372AF7"/>
    <w:multiLevelType w:val="hybridMultilevel"/>
    <w:tmpl w:val="F512685E"/>
    <w:lvl w:ilvl="0" w:tplc="0C0C0001">
      <w:start w:val="1"/>
      <w:numFmt w:val="bullet"/>
      <w:lvlText w:val=""/>
      <w:lvlJc w:val="left"/>
      <w:pPr>
        <w:ind w:left="467" w:hanging="360"/>
      </w:pPr>
      <w:rPr>
        <w:rFonts w:ascii="Symbol" w:hAnsi="Symbol" w:hint="default"/>
      </w:rPr>
    </w:lvl>
    <w:lvl w:ilvl="1" w:tplc="0C0C0003" w:tentative="1">
      <w:start w:val="1"/>
      <w:numFmt w:val="bullet"/>
      <w:lvlText w:val="o"/>
      <w:lvlJc w:val="left"/>
      <w:pPr>
        <w:ind w:left="1187" w:hanging="360"/>
      </w:pPr>
      <w:rPr>
        <w:rFonts w:ascii="Courier New" w:hAnsi="Courier New" w:cs="Courier New" w:hint="default"/>
      </w:rPr>
    </w:lvl>
    <w:lvl w:ilvl="2" w:tplc="0C0C0005" w:tentative="1">
      <w:start w:val="1"/>
      <w:numFmt w:val="bullet"/>
      <w:lvlText w:val=""/>
      <w:lvlJc w:val="left"/>
      <w:pPr>
        <w:ind w:left="1907" w:hanging="360"/>
      </w:pPr>
      <w:rPr>
        <w:rFonts w:ascii="Wingdings" w:hAnsi="Wingdings" w:hint="default"/>
      </w:rPr>
    </w:lvl>
    <w:lvl w:ilvl="3" w:tplc="0C0C0001" w:tentative="1">
      <w:start w:val="1"/>
      <w:numFmt w:val="bullet"/>
      <w:lvlText w:val=""/>
      <w:lvlJc w:val="left"/>
      <w:pPr>
        <w:ind w:left="2627" w:hanging="360"/>
      </w:pPr>
      <w:rPr>
        <w:rFonts w:ascii="Symbol" w:hAnsi="Symbol" w:hint="default"/>
      </w:rPr>
    </w:lvl>
    <w:lvl w:ilvl="4" w:tplc="0C0C0003" w:tentative="1">
      <w:start w:val="1"/>
      <w:numFmt w:val="bullet"/>
      <w:lvlText w:val="o"/>
      <w:lvlJc w:val="left"/>
      <w:pPr>
        <w:ind w:left="3347" w:hanging="360"/>
      </w:pPr>
      <w:rPr>
        <w:rFonts w:ascii="Courier New" w:hAnsi="Courier New" w:cs="Courier New" w:hint="default"/>
      </w:rPr>
    </w:lvl>
    <w:lvl w:ilvl="5" w:tplc="0C0C0005" w:tentative="1">
      <w:start w:val="1"/>
      <w:numFmt w:val="bullet"/>
      <w:lvlText w:val=""/>
      <w:lvlJc w:val="left"/>
      <w:pPr>
        <w:ind w:left="4067" w:hanging="360"/>
      </w:pPr>
      <w:rPr>
        <w:rFonts w:ascii="Wingdings" w:hAnsi="Wingdings" w:hint="default"/>
      </w:rPr>
    </w:lvl>
    <w:lvl w:ilvl="6" w:tplc="0C0C0001" w:tentative="1">
      <w:start w:val="1"/>
      <w:numFmt w:val="bullet"/>
      <w:lvlText w:val=""/>
      <w:lvlJc w:val="left"/>
      <w:pPr>
        <w:ind w:left="4787" w:hanging="360"/>
      </w:pPr>
      <w:rPr>
        <w:rFonts w:ascii="Symbol" w:hAnsi="Symbol" w:hint="default"/>
      </w:rPr>
    </w:lvl>
    <w:lvl w:ilvl="7" w:tplc="0C0C0003" w:tentative="1">
      <w:start w:val="1"/>
      <w:numFmt w:val="bullet"/>
      <w:lvlText w:val="o"/>
      <w:lvlJc w:val="left"/>
      <w:pPr>
        <w:ind w:left="5507" w:hanging="360"/>
      </w:pPr>
      <w:rPr>
        <w:rFonts w:ascii="Courier New" w:hAnsi="Courier New" w:cs="Courier New" w:hint="default"/>
      </w:rPr>
    </w:lvl>
    <w:lvl w:ilvl="8" w:tplc="0C0C0005" w:tentative="1">
      <w:start w:val="1"/>
      <w:numFmt w:val="bullet"/>
      <w:lvlText w:val=""/>
      <w:lvlJc w:val="left"/>
      <w:pPr>
        <w:ind w:left="6227" w:hanging="360"/>
      </w:pPr>
      <w:rPr>
        <w:rFonts w:ascii="Wingdings" w:hAnsi="Wingdings" w:hint="default"/>
      </w:rPr>
    </w:lvl>
  </w:abstractNum>
  <w:abstractNum w:abstractNumId="24" w15:restartNumberingAfterBreak="0">
    <w:nsid w:val="47304240"/>
    <w:multiLevelType w:val="hybridMultilevel"/>
    <w:tmpl w:val="BD2CBA9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4A0B3D75"/>
    <w:multiLevelType w:val="hybridMultilevel"/>
    <w:tmpl w:val="D376D67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4C4C364E"/>
    <w:multiLevelType w:val="hybridMultilevel"/>
    <w:tmpl w:val="354AACE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4CFC184E"/>
    <w:multiLevelType w:val="hybridMultilevel"/>
    <w:tmpl w:val="571E9BA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4FB471EA"/>
    <w:multiLevelType w:val="hybridMultilevel"/>
    <w:tmpl w:val="0056394C"/>
    <w:lvl w:ilvl="0" w:tplc="0C0C0001">
      <w:start w:val="1"/>
      <w:numFmt w:val="bullet"/>
      <w:lvlText w:val=""/>
      <w:lvlJc w:val="left"/>
      <w:pPr>
        <w:ind w:left="727" w:hanging="360"/>
      </w:pPr>
      <w:rPr>
        <w:rFonts w:ascii="Symbol" w:hAnsi="Symbol" w:hint="default"/>
      </w:rPr>
    </w:lvl>
    <w:lvl w:ilvl="1" w:tplc="0C0C0003" w:tentative="1">
      <w:start w:val="1"/>
      <w:numFmt w:val="bullet"/>
      <w:lvlText w:val="o"/>
      <w:lvlJc w:val="left"/>
      <w:pPr>
        <w:ind w:left="1447" w:hanging="360"/>
      </w:pPr>
      <w:rPr>
        <w:rFonts w:ascii="Courier New" w:hAnsi="Courier New" w:cs="Courier New" w:hint="default"/>
      </w:rPr>
    </w:lvl>
    <w:lvl w:ilvl="2" w:tplc="0C0C0005" w:tentative="1">
      <w:start w:val="1"/>
      <w:numFmt w:val="bullet"/>
      <w:lvlText w:val=""/>
      <w:lvlJc w:val="left"/>
      <w:pPr>
        <w:ind w:left="2167" w:hanging="360"/>
      </w:pPr>
      <w:rPr>
        <w:rFonts w:ascii="Wingdings" w:hAnsi="Wingdings" w:hint="default"/>
      </w:rPr>
    </w:lvl>
    <w:lvl w:ilvl="3" w:tplc="0C0C0001" w:tentative="1">
      <w:start w:val="1"/>
      <w:numFmt w:val="bullet"/>
      <w:lvlText w:val=""/>
      <w:lvlJc w:val="left"/>
      <w:pPr>
        <w:ind w:left="2887" w:hanging="360"/>
      </w:pPr>
      <w:rPr>
        <w:rFonts w:ascii="Symbol" w:hAnsi="Symbol" w:hint="default"/>
      </w:rPr>
    </w:lvl>
    <w:lvl w:ilvl="4" w:tplc="0C0C0003" w:tentative="1">
      <w:start w:val="1"/>
      <w:numFmt w:val="bullet"/>
      <w:lvlText w:val="o"/>
      <w:lvlJc w:val="left"/>
      <w:pPr>
        <w:ind w:left="3607" w:hanging="360"/>
      </w:pPr>
      <w:rPr>
        <w:rFonts w:ascii="Courier New" w:hAnsi="Courier New" w:cs="Courier New" w:hint="default"/>
      </w:rPr>
    </w:lvl>
    <w:lvl w:ilvl="5" w:tplc="0C0C0005" w:tentative="1">
      <w:start w:val="1"/>
      <w:numFmt w:val="bullet"/>
      <w:lvlText w:val=""/>
      <w:lvlJc w:val="left"/>
      <w:pPr>
        <w:ind w:left="4327" w:hanging="360"/>
      </w:pPr>
      <w:rPr>
        <w:rFonts w:ascii="Wingdings" w:hAnsi="Wingdings" w:hint="default"/>
      </w:rPr>
    </w:lvl>
    <w:lvl w:ilvl="6" w:tplc="0C0C0001" w:tentative="1">
      <w:start w:val="1"/>
      <w:numFmt w:val="bullet"/>
      <w:lvlText w:val=""/>
      <w:lvlJc w:val="left"/>
      <w:pPr>
        <w:ind w:left="5047" w:hanging="360"/>
      </w:pPr>
      <w:rPr>
        <w:rFonts w:ascii="Symbol" w:hAnsi="Symbol" w:hint="default"/>
      </w:rPr>
    </w:lvl>
    <w:lvl w:ilvl="7" w:tplc="0C0C0003" w:tentative="1">
      <w:start w:val="1"/>
      <w:numFmt w:val="bullet"/>
      <w:lvlText w:val="o"/>
      <w:lvlJc w:val="left"/>
      <w:pPr>
        <w:ind w:left="5767" w:hanging="360"/>
      </w:pPr>
      <w:rPr>
        <w:rFonts w:ascii="Courier New" w:hAnsi="Courier New" w:cs="Courier New" w:hint="default"/>
      </w:rPr>
    </w:lvl>
    <w:lvl w:ilvl="8" w:tplc="0C0C0005" w:tentative="1">
      <w:start w:val="1"/>
      <w:numFmt w:val="bullet"/>
      <w:lvlText w:val=""/>
      <w:lvlJc w:val="left"/>
      <w:pPr>
        <w:ind w:left="6487" w:hanging="360"/>
      </w:pPr>
      <w:rPr>
        <w:rFonts w:ascii="Wingdings" w:hAnsi="Wingdings" w:hint="default"/>
      </w:rPr>
    </w:lvl>
  </w:abstractNum>
  <w:abstractNum w:abstractNumId="29" w15:restartNumberingAfterBreak="0">
    <w:nsid w:val="58D6657F"/>
    <w:multiLevelType w:val="hybridMultilevel"/>
    <w:tmpl w:val="0BB0BACE"/>
    <w:lvl w:ilvl="0" w:tplc="0C0C0001">
      <w:start w:val="1"/>
      <w:numFmt w:val="bullet"/>
      <w:lvlText w:val=""/>
      <w:lvlJc w:val="left"/>
      <w:pPr>
        <w:ind w:left="218" w:hanging="360"/>
      </w:pPr>
      <w:rPr>
        <w:rFonts w:ascii="Symbol" w:hAnsi="Symbol" w:hint="default"/>
      </w:rPr>
    </w:lvl>
    <w:lvl w:ilvl="1" w:tplc="0C0C0003" w:tentative="1">
      <w:start w:val="1"/>
      <w:numFmt w:val="bullet"/>
      <w:lvlText w:val="o"/>
      <w:lvlJc w:val="left"/>
      <w:pPr>
        <w:ind w:left="938" w:hanging="360"/>
      </w:pPr>
      <w:rPr>
        <w:rFonts w:ascii="Courier New" w:hAnsi="Courier New" w:cs="Courier New" w:hint="default"/>
      </w:rPr>
    </w:lvl>
    <w:lvl w:ilvl="2" w:tplc="0C0C0005" w:tentative="1">
      <w:start w:val="1"/>
      <w:numFmt w:val="bullet"/>
      <w:lvlText w:val=""/>
      <w:lvlJc w:val="left"/>
      <w:pPr>
        <w:ind w:left="1658" w:hanging="360"/>
      </w:pPr>
      <w:rPr>
        <w:rFonts w:ascii="Wingdings" w:hAnsi="Wingdings" w:hint="default"/>
      </w:rPr>
    </w:lvl>
    <w:lvl w:ilvl="3" w:tplc="0C0C0001" w:tentative="1">
      <w:start w:val="1"/>
      <w:numFmt w:val="bullet"/>
      <w:lvlText w:val=""/>
      <w:lvlJc w:val="left"/>
      <w:pPr>
        <w:ind w:left="2378" w:hanging="360"/>
      </w:pPr>
      <w:rPr>
        <w:rFonts w:ascii="Symbol" w:hAnsi="Symbol" w:hint="default"/>
      </w:rPr>
    </w:lvl>
    <w:lvl w:ilvl="4" w:tplc="0C0C0003" w:tentative="1">
      <w:start w:val="1"/>
      <w:numFmt w:val="bullet"/>
      <w:lvlText w:val="o"/>
      <w:lvlJc w:val="left"/>
      <w:pPr>
        <w:ind w:left="3098" w:hanging="360"/>
      </w:pPr>
      <w:rPr>
        <w:rFonts w:ascii="Courier New" w:hAnsi="Courier New" w:cs="Courier New" w:hint="default"/>
      </w:rPr>
    </w:lvl>
    <w:lvl w:ilvl="5" w:tplc="0C0C0005" w:tentative="1">
      <w:start w:val="1"/>
      <w:numFmt w:val="bullet"/>
      <w:lvlText w:val=""/>
      <w:lvlJc w:val="left"/>
      <w:pPr>
        <w:ind w:left="3818" w:hanging="360"/>
      </w:pPr>
      <w:rPr>
        <w:rFonts w:ascii="Wingdings" w:hAnsi="Wingdings" w:hint="default"/>
      </w:rPr>
    </w:lvl>
    <w:lvl w:ilvl="6" w:tplc="0C0C0001" w:tentative="1">
      <w:start w:val="1"/>
      <w:numFmt w:val="bullet"/>
      <w:lvlText w:val=""/>
      <w:lvlJc w:val="left"/>
      <w:pPr>
        <w:ind w:left="4538" w:hanging="360"/>
      </w:pPr>
      <w:rPr>
        <w:rFonts w:ascii="Symbol" w:hAnsi="Symbol" w:hint="default"/>
      </w:rPr>
    </w:lvl>
    <w:lvl w:ilvl="7" w:tplc="0C0C0003" w:tentative="1">
      <w:start w:val="1"/>
      <w:numFmt w:val="bullet"/>
      <w:lvlText w:val="o"/>
      <w:lvlJc w:val="left"/>
      <w:pPr>
        <w:ind w:left="5258" w:hanging="360"/>
      </w:pPr>
      <w:rPr>
        <w:rFonts w:ascii="Courier New" w:hAnsi="Courier New" w:cs="Courier New" w:hint="default"/>
      </w:rPr>
    </w:lvl>
    <w:lvl w:ilvl="8" w:tplc="0C0C0005" w:tentative="1">
      <w:start w:val="1"/>
      <w:numFmt w:val="bullet"/>
      <w:lvlText w:val=""/>
      <w:lvlJc w:val="left"/>
      <w:pPr>
        <w:ind w:left="5978" w:hanging="360"/>
      </w:pPr>
      <w:rPr>
        <w:rFonts w:ascii="Wingdings" w:hAnsi="Wingdings" w:hint="default"/>
      </w:rPr>
    </w:lvl>
  </w:abstractNum>
  <w:abstractNum w:abstractNumId="30" w15:restartNumberingAfterBreak="0">
    <w:nsid w:val="58FD2583"/>
    <w:multiLevelType w:val="multilevel"/>
    <w:tmpl w:val="B8D44640"/>
    <w:lvl w:ilvl="0">
      <w:start w:val="1"/>
      <w:numFmt w:val="bullet"/>
      <w:lvlText w:val=""/>
      <w:lvlJc w:val="left"/>
      <w:pPr>
        <w:ind w:left="1068" w:hanging="360"/>
      </w:pPr>
      <w:rPr>
        <w:rFonts w:ascii="Symbol" w:hAnsi="Symbol"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31" w15:restartNumberingAfterBreak="0">
    <w:nsid w:val="5B3411CE"/>
    <w:multiLevelType w:val="hybridMultilevel"/>
    <w:tmpl w:val="6426871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5D513DC2"/>
    <w:multiLevelType w:val="hybridMultilevel"/>
    <w:tmpl w:val="1E88A43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5F0332D3"/>
    <w:multiLevelType w:val="hybridMultilevel"/>
    <w:tmpl w:val="D1BA45DE"/>
    <w:lvl w:ilvl="0" w:tplc="BBB45D90">
      <w:start w:val="1"/>
      <w:numFmt w:val="bullet"/>
      <w:lvlText w:val=""/>
      <w:lvlJc w:val="left"/>
      <w:pPr>
        <w:ind w:left="360" w:hanging="360"/>
      </w:pPr>
      <w:rPr>
        <w:rFonts w:ascii="Symbol" w:eastAsiaTheme="minorHAnsi" w:hAnsi="Symbol" w:cstheme="minorBidi"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4" w15:restartNumberingAfterBreak="0">
    <w:nsid w:val="5F0A5915"/>
    <w:multiLevelType w:val="hybridMultilevel"/>
    <w:tmpl w:val="A63AB0F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6070632D"/>
    <w:multiLevelType w:val="hybridMultilevel"/>
    <w:tmpl w:val="1068BBD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6" w15:restartNumberingAfterBreak="0">
    <w:nsid w:val="61B77CC3"/>
    <w:multiLevelType w:val="hybridMultilevel"/>
    <w:tmpl w:val="2C64789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7" w15:restartNumberingAfterBreak="0">
    <w:nsid w:val="620528E7"/>
    <w:multiLevelType w:val="hybridMultilevel"/>
    <w:tmpl w:val="9EC0C04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8" w15:restartNumberingAfterBreak="0">
    <w:nsid w:val="62F63347"/>
    <w:multiLevelType w:val="hybridMultilevel"/>
    <w:tmpl w:val="F63A9CE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9" w15:restartNumberingAfterBreak="0">
    <w:nsid w:val="65A239EB"/>
    <w:multiLevelType w:val="hybridMultilevel"/>
    <w:tmpl w:val="8F8C990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0" w15:restartNumberingAfterBreak="0">
    <w:nsid w:val="65C92EF0"/>
    <w:multiLevelType w:val="hybridMultilevel"/>
    <w:tmpl w:val="EBACA7D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1" w15:restartNumberingAfterBreak="0">
    <w:nsid w:val="6AC00A5B"/>
    <w:multiLevelType w:val="hybridMultilevel"/>
    <w:tmpl w:val="F0765FB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2" w15:restartNumberingAfterBreak="0">
    <w:nsid w:val="6AFB6B8A"/>
    <w:multiLevelType w:val="hybridMultilevel"/>
    <w:tmpl w:val="DBE8EFDC"/>
    <w:lvl w:ilvl="0" w:tplc="0C0C0001">
      <w:start w:val="1"/>
      <w:numFmt w:val="bullet"/>
      <w:lvlText w:val=""/>
      <w:lvlJc w:val="left"/>
      <w:pPr>
        <w:ind w:left="315" w:hanging="360"/>
      </w:pPr>
      <w:rPr>
        <w:rFonts w:ascii="Symbol" w:hAnsi="Symbol" w:hint="default"/>
      </w:rPr>
    </w:lvl>
    <w:lvl w:ilvl="1" w:tplc="0C0C0003" w:tentative="1">
      <w:start w:val="1"/>
      <w:numFmt w:val="bullet"/>
      <w:lvlText w:val="o"/>
      <w:lvlJc w:val="left"/>
      <w:pPr>
        <w:ind w:left="1035" w:hanging="360"/>
      </w:pPr>
      <w:rPr>
        <w:rFonts w:ascii="Courier New" w:hAnsi="Courier New" w:cs="Courier New" w:hint="default"/>
      </w:rPr>
    </w:lvl>
    <w:lvl w:ilvl="2" w:tplc="0C0C0005" w:tentative="1">
      <w:start w:val="1"/>
      <w:numFmt w:val="bullet"/>
      <w:lvlText w:val=""/>
      <w:lvlJc w:val="left"/>
      <w:pPr>
        <w:ind w:left="1755" w:hanging="360"/>
      </w:pPr>
      <w:rPr>
        <w:rFonts w:ascii="Wingdings" w:hAnsi="Wingdings" w:hint="default"/>
      </w:rPr>
    </w:lvl>
    <w:lvl w:ilvl="3" w:tplc="0C0C0001" w:tentative="1">
      <w:start w:val="1"/>
      <w:numFmt w:val="bullet"/>
      <w:lvlText w:val=""/>
      <w:lvlJc w:val="left"/>
      <w:pPr>
        <w:ind w:left="2475" w:hanging="360"/>
      </w:pPr>
      <w:rPr>
        <w:rFonts w:ascii="Symbol" w:hAnsi="Symbol" w:hint="default"/>
      </w:rPr>
    </w:lvl>
    <w:lvl w:ilvl="4" w:tplc="0C0C0003" w:tentative="1">
      <w:start w:val="1"/>
      <w:numFmt w:val="bullet"/>
      <w:lvlText w:val="o"/>
      <w:lvlJc w:val="left"/>
      <w:pPr>
        <w:ind w:left="3195" w:hanging="360"/>
      </w:pPr>
      <w:rPr>
        <w:rFonts w:ascii="Courier New" w:hAnsi="Courier New" w:cs="Courier New" w:hint="default"/>
      </w:rPr>
    </w:lvl>
    <w:lvl w:ilvl="5" w:tplc="0C0C0005" w:tentative="1">
      <w:start w:val="1"/>
      <w:numFmt w:val="bullet"/>
      <w:lvlText w:val=""/>
      <w:lvlJc w:val="left"/>
      <w:pPr>
        <w:ind w:left="3915" w:hanging="360"/>
      </w:pPr>
      <w:rPr>
        <w:rFonts w:ascii="Wingdings" w:hAnsi="Wingdings" w:hint="default"/>
      </w:rPr>
    </w:lvl>
    <w:lvl w:ilvl="6" w:tplc="0C0C0001" w:tentative="1">
      <w:start w:val="1"/>
      <w:numFmt w:val="bullet"/>
      <w:lvlText w:val=""/>
      <w:lvlJc w:val="left"/>
      <w:pPr>
        <w:ind w:left="4635" w:hanging="360"/>
      </w:pPr>
      <w:rPr>
        <w:rFonts w:ascii="Symbol" w:hAnsi="Symbol" w:hint="default"/>
      </w:rPr>
    </w:lvl>
    <w:lvl w:ilvl="7" w:tplc="0C0C0003" w:tentative="1">
      <w:start w:val="1"/>
      <w:numFmt w:val="bullet"/>
      <w:lvlText w:val="o"/>
      <w:lvlJc w:val="left"/>
      <w:pPr>
        <w:ind w:left="5355" w:hanging="360"/>
      </w:pPr>
      <w:rPr>
        <w:rFonts w:ascii="Courier New" w:hAnsi="Courier New" w:cs="Courier New" w:hint="default"/>
      </w:rPr>
    </w:lvl>
    <w:lvl w:ilvl="8" w:tplc="0C0C0005" w:tentative="1">
      <w:start w:val="1"/>
      <w:numFmt w:val="bullet"/>
      <w:lvlText w:val=""/>
      <w:lvlJc w:val="left"/>
      <w:pPr>
        <w:ind w:left="6075" w:hanging="360"/>
      </w:pPr>
      <w:rPr>
        <w:rFonts w:ascii="Wingdings" w:hAnsi="Wingdings" w:hint="default"/>
      </w:rPr>
    </w:lvl>
  </w:abstractNum>
  <w:abstractNum w:abstractNumId="43" w15:restartNumberingAfterBreak="0">
    <w:nsid w:val="6D8674F6"/>
    <w:multiLevelType w:val="hybridMultilevel"/>
    <w:tmpl w:val="F8AA2A8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4" w15:restartNumberingAfterBreak="0">
    <w:nsid w:val="775D0ABB"/>
    <w:multiLevelType w:val="hybridMultilevel"/>
    <w:tmpl w:val="B1FC92D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5" w15:restartNumberingAfterBreak="0">
    <w:nsid w:val="78291D5B"/>
    <w:multiLevelType w:val="hybridMultilevel"/>
    <w:tmpl w:val="A6BC0E6A"/>
    <w:lvl w:ilvl="0" w:tplc="0C0C0001">
      <w:start w:val="1"/>
      <w:numFmt w:val="bullet"/>
      <w:lvlText w:val=""/>
      <w:lvlJc w:val="left"/>
      <w:pPr>
        <w:ind w:left="467" w:hanging="360"/>
      </w:pPr>
      <w:rPr>
        <w:rFonts w:ascii="Symbol" w:hAnsi="Symbol" w:hint="default"/>
      </w:rPr>
    </w:lvl>
    <w:lvl w:ilvl="1" w:tplc="0C0C0003" w:tentative="1">
      <w:start w:val="1"/>
      <w:numFmt w:val="bullet"/>
      <w:lvlText w:val="o"/>
      <w:lvlJc w:val="left"/>
      <w:pPr>
        <w:ind w:left="1187" w:hanging="360"/>
      </w:pPr>
      <w:rPr>
        <w:rFonts w:ascii="Courier New" w:hAnsi="Courier New" w:cs="Courier New" w:hint="default"/>
      </w:rPr>
    </w:lvl>
    <w:lvl w:ilvl="2" w:tplc="0C0C0005" w:tentative="1">
      <w:start w:val="1"/>
      <w:numFmt w:val="bullet"/>
      <w:lvlText w:val=""/>
      <w:lvlJc w:val="left"/>
      <w:pPr>
        <w:ind w:left="1907" w:hanging="360"/>
      </w:pPr>
      <w:rPr>
        <w:rFonts w:ascii="Wingdings" w:hAnsi="Wingdings" w:hint="default"/>
      </w:rPr>
    </w:lvl>
    <w:lvl w:ilvl="3" w:tplc="0C0C0001" w:tentative="1">
      <w:start w:val="1"/>
      <w:numFmt w:val="bullet"/>
      <w:lvlText w:val=""/>
      <w:lvlJc w:val="left"/>
      <w:pPr>
        <w:ind w:left="2627" w:hanging="360"/>
      </w:pPr>
      <w:rPr>
        <w:rFonts w:ascii="Symbol" w:hAnsi="Symbol" w:hint="default"/>
      </w:rPr>
    </w:lvl>
    <w:lvl w:ilvl="4" w:tplc="0C0C0003" w:tentative="1">
      <w:start w:val="1"/>
      <w:numFmt w:val="bullet"/>
      <w:lvlText w:val="o"/>
      <w:lvlJc w:val="left"/>
      <w:pPr>
        <w:ind w:left="3347" w:hanging="360"/>
      </w:pPr>
      <w:rPr>
        <w:rFonts w:ascii="Courier New" w:hAnsi="Courier New" w:cs="Courier New" w:hint="default"/>
      </w:rPr>
    </w:lvl>
    <w:lvl w:ilvl="5" w:tplc="0C0C0005" w:tentative="1">
      <w:start w:val="1"/>
      <w:numFmt w:val="bullet"/>
      <w:lvlText w:val=""/>
      <w:lvlJc w:val="left"/>
      <w:pPr>
        <w:ind w:left="4067" w:hanging="360"/>
      </w:pPr>
      <w:rPr>
        <w:rFonts w:ascii="Wingdings" w:hAnsi="Wingdings" w:hint="default"/>
      </w:rPr>
    </w:lvl>
    <w:lvl w:ilvl="6" w:tplc="0C0C0001" w:tentative="1">
      <w:start w:val="1"/>
      <w:numFmt w:val="bullet"/>
      <w:lvlText w:val=""/>
      <w:lvlJc w:val="left"/>
      <w:pPr>
        <w:ind w:left="4787" w:hanging="360"/>
      </w:pPr>
      <w:rPr>
        <w:rFonts w:ascii="Symbol" w:hAnsi="Symbol" w:hint="default"/>
      </w:rPr>
    </w:lvl>
    <w:lvl w:ilvl="7" w:tplc="0C0C0003" w:tentative="1">
      <w:start w:val="1"/>
      <w:numFmt w:val="bullet"/>
      <w:lvlText w:val="o"/>
      <w:lvlJc w:val="left"/>
      <w:pPr>
        <w:ind w:left="5507" w:hanging="360"/>
      </w:pPr>
      <w:rPr>
        <w:rFonts w:ascii="Courier New" w:hAnsi="Courier New" w:cs="Courier New" w:hint="default"/>
      </w:rPr>
    </w:lvl>
    <w:lvl w:ilvl="8" w:tplc="0C0C0005" w:tentative="1">
      <w:start w:val="1"/>
      <w:numFmt w:val="bullet"/>
      <w:lvlText w:val=""/>
      <w:lvlJc w:val="left"/>
      <w:pPr>
        <w:ind w:left="6227" w:hanging="360"/>
      </w:pPr>
      <w:rPr>
        <w:rFonts w:ascii="Wingdings" w:hAnsi="Wingdings" w:hint="default"/>
      </w:rPr>
    </w:lvl>
  </w:abstractNum>
  <w:abstractNum w:abstractNumId="46" w15:restartNumberingAfterBreak="0">
    <w:nsid w:val="7BF07D6E"/>
    <w:multiLevelType w:val="hybridMultilevel"/>
    <w:tmpl w:val="5B58DA7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7" w15:restartNumberingAfterBreak="0">
    <w:nsid w:val="7C4E14AE"/>
    <w:multiLevelType w:val="hybridMultilevel"/>
    <w:tmpl w:val="6586553C"/>
    <w:lvl w:ilvl="0" w:tplc="0C0C0001">
      <w:start w:val="1"/>
      <w:numFmt w:val="bullet"/>
      <w:lvlText w:val=""/>
      <w:lvlJc w:val="left"/>
      <w:pPr>
        <w:ind w:left="426" w:hanging="360"/>
      </w:pPr>
      <w:rPr>
        <w:rFonts w:ascii="Symbol" w:hAnsi="Symbol" w:hint="default"/>
      </w:rPr>
    </w:lvl>
    <w:lvl w:ilvl="1" w:tplc="0C0C0003" w:tentative="1">
      <w:start w:val="1"/>
      <w:numFmt w:val="bullet"/>
      <w:lvlText w:val="o"/>
      <w:lvlJc w:val="left"/>
      <w:pPr>
        <w:ind w:left="1146" w:hanging="360"/>
      </w:pPr>
      <w:rPr>
        <w:rFonts w:ascii="Courier New" w:hAnsi="Courier New" w:cs="Courier New" w:hint="default"/>
      </w:rPr>
    </w:lvl>
    <w:lvl w:ilvl="2" w:tplc="0C0C0005" w:tentative="1">
      <w:start w:val="1"/>
      <w:numFmt w:val="bullet"/>
      <w:lvlText w:val=""/>
      <w:lvlJc w:val="left"/>
      <w:pPr>
        <w:ind w:left="1866" w:hanging="360"/>
      </w:pPr>
      <w:rPr>
        <w:rFonts w:ascii="Wingdings" w:hAnsi="Wingdings" w:hint="default"/>
      </w:rPr>
    </w:lvl>
    <w:lvl w:ilvl="3" w:tplc="0C0C0001" w:tentative="1">
      <w:start w:val="1"/>
      <w:numFmt w:val="bullet"/>
      <w:lvlText w:val=""/>
      <w:lvlJc w:val="left"/>
      <w:pPr>
        <w:ind w:left="2586" w:hanging="360"/>
      </w:pPr>
      <w:rPr>
        <w:rFonts w:ascii="Symbol" w:hAnsi="Symbol" w:hint="default"/>
      </w:rPr>
    </w:lvl>
    <w:lvl w:ilvl="4" w:tplc="0C0C0003" w:tentative="1">
      <w:start w:val="1"/>
      <w:numFmt w:val="bullet"/>
      <w:lvlText w:val="o"/>
      <w:lvlJc w:val="left"/>
      <w:pPr>
        <w:ind w:left="3306" w:hanging="360"/>
      </w:pPr>
      <w:rPr>
        <w:rFonts w:ascii="Courier New" w:hAnsi="Courier New" w:cs="Courier New" w:hint="default"/>
      </w:rPr>
    </w:lvl>
    <w:lvl w:ilvl="5" w:tplc="0C0C0005" w:tentative="1">
      <w:start w:val="1"/>
      <w:numFmt w:val="bullet"/>
      <w:lvlText w:val=""/>
      <w:lvlJc w:val="left"/>
      <w:pPr>
        <w:ind w:left="4026" w:hanging="360"/>
      </w:pPr>
      <w:rPr>
        <w:rFonts w:ascii="Wingdings" w:hAnsi="Wingdings" w:hint="default"/>
      </w:rPr>
    </w:lvl>
    <w:lvl w:ilvl="6" w:tplc="0C0C0001" w:tentative="1">
      <w:start w:val="1"/>
      <w:numFmt w:val="bullet"/>
      <w:lvlText w:val=""/>
      <w:lvlJc w:val="left"/>
      <w:pPr>
        <w:ind w:left="4746" w:hanging="360"/>
      </w:pPr>
      <w:rPr>
        <w:rFonts w:ascii="Symbol" w:hAnsi="Symbol" w:hint="default"/>
      </w:rPr>
    </w:lvl>
    <w:lvl w:ilvl="7" w:tplc="0C0C0003" w:tentative="1">
      <w:start w:val="1"/>
      <w:numFmt w:val="bullet"/>
      <w:lvlText w:val="o"/>
      <w:lvlJc w:val="left"/>
      <w:pPr>
        <w:ind w:left="5466" w:hanging="360"/>
      </w:pPr>
      <w:rPr>
        <w:rFonts w:ascii="Courier New" w:hAnsi="Courier New" w:cs="Courier New" w:hint="default"/>
      </w:rPr>
    </w:lvl>
    <w:lvl w:ilvl="8" w:tplc="0C0C0005" w:tentative="1">
      <w:start w:val="1"/>
      <w:numFmt w:val="bullet"/>
      <w:lvlText w:val=""/>
      <w:lvlJc w:val="left"/>
      <w:pPr>
        <w:ind w:left="6186" w:hanging="360"/>
      </w:pPr>
      <w:rPr>
        <w:rFonts w:ascii="Wingdings" w:hAnsi="Wingdings" w:hint="default"/>
      </w:rPr>
    </w:lvl>
  </w:abstractNum>
  <w:num w:numId="1" w16cid:durableId="581722998">
    <w:abstractNumId w:val="30"/>
  </w:num>
  <w:num w:numId="2" w16cid:durableId="1436092776">
    <w:abstractNumId w:val="38"/>
  </w:num>
  <w:num w:numId="3" w16cid:durableId="41105130">
    <w:abstractNumId w:val="47"/>
  </w:num>
  <w:num w:numId="4" w16cid:durableId="882595773">
    <w:abstractNumId w:val="46"/>
  </w:num>
  <w:num w:numId="5" w16cid:durableId="523711604">
    <w:abstractNumId w:val="40"/>
  </w:num>
  <w:num w:numId="6" w16cid:durableId="69083345">
    <w:abstractNumId w:val="5"/>
  </w:num>
  <w:num w:numId="7" w16cid:durableId="891113917">
    <w:abstractNumId w:val="39"/>
  </w:num>
  <w:num w:numId="8" w16cid:durableId="710424892">
    <w:abstractNumId w:val="31"/>
  </w:num>
  <w:num w:numId="9" w16cid:durableId="900486080">
    <w:abstractNumId w:val="25"/>
  </w:num>
  <w:num w:numId="10" w16cid:durableId="94712998">
    <w:abstractNumId w:val="3"/>
  </w:num>
  <w:num w:numId="11" w16cid:durableId="150606548">
    <w:abstractNumId w:val="8"/>
  </w:num>
  <w:num w:numId="12" w16cid:durableId="650254260">
    <w:abstractNumId w:val="24"/>
  </w:num>
  <w:num w:numId="13" w16cid:durableId="259485652">
    <w:abstractNumId w:val="0"/>
  </w:num>
  <w:num w:numId="14" w16cid:durableId="913470271">
    <w:abstractNumId w:val="22"/>
  </w:num>
  <w:num w:numId="15" w16cid:durableId="227421403">
    <w:abstractNumId w:val="36"/>
  </w:num>
  <w:num w:numId="16" w16cid:durableId="1302152546">
    <w:abstractNumId w:val="27"/>
  </w:num>
  <w:num w:numId="17" w16cid:durableId="233248741">
    <w:abstractNumId w:val="4"/>
  </w:num>
  <w:num w:numId="18" w16cid:durableId="2122213592">
    <w:abstractNumId w:val="12"/>
  </w:num>
  <w:num w:numId="19" w16cid:durableId="1617524981">
    <w:abstractNumId w:val="44"/>
  </w:num>
  <w:num w:numId="20" w16cid:durableId="1401057331">
    <w:abstractNumId w:val="32"/>
  </w:num>
  <w:num w:numId="21" w16cid:durableId="1814372944">
    <w:abstractNumId w:val="9"/>
  </w:num>
  <w:num w:numId="22" w16cid:durableId="76680872">
    <w:abstractNumId w:val="10"/>
  </w:num>
  <w:num w:numId="23" w16cid:durableId="83500203">
    <w:abstractNumId w:val="26"/>
  </w:num>
  <w:num w:numId="24" w16cid:durableId="1430782468">
    <w:abstractNumId w:val="16"/>
  </w:num>
  <w:num w:numId="25" w16cid:durableId="1225219316">
    <w:abstractNumId w:val="2"/>
  </w:num>
  <w:num w:numId="26" w16cid:durableId="1206216934">
    <w:abstractNumId w:val="20"/>
  </w:num>
  <w:num w:numId="27" w16cid:durableId="781074118">
    <w:abstractNumId w:val="42"/>
  </w:num>
  <w:num w:numId="28" w16cid:durableId="853808378">
    <w:abstractNumId w:val="33"/>
  </w:num>
  <w:num w:numId="29" w16cid:durableId="1622764766">
    <w:abstractNumId w:val="21"/>
  </w:num>
  <w:num w:numId="30" w16cid:durableId="597564202">
    <w:abstractNumId w:val="11"/>
  </w:num>
  <w:num w:numId="31" w16cid:durableId="354158156">
    <w:abstractNumId w:val="43"/>
  </w:num>
  <w:num w:numId="32" w16cid:durableId="1905218945">
    <w:abstractNumId w:val="29"/>
  </w:num>
  <w:num w:numId="33" w16cid:durableId="1118061171">
    <w:abstractNumId w:val="19"/>
  </w:num>
  <w:num w:numId="34" w16cid:durableId="112406381">
    <w:abstractNumId w:val="37"/>
  </w:num>
  <w:num w:numId="35" w16cid:durableId="1033112792">
    <w:abstractNumId w:val="34"/>
  </w:num>
  <w:num w:numId="36" w16cid:durableId="547573918">
    <w:abstractNumId w:val="18"/>
  </w:num>
  <w:num w:numId="37" w16cid:durableId="927737610">
    <w:abstractNumId w:val="14"/>
  </w:num>
  <w:num w:numId="38" w16cid:durableId="1422868435">
    <w:abstractNumId w:val="7"/>
  </w:num>
  <w:num w:numId="39" w16cid:durableId="1464469766">
    <w:abstractNumId w:val="41"/>
  </w:num>
  <w:num w:numId="40" w16cid:durableId="678191828">
    <w:abstractNumId w:val="18"/>
  </w:num>
  <w:num w:numId="41" w16cid:durableId="1112751331">
    <w:abstractNumId w:val="45"/>
  </w:num>
  <w:num w:numId="42" w16cid:durableId="1515654778">
    <w:abstractNumId w:val="23"/>
  </w:num>
  <w:num w:numId="43" w16cid:durableId="1128203075">
    <w:abstractNumId w:val="28"/>
  </w:num>
  <w:num w:numId="44" w16cid:durableId="647977520">
    <w:abstractNumId w:val="15"/>
  </w:num>
  <w:num w:numId="45" w16cid:durableId="340401738">
    <w:abstractNumId w:val="13"/>
  </w:num>
  <w:num w:numId="46" w16cid:durableId="1041782052">
    <w:abstractNumId w:val="17"/>
  </w:num>
  <w:num w:numId="47" w16cid:durableId="1819225266">
    <w:abstractNumId w:val="35"/>
  </w:num>
  <w:num w:numId="48" w16cid:durableId="515727360">
    <w:abstractNumId w:val="6"/>
  </w:num>
  <w:num w:numId="49" w16cid:durableId="1231162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C91"/>
    <w:rsid w:val="000006EE"/>
    <w:rsid w:val="00001090"/>
    <w:rsid w:val="0000127E"/>
    <w:rsid w:val="00006792"/>
    <w:rsid w:val="00007778"/>
    <w:rsid w:val="000140C2"/>
    <w:rsid w:val="00020B62"/>
    <w:rsid w:val="00024C4F"/>
    <w:rsid w:val="00025945"/>
    <w:rsid w:val="00025B75"/>
    <w:rsid w:val="00026FFE"/>
    <w:rsid w:val="00033E44"/>
    <w:rsid w:val="00034AD9"/>
    <w:rsid w:val="000354FA"/>
    <w:rsid w:val="00035506"/>
    <w:rsid w:val="000358E5"/>
    <w:rsid w:val="000405B3"/>
    <w:rsid w:val="00041A4A"/>
    <w:rsid w:val="000440A4"/>
    <w:rsid w:val="00044400"/>
    <w:rsid w:val="00045B95"/>
    <w:rsid w:val="00045C7E"/>
    <w:rsid w:val="000509A2"/>
    <w:rsid w:val="00052062"/>
    <w:rsid w:val="0005275B"/>
    <w:rsid w:val="00052FCE"/>
    <w:rsid w:val="00055357"/>
    <w:rsid w:val="00055533"/>
    <w:rsid w:val="000561DA"/>
    <w:rsid w:val="00057772"/>
    <w:rsid w:val="00062F69"/>
    <w:rsid w:val="000659FE"/>
    <w:rsid w:val="00070E23"/>
    <w:rsid w:val="000725E6"/>
    <w:rsid w:val="000726AF"/>
    <w:rsid w:val="000757AB"/>
    <w:rsid w:val="00076379"/>
    <w:rsid w:val="00081F4C"/>
    <w:rsid w:val="00084A35"/>
    <w:rsid w:val="00084EA3"/>
    <w:rsid w:val="00085023"/>
    <w:rsid w:val="00086022"/>
    <w:rsid w:val="00090A2C"/>
    <w:rsid w:val="00090C17"/>
    <w:rsid w:val="00092B3F"/>
    <w:rsid w:val="00092C91"/>
    <w:rsid w:val="000946A2"/>
    <w:rsid w:val="00095CDF"/>
    <w:rsid w:val="00096007"/>
    <w:rsid w:val="00097690"/>
    <w:rsid w:val="000977B5"/>
    <w:rsid w:val="000A0920"/>
    <w:rsid w:val="000A19A7"/>
    <w:rsid w:val="000B1A36"/>
    <w:rsid w:val="000B208A"/>
    <w:rsid w:val="000B5BCD"/>
    <w:rsid w:val="000B7091"/>
    <w:rsid w:val="000C0F7F"/>
    <w:rsid w:val="000C3271"/>
    <w:rsid w:val="000C381E"/>
    <w:rsid w:val="000C5AE9"/>
    <w:rsid w:val="000C678A"/>
    <w:rsid w:val="000C7352"/>
    <w:rsid w:val="000C7D0A"/>
    <w:rsid w:val="000D0334"/>
    <w:rsid w:val="000D073D"/>
    <w:rsid w:val="000D3146"/>
    <w:rsid w:val="000D5B26"/>
    <w:rsid w:val="000D79C4"/>
    <w:rsid w:val="000E0F1C"/>
    <w:rsid w:val="000E301E"/>
    <w:rsid w:val="000E34FB"/>
    <w:rsid w:val="000E40F3"/>
    <w:rsid w:val="000E4E6D"/>
    <w:rsid w:val="000E5F53"/>
    <w:rsid w:val="000E6719"/>
    <w:rsid w:val="000F0D01"/>
    <w:rsid w:val="000F1750"/>
    <w:rsid w:val="000F2EA5"/>
    <w:rsid w:val="000F4C98"/>
    <w:rsid w:val="00102F1B"/>
    <w:rsid w:val="00102F68"/>
    <w:rsid w:val="00104CF6"/>
    <w:rsid w:val="001060D0"/>
    <w:rsid w:val="001064BF"/>
    <w:rsid w:val="001070DF"/>
    <w:rsid w:val="00107343"/>
    <w:rsid w:val="00111138"/>
    <w:rsid w:val="001123CF"/>
    <w:rsid w:val="0011255D"/>
    <w:rsid w:val="00113B8F"/>
    <w:rsid w:val="00114393"/>
    <w:rsid w:val="00114BC0"/>
    <w:rsid w:val="00120400"/>
    <w:rsid w:val="0012433D"/>
    <w:rsid w:val="001244F9"/>
    <w:rsid w:val="00125D1A"/>
    <w:rsid w:val="00126F51"/>
    <w:rsid w:val="00131EC1"/>
    <w:rsid w:val="001327A7"/>
    <w:rsid w:val="001334DD"/>
    <w:rsid w:val="00133911"/>
    <w:rsid w:val="00136BFA"/>
    <w:rsid w:val="00136D45"/>
    <w:rsid w:val="00137B62"/>
    <w:rsid w:val="00140FCE"/>
    <w:rsid w:val="001448F4"/>
    <w:rsid w:val="001473B8"/>
    <w:rsid w:val="00151E08"/>
    <w:rsid w:val="00152040"/>
    <w:rsid w:val="00154A47"/>
    <w:rsid w:val="0015751F"/>
    <w:rsid w:val="00157926"/>
    <w:rsid w:val="00160578"/>
    <w:rsid w:val="0016160A"/>
    <w:rsid w:val="001620CD"/>
    <w:rsid w:val="00163414"/>
    <w:rsid w:val="001636C7"/>
    <w:rsid w:val="001660F7"/>
    <w:rsid w:val="00167472"/>
    <w:rsid w:val="0016792A"/>
    <w:rsid w:val="0017019A"/>
    <w:rsid w:val="0017167D"/>
    <w:rsid w:val="001726F7"/>
    <w:rsid w:val="00173456"/>
    <w:rsid w:val="001754E4"/>
    <w:rsid w:val="00183E39"/>
    <w:rsid w:val="0018435B"/>
    <w:rsid w:val="00184C57"/>
    <w:rsid w:val="00185006"/>
    <w:rsid w:val="0018661B"/>
    <w:rsid w:val="00187974"/>
    <w:rsid w:val="00187EBE"/>
    <w:rsid w:val="00190FB8"/>
    <w:rsid w:val="001912D0"/>
    <w:rsid w:val="00191379"/>
    <w:rsid w:val="001923C6"/>
    <w:rsid w:val="00194290"/>
    <w:rsid w:val="00194B85"/>
    <w:rsid w:val="00194D78"/>
    <w:rsid w:val="00195CFE"/>
    <w:rsid w:val="001A0ECC"/>
    <w:rsid w:val="001A156B"/>
    <w:rsid w:val="001A39C3"/>
    <w:rsid w:val="001A3DB2"/>
    <w:rsid w:val="001A534C"/>
    <w:rsid w:val="001A5DF5"/>
    <w:rsid w:val="001A744A"/>
    <w:rsid w:val="001B039F"/>
    <w:rsid w:val="001B3C7D"/>
    <w:rsid w:val="001B3EF8"/>
    <w:rsid w:val="001C0389"/>
    <w:rsid w:val="001C6ABF"/>
    <w:rsid w:val="001C7296"/>
    <w:rsid w:val="001D1F04"/>
    <w:rsid w:val="001D2325"/>
    <w:rsid w:val="001D4EEB"/>
    <w:rsid w:val="001D5114"/>
    <w:rsid w:val="001D6BEF"/>
    <w:rsid w:val="001E3318"/>
    <w:rsid w:val="001E501A"/>
    <w:rsid w:val="001E5C67"/>
    <w:rsid w:val="001F2ECB"/>
    <w:rsid w:val="001F33DD"/>
    <w:rsid w:val="001F359E"/>
    <w:rsid w:val="001F7761"/>
    <w:rsid w:val="00200EA0"/>
    <w:rsid w:val="00203393"/>
    <w:rsid w:val="00204BC1"/>
    <w:rsid w:val="00206042"/>
    <w:rsid w:val="002071A1"/>
    <w:rsid w:val="00211BEB"/>
    <w:rsid w:val="002158EA"/>
    <w:rsid w:val="00216D83"/>
    <w:rsid w:val="002170EA"/>
    <w:rsid w:val="00217D01"/>
    <w:rsid w:val="002209C9"/>
    <w:rsid w:val="002251D3"/>
    <w:rsid w:val="0022549F"/>
    <w:rsid w:val="00225D0C"/>
    <w:rsid w:val="00225D30"/>
    <w:rsid w:val="00230E25"/>
    <w:rsid w:val="00231F94"/>
    <w:rsid w:val="002336BF"/>
    <w:rsid w:val="00235088"/>
    <w:rsid w:val="00237CAD"/>
    <w:rsid w:val="00244583"/>
    <w:rsid w:val="002452AA"/>
    <w:rsid w:val="00246BB8"/>
    <w:rsid w:val="0024703E"/>
    <w:rsid w:val="00252BE2"/>
    <w:rsid w:val="00254137"/>
    <w:rsid w:val="0025632C"/>
    <w:rsid w:val="00256828"/>
    <w:rsid w:val="00262394"/>
    <w:rsid w:val="00262DA4"/>
    <w:rsid w:val="002633D2"/>
    <w:rsid w:val="00265BCC"/>
    <w:rsid w:val="002706CF"/>
    <w:rsid w:val="00271126"/>
    <w:rsid w:val="002722F8"/>
    <w:rsid w:val="00272937"/>
    <w:rsid w:val="0027361A"/>
    <w:rsid w:val="0027466B"/>
    <w:rsid w:val="0027628C"/>
    <w:rsid w:val="00276355"/>
    <w:rsid w:val="00276D1A"/>
    <w:rsid w:val="002810AF"/>
    <w:rsid w:val="0028126B"/>
    <w:rsid w:val="00281505"/>
    <w:rsid w:val="00281B0B"/>
    <w:rsid w:val="00282B5C"/>
    <w:rsid w:val="00282C05"/>
    <w:rsid w:val="00282CD7"/>
    <w:rsid w:val="00284420"/>
    <w:rsid w:val="00284462"/>
    <w:rsid w:val="00284DEC"/>
    <w:rsid w:val="00284F7B"/>
    <w:rsid w:val="00284FCA"/>
    <w:rsid w:val="002853BB"/>
    <w:rsid w:val="00286826"/>
    <w:rsid w:val="0028774A"/>
    <w:rsid w:val="002877DC"/>
    <w:rsid w:val="0028787A"/>
    <w:rsid w:val="002914DF"/>
    <w:rsid w:val="002919E9"/>
    <w:rsid w:val="00291C5E"/>
    <w:rsid w:val="0029337B"/>
    <w:rsid w:val="00294164"/>
    <w:rsid w:val="002943FF"/>
    <w:rsid w:val="00294E13"/>
    <w:rsid w:val="002969DB"/>
    <w:rsid w:val="002971FB"/>
    <w:rsid w:val="002A5C27"/>
    <w:rsid w:val="002B2635"/>
    <w:rsid w:val="002B29FB"/>
    <w:rsid w:val="002B4685"/>
    <w:rsid w:val="002B7252"/>
    <w:rsid w:val="002C12E6"/>
    <w:rsid w:val="002C34DB"/>
    <w:rsid w:val="002C36DB"/>
    <w:rsid w:val="002C4B50"/>
    <w:rsid w:val="002C5D20"/>
    <w:rsid w:val="002D0C6F"/>
    <w:rsid w:val="002D409B"/>
    <w:rsid w:val="002D493D"/>
    <w:rsid w:val="002D66F7"/>
    <w:rsid w:val="002D7EB0"/>
    <w:rsid w:val="002E0533"/>
    <w:rsid w:val="002E097C"/>
    <w:rsid w:val="002E1A76"/>
    <w:rsid w:val="002E1ACD"/>
    <w:rsid w:val="002E40BC"/>
    <w:rsid w:val="002E4379"/>
    <w:rsid w:val="002E4735"/>
    <w:rsid w:val="002E4A2D"/>
    <w:rsid w:val="002E4CAA"/>
    <w:rsid w:val="002E514C"/>
    <w:rsid w:val="002E60BE"/>
    <w:rsid w:val="002F696C"/>
    <w:rsid w:val="002F69B9"/>
    <w:rsid w:val="002F7412"/>
    <w:rsid w:val="00301544"/>
    <w:rsid w:val="00301960"/>
    <w:rsid w:val="00305592"/>
    <w:rsid w:val="003063C0"/>
    <w:rsid w:val="00306C90"/>
    <w:rsid w:val="00315F57"/>
    <w:rsid w:val="00322F76"/>
    <w:rsid w:val="00324026"/>
    <w:rsid w:val="00326911"/>
    <w:rsid w:val="00326972"/>
    <w:rsid w:val="0033094B"/>
    <w:rsid w:val="0033288D"/>
    <w:rsid w:val="003341DA"/>
    <w:rsid w:val="003356CB"/>
    <w:rsid w:val="00335CAD"/>
    <w:rsid w:val="0033736D"/>
    <w:rsid w:val="0033789C"/>
    <w:rsid w:val="003400C7"/>
    <w:rsid w:val="00341370"/>
    <w:rsid w:val="00342235"/>
    <w:rsid w:val="00342A1B"/>
    <w:rsid w:val="0034587C"/>
    <w:rsid w:val="00346FCB"/>
    <w:rsid w:val="00347EC2"/>
    <w:rsid w:val="00350A5F"/>
    <w:rsid w:val="003516D3"/>
    <w:rsid w:val="00352309"/>
    <w:rsid w:val="00353547"/>
    <w:rsid w:val="00357054"/>
    <w:rsid w:val="003665E7"/>
    <w:rsid w:val="00366D4C"/>
    <w:rsid w:val="00366F19"/>
    <w:rsid w:val="003700AE"/>
    <w:rsid w:val="00370487"/>
    <w:rsid w:val="00375D64"/>
    <w:rsid w:val="00376921"/>
    <w:rsid w:val="00376E5C"/>
    <w:rsid w:val="0037708A"/>
    <w:rsid w:val="0038289C"/>
    <w:rsid w:val="003851B3"/>
    <w:rsid w:val="00387567"/>
    <w:rsid w:val="00387897"/>
    <w:rsid w:val="00390FD3"/>
    <w:rsid w:val="00391095"/>
    <w:rsid w:val="003943E3"/>
    <w:rsid w:val="00394B0D"/>
    <w:rsid w:val="00394F25"/>
    <w:rsid w:val="00397072"/>
    <w:rsid w:val="003A0807"/>
    <w:rsid w:val="003A1E35"/>
    <w:rsid w:val="003A2361"/>
    <w:rsid w:val="003A2F33"/>
    <w:rsid w:val="003A43A5"/>
    <w:rsid w:val="003A56EB"/>
    <w:rsid w:val="003A5F3E"/>
    <w:rsid w:val="003A5F5B"/>
    <w:rsid w:val="003A600F"/>
    <w:rsid w:val="003A6D1D"/>
    <w:rsid w:val="003B2683"/>
    <w:rsid w:val="003B4002"/>
    <w:rsid w:val="003B4C32"/>
    <w:rsid w:val="003B4D22"/>
    <w:rsid w:val="003B529F"/>
    <w:rsid w:val="003B53B6"/>
    <w:rsid w:val="003B5B5F"/>
    <w:rsid w:val="003C18E7"/>
    <w:rsid w:val="003C27E8"/>
    <w:rsid w:val="003C3886"/>
    <w:rsid w:val="003C58FE"/>
    <w:rsid w:val="003C6B7D"/>
    <w:rsid w:val="003C6B9E"/>
    <w:rsid w:val="003C6E57"/>
    <w:rsid w:val="003D1821"/>
    <w:rsid w:val="003D1B3F"/>
    <w:rsid w:val="003D3DB7"/>
    <w:rsid w:val="003D4662"/>
    <w:rsid w:val="003D6877"/>
    <w:rsid w:val="003D6922"/>
    <w:rsid w:val="003E274F"/>
    <w:rsid w:val="003E2C70"/>
    <w:rsid w:val="003E2F3E"/>
    <w:rsid w:val="003F04A1"/>
    <w:rsid w:val="003F7753"/>
    <w:rsid w:val="00402AF4"/>
    <w:rsid w:val="00404E80"/>
    <w:rsid w:val="00405739"/>
    <w:rsid w:val="0040597D"/>
    <w:rsid w:val="00406776"/>
    <w:rsid w:val="00411833"/>
    <w:rsid w:val="00414CF9"/>
    <w:rsid w:val="00415EC9"/>
    <w:rsid w:val="0041652C"/>
    <w:rsid w:val="004165B2"/>
    <w:rsid w:val="00417100"/>
    <w:rsid w:val="00417979"/>
    <w:rsid w:val="00417E25"/>
    <w:rsid w:val="0042106B"/>
    <w:rsid w:val="004219B5"/>
    <w:rsid w:val="00421DAF"/>
    <w:rsid w:val="00422401"/>
    <w:rsid w:val="00422FBA"/>
    <w:rsid w:val="004231C1"/>
    <w:rsid w:val="00423B54"/>
    <w:rsid w:val="0042517C"/>
    <w:rsid w:val="004254B7"/>
    <w:rsid w:val="004262B5"/>
    <w:rsid w:val="0042646D"/>
    <w:rsid w:val="0042727C"/>
    <w:rsid w:val="00427E9C"/>
    <w:rsid w:val="004323A3"/>
    <w:rsid w:val="00433EE6"/>
    <w:rsid w:val="0043500A"/>
    <w:rsid w:val="00440BE9"/>
    <w:rsid w:val="0044307F"/>
    <w:rsid w:val="004443AB"/>
    <w:rsid w:val="0045022A"/>
    <w:rsid w:val="004518C2"/>
    <w:rsid w:val="00454E55"/>
    <w:rsid w:val="00455FAF"/>
    <w:rsid w:val="00456343"/>
    <w:rsid w:val="00456EBD"/>
    <w:rsid w:val="00461CC7"/>
    <w:rsid w:val="004633CE"/>
    <w:rsid w:val="0046610E"/>
    <w:rsid w:val="00467267"/>
    <w:rsid w:val="004673BB"/>
    <w:rsid w:val="004711BE"/>
    <w:rsid w:val="00471C91"/>
    <w:rsid w:val="00472359"/>
    <w:rsid w:val="004724F2"/>
    <w:rsid w:val="00472A76"/>
    <w:rsid w:val="00473C89"/>
    <w:rsid w:val="0047739C"/>
    <w:rsid w:val="00481CE0"/>
    <w:rsid w:val="00484343"/>
    <w:rsid w:val="004868F3"/>
    <w:rsid w:val="00490E19"/>
    <w:rsid w:val="00490EDA"/>
    <w:rsid w:val="00492C2C"/>
    <w:rsid w:val="004943C7"/>
    <w:rsid w:val="00497E1E"/>
    <w:rsid w:val="004A09A6"/>
    <w:rsid w:val="004A2350"/>
    <w:rsid w:val="004A2C00"/>
    <w:rsid w:val="004A30B7"/>
    <w:rsid w:val="004A3339"/>
    <w:rsid w:val="004A34EA"/>
    <w:rsid w:val="004A78BE"/>
    <w:rsid w:val="004B1E51"/>
    <w:rsid w:val="004B2D8E"/>
    <w:rsid w:val="004B4B8D"/>
    <w:rsid w:val="004B6AA9"/>
    <w:rsid w:val="004B760D"/>
    <w:rsid w:val="004C0F4A"/>
    <w:rsid w:val="004C1057"/>
    <w:rsid w:val="004C23B8"/>
    <w:rsid w:val="004C2440"/>
    <w:rsid w:val="004C2547"/>
    <w:rsid w:val="004C2AA5"/>
    <w:rsid w:val="004C35F5"/>
    <w:rsid w:val="004C3A65"/>
    <w:rsid w:val="004C5D9F"/>
    <w:rsid w:val="004D07D1"/>
    <w:rsid w:val="004D5BEC"/>
    <w:rsid w:val="004E0169"/>
    <w:rsid w:val="004E09CE"/>
    <w:rsid w:val="004E1B81"/>
    <w:rsid w:val="004E2F77"/>
    <w:rsid w:val="004E36F8"/>
    <w:rsid w:val="004E43D0"/>
    <w:rsid w:val="004E65B6"/>
    <w:rsid w:val="004E7FA8"/>
    <w:rsid w:val="004F0A88"/>
    <w:rsid w:val="004F1228"/>
    <w:rsid w:val="004F220B"/>
    <w:rsid w:val="004F47EE"/>
    <w:rsid w:val="004F493A"/>
    <w:rsid w:val="004F7245"/>
    <w:rsid w:val="004F77BE"/>
    <w:rsid w:val="00500AAA"/>
    <w:rsid w:val="00501D14"/>
    <w:rsid w:val="005028C0"/>
    <w:rsid w:val="00504960"/>
    <w:rsid w:val="00507110"/>
    <w:rsid w:val="00507F83"/>
    <w:rsid w:val="00511328"/>
    <w:rsid w:val="00511E92"/>
    <w:rsid w:val="005132F7"/>
    <w:rsid w:val="0051524B"/>
    <w:rsid w:val="00516A2B"/>
    <w:rsid w:val="00517871"/>
    <w:rsid w:val="00517E47"/>
    <w:rsid w:val="00520B1F"/>
    <w:rsid w:val="00520ED3"/>
    <w:rsid w:val="00523DE1"/>
    <w:rsid w:val="0052624D"/>
    <w:rsid w:val="00530C45"/>
    <w:rsid w:val="00530DF4"/>
    <w:rsid w:val="00531A67"/>
    <w:rsid w:val="00532EC1"/>
    <w:rsid w:val="005406CF"/>
    <w:rsid w:val="00542903"/>
    <w:rsid w:val="00542C80"/>
    <w:rsid w:val="00546011"/>
    <w:rsid w:val="00551357"/>
    <w:rsid w:val="005555BC"/>
    <w:rsid w:val="0055711E"/>
    <w:rsid w:val="00564E1B"/>
    <w:rsid w:val="00565D93"/>
    <w:rsid w:val="00566922"/>
    <w:rsid w:val="00567338"/>
    <w:rsid w:val="00570BEC"/>
    <w:rsid w:val="0057107B"/>
    <w:rsid w:val="00573E77"/>
    <w:rsid w:val="00573F49"/>
    <w:rsid w:val="005744C3"/>
    <w:rsid w:val="00576AC0"/>
    <w:rsid w:val="00582728"/>
    <w:rsid w:val="00582988"/>
    <w:rsid w:val="00584FE9"/>
    <w:rsid w:val="005851BF"/>
    <w:rsid w:val="00585281"/>
    <w:rsid w:val="0058668D"/>
    <w:rsid w:val="005878A5"/>
    <w:rsid w:val="00591B03"/>
    <w:rsid w:val="005931FB"/>
    <w:rsid w:val="00596031"/>
    <w:rsid w:val="005A3386"/>
    <w:rsid w:val="005A708B"/>
    <w:rsid w:val="005A7693"/>
    <w:rsid w:val="005B0D0C"/>
    <w:rsid w:val="005B1434"/>
    <w:rsid w:val="005B1A20"/>
    <w:rsid w:val="005B4CD9"/>
    <w:rsid w:val="005B4DC1"/>
    <w:rsid w:val="005B5167"/>
    <w:rsid w:val="005C0C67"/>
    <w:rsid w:val="005C1B20"/>
    <w:rsid w:val="005C39B9"/>
    <w:rsid w:val="005C3E63"/>
    <w:rsid w:val="005C51BF"/>
    <w:rsid w:val="005D1063"/>
    <w:rsid w:val="005D315F"/>
    <w:rsid w:val="005D4B44"/>
    <w:rsid w:val="005D5388"/>
    <w:rsid w:val="005D540C"/>
    <w:rsid w:val="005D565B"/>
    <w:rsid w:val="005D61EB"/>
    <w:rsid w:val="005D7824"/>
    <w:rsid w:val="005D7E75"/>
    <w:rsid w:val="005E2140"/>
    <w:rsid w:val="005E2F27"/>
    <w:rsid w:val="005E36C0"/>
    <w:rsid w:val="005E4D36"/>
    <w:rsid w:val="005E7C63"/>
    <w:rsid w:val="005E7F0B"/>
    <w:rsid w:val="005F2A52"/>
    <w:rsid w:val="005F5506"/>
    <w:rsid w:val="00602BBD"/>
    <w:rsid w:val="0060442C"/>
    <w:rsid w:val="00605139"/>
    <w:rsid w:val="006056AC"/>
    <w:rsid w:val="006057DC"/>
    <w:rsid w:val="006062EF"/>
    <w:rsid w:val="00607661"/>
    <w:rsid w:val="00607EEE"/>
    <w:rsid w:val="00610B92"/>
    <w:rsid w:val="006113BA"/>
    <w:rsid w:val="006118DF"/>
    <w:rsid w:val="00613D14"/>
    <w:rsid w:val="006144DA"/>
    <w:rsid w:val="00614647"/>
    <w:rsid w:val="00614B4C"/>
    <w:rsid w:val="00615494"/>
    <w:rsid w:val="0061569F"/>
    <w:rsid w:val="0061571E"/>
    <w:rsid w:val="0061721E"/>
    <w:rsid w:val="00617E26"/>
    <w:rsid w:val="00621566"/>
    <w:rsid w:val="00622960"/>
    <w:rsid w:val="00624B69"/>
    <w:rsid w:val="00625F8E"/>
    <w:rsid w:val="00626FEA"/>
    <w:rsid w:val="00627151"/>
    <w:rsid w:val="00630B9C"/>
    <w:rsid w:val="0063166D"/>
    <w:rsid w:val="006333AD"/>
    <w:rsid w:val="0063546C"/>
    <w:rsid w:val="00635C0A"/>
    <w:rsid w:val="006376E3"/>
    <w:rsid w:val="00637F42"/>
    <w:rsid w:val="00641C9A"/>
    <w:rsid w:val="0064208D"/>
    <w:rsid w:val="00643BDF"/>
    <w:rsid w:val="0064520D"/>
    <w:rsid w:val="00645358"/>
    <w:rsid w:val="00645BAD"/>
    <w:rsid w:val="00650AF6"/>
    <w:rsid w:val="006539EF"/>
    <w:rsid w:val="006557EB"/>
    <w:rsid w:val="00655F16"/>
    <w:rsid w:val="00656CAF"/>
    <w:rsid w:val="00663344"/>
    <w:rsid w:val="00663DE3"/>
    <w:rsid w:val="00664F2C"/>
    <w:rsid w:val="00664FA9"/>
    <w:rsid w:val="00664FF9"/>
    <w:rsid w:val="00665017"/>
    <w:rsid w:val="006667C8"/>
    <w:rsid w:val="00673916"/>
    <w:rsid w:val="0067495D"/>
    <w:rsid w:val="00675C57"/>
    <w:rsid w:val="00675EF6"/>
    <w:rsid w:val="00677D59"/>
    <w:rsid w:val="006809AE"/>
    <w:rsid w:val="006812EA"/>
    <w:rsid w:val="00682020"/>
    <w:rsid w:val="0068230F"/>
    <w:rsid w:val="0068299B"/>
    <w:rsid w:val="006836FE"/>
    <w:rsid w:val="00687F1F"/>
    <w:rsid w:val="00692AA0"/>
    <w:rsid w:val="00693BEC"/>
    <w:rsid w:val="006940EA"/>
    <w:rsid w:val="006946AF"/>
    <w:rsid w:val="006974D9"/>
    <w:rsid w:val="006A02EE"/>
    <w:rsid w:val="006A0A05"/>
    <w:rsid w:val="006A1244"/>
    <w:rsid w:val="006A171D"/>
    <w:rsid w:val="006A2D64"/>
    <w:rsid w:val="006A46B7"/>
    <w:rsid w:val="006A4898"/>
    <w:rsid w:val="006A528B"/>
    <w:rsid w:val="006A77E5"/>
    <w:rsid w:val="006B312D"/>
    <w:rsid w:val="006B4043"/>
    <w:rsid w:val="006B43E0"/>
    <w:rsid w:val="006B507D"/>
    <w:rsid w:val="006C2E61"/>
    <w:rsid w:val="006C4A3A"/>
    <w:rsid w:val="006C4D76"/>
    <w:rsid w:val="006C6D04"/>
    <w:rsid w:val="006C78D2"/>
    <w:rsid w:val="006D3734"/>
    <w:rsid w:val="006D41B8"/>
    <w:rsid w:val="006D546E"/>
    <w:rsid w:val="006D60C7"/>
    <w:rsid w:val="006D616B"/>
    <w:rsid w:val="006D6245"/>
    <w:rsid w:val="006D7164"/>
    <w:rsid w:val="006D737C"/>
    <w:rsid w:val="006D7555"/>
    <w:rsid w:val="006D7B18"/>
    <w:rsid w:val="006E1C41"/>
    <w:rsid w:val="006E5CB5"/>
    <w:rsid w:val="006E7F78"/>
    <w:rsid w:val="006F35B3"/>
    <w:rsid w:val="006F57B5"/>
    <w:rsid w:val="006F690D"/>
    <w:rsid w:val="006F79CD"/>
    <w:rsid w:val="006F7C6D"/>
    <w:rsid w:val="006F7CAA"/>
    <w:rsid w:val="0070578C"/>
    <w:rsid w:val="007067E8"/>
    <w:rsid w:val="00707C78"/>
    <w:rsid w:val="00711635"/>
    <w:rsid w:val="00713AD7"/>
    <w:rsid w:val="00715979"/>
    <w:rsid w:val="0072168E"/>
    <w:rsid w:val="007238F8"/>
    <w:rsid w:val="0072614B"/>
    <w:rsid w:val="00726931"/>
    <w:rsid w:val="007269AA"/>
    <w:rsid w:val="00731E7C"/>
    <w:rsid w:val="00733F5F"/>
    <w:rsid w:val="00735102"/>
    <w:rsid w:val="00735B8F"/>
    <w:rsid w:val="00736CDF"/>
    <w:rsid w:val="00737326"/>
    <w:rsid w:val="00741704"/>
    <w:rsid w:val="00741A20"/>
    <w:rsid w:val="00744FE5"/>
    <w:rsid w:val="00747086"/>
    <w:rsid w:val="00747C68"/>
    <w:rsid w:val="00751EFA"/>
    <w:rsid w:val="00754532"/>
    <w:rsid w:val="00754BB0"/>
    <w:rsid w:val="0075627C"/>
    <w:rsid w:val="0075758C"/>
    <w:rsid w:val="00760002"/>
    <w:rsid w:val="00761112"/>
    <w:rsid w:val="00765BC0"/>
    <w:rsid w:val="00765D8B"/>
    <w:rsid w:val="00766C04"/>
    <w:rsid w:val="00772913"/>
    <w:rsid w:val="007758C5"/>
    <w:rsid w:val="007769E4"/>
    <w:rsid w:val="0078183C"/>
    <w:rsid w:val="00782590"/>
    <w:rsid w:val="00782777"/>
    <w:rsid w:val="007827C4"/>
    <w:rsid w:val="007836AA"/>
    <w:rsid w:val="00783A00"/>
    <w:rsid w:val="00784544"/>
    <w:rsid w:val="00786C9F"/>
    <w:rsid w:val="0078705C"/>
    <w:rsid w:val="00790161"/>
    <w:rsid w:val="00793005"/>
    <w:rsid w:val="0079312C"/>
    <w:rsid w:val="00794F12"/>
    <w:rsid w:val="00795198"/>
    <w:rsid w:val="00796287"/>
    <w:rsid w:val="00796BF4"/>
    <w:rsid w:val="00797364"/>
    <w:rsid w:val="00797486"/>
    <w:rsid w:val="007A036E"/>
    <w:rsid w:val="007A3D73"/>
    <w:rsid w:val="007A57E5"/>
    <w:rsid w:val="007A5FEA"/>
    <w:rsid w:val="007A66D2"/>
    <w:rsid w:val="007A67E5"/>
    <w:rsid w:val="007A7B9D"/>
    <w:rsid w:val="007B1289"/>
    <w:rsid w:val="007B2639"/>
    <w:rsid w:val="007B26B9"/>
    <w:rsid w:val="007B32F5"/>
    <w:rsid w:val="007B4941"/>
    <w:rsid w:val="007B7246"/>
    <w:rsid w:val="007B7309"/>
    <w:rsid w:val="007C0283"/>
    <w:rsid w:val="007C08FA"/>
    <w:rsid w:val="007C18B6"/>
    <w:rsid w:val="007C1AAE"/>
    <w:rsid w:val="007C3D1C"/>
    <w:rsid w:val="007C5E24"/>
    <w:rsid w:val="007C6250"/>
    <w:rsid w:val="007D2EEB"/>
    <w:rsid w:val="007D302D"/>
    <w:rsid w:val="007D30FC"/>
    <w:rsid w:val="007D31B7"/>
    <w:rsid w:val="007D393F"/>
    <w:rsid w:val="007D3A04"/>
    <w:rsid w:val="007D5FA3"/>
    <w:rsid w:val="007E0C55"/>
    <w:rsid w:val="007E16D0"/>
    <w:rsid w:val="007E4FBD"/>
    <w:rsid w:val="007F26A1"/>
    <w:rsid w:val="007F37E8"/>
    <w:rsid w:val="007F54B7"/>
    <w:rsid w:val="007F6474"/>
    <w:rsid w:val="0080019D"/>
    <w:rsid w:val="00800388"/>
    <w:rsid w:val="008030DC"/>
    <w:rsid w:val="00805FC1"/>
    <w:rsid w:val="008061C6"/>
    <w:rsid w:val="00810461"/>
    <w:rsid w:val="00811163"/>
    <w:rsid w:val="0081148F"/>
    <w:rsid w:val="00813B82"/>
    <w:rsid w:val="00813CAA"/>
    <w:rsid w:val="008140CA"/>
    <w:rsid w:val="00814280"/>
    <w:rsid w:val="00817CD0"/>
    <w:rsid w:val="00817DAE"/>
    <w:rsid w:val="008222DD"/>
    <w:rsid w:val="00822465"/>
    <w:rsid w:val="008225AD"/>
    <w:rsid w:val="00822D40"/>
    <w:rsid w:val="00827F2D"/>
    <w:rsid w:val="00830061"/>
    <w:rsid w:val="00830880"/>
    <w:rsid w:val="008315D4"/>
    <w:rsid w:val="00835B79"/>
    <w:rsid w:val="008375B5"/>
    <w:rsid w:val="00837864"/>
    <w:rsid w:val="0084449F"/>
    <w:rsid w:val="0084491C"/>
    <w:rsid w:val="00851F27"/>
    <w:rsid w:val="00852CB4"/>
    <w:rsid w:val="00853359"/>
    <w:rsid w:val="008546A0"/>
    <w:rsid w:val="00855957"/>
    <w:rsid w:val="00855E5D"/>
    <w:rsid w:val="0085773A"/>
    <w:rsid w:val="0085781B"/>
    <w:rsid w:val="00857BCC"/>
    <w:rsid w:val="008618C8"/>
    <w:rsid w:val="008656B0"/>
    <w:rsid w:val="008707B3"/>
    <w:rsid w:val="008712E6"/>
    <w:rsid w:val="0087777B"/>
    <w:rsid w:val="00877973"/>
    <w:rsid w:val="00881153"/>
    <w:rsid w:val="00881BB7"/>
    <w:rsid w:val="00883E9D"/>
    <w:rsid w:val="008844E5"/>
    <w:rsid w:val="008873FB"/>
    <w:rsid w:val="00891063"/>
    <w:rsid w:val="00892169"/>
    <w:rsid w:val="00892DA1"/>
    <w:rsid w:val="00897339"/>
    <w:rsid w:val="00897E40"/>
    <w:rsid w:val="008A3C66"/>
    <w:rsid w:val="008A4725"/>
    <w:rsid w:val="008A6DD9"/>
    <w:rsid w:val="008A7AEA"/>
    <w:rsid w:val="008B05AC"/>
    <w:rsid w:val="008B166C"/>
    <w:rsid w:val="008B16A9"/>
    <w:rsid w:val="008B5155"/>
    <w:rsid w:val="008B56D0"/>
    <w:rsid w:val="008B7EA8"/>
    <w:rsid w:val="008C0484"/>
    <w:rsid w:val="008C18C1"/>
    <w:rsid w:val="008C1D46"/>
    <w:rsid w:val="008C241E"/>
    <w:rsid w:val="008C360E"/>
    <w:rsid w:val="008C44F1"/>
    <w:rsid w:val="008C50D0"/>
    <w:rsid w:val="008C6437"/>
    <w:rsid w:val="008C74E3"/>
    <w:rsid w:val="008C75F1"/>
    <w:rsid w:val="008D1219"/>
    <w:rsid w:val="008D29F6"/>
    <w:rsid w:val="008D2D41"/>
    <w:rsid w:val="008D3E63"/>
    <w:rsid w:val="008D5ADE"/>
    <w:rsid w:val="008D7111"/>
    <w:rsid w:val="008E2A33"/>
    <w:rsid w:val="008E343E"/>
    <w:rsid w:val="008E470B"/>
    <w:rsid w:val="008E4E8F"/>
    <w:rsid w:val="008E7502"/>
    <w:rsid w:val="008E78DD"/>
    <w:rsid w:val="008F0750"/>
    <w:rsid w:val="008F244A"/>
    <w:rsid w:val="008F29D3"/>
    <w:rsid w:val="008F3CAA"/>
    <w:rsid w:val="008F44B4"/>
    <w:rsid w:val="008F6718"/>
    <w:rsid w:val="008F74C9"/>
    <w:rsid w:val="008F7BA3"/>
    <w:rsid w:val="0090064E"/>
    <w:rsid w:val="00900B0D"/>
    <w:rsid w:val="00904B5E"/>
    <w:rsid w:val="009071CD"/>
    <w:rsid w:val="00912452"/>
    <w:rsid w:val="0091590E"/>
    <w:rsid w:val="00920669"/>
    <w:rsid w:val="00921D43"/>
    <w:rsid w:val="009225B1"/>
    <w:rsid w:val="00923938"/>
    <w:rsid w:val="00924793"/>
    <w:rsid w:val="00924E45"/>
    <w:rsid w:val="0092684D"/>
    <w:rsid w:val="00926AD1"/>
    <w:rsid w:val="00927DAC"/>
    <w:rsid w:val="00930A9D"/>
    <w:rsid w:val="00934BCA"/>
    <w:rsid w:val="00937AD1"/>
    <w:rsid w:val="00937EF2"/>
    <w:rsid w:val="0094110D"/>
    <w:rsid w:val="00941D3D"/>
    <w:rsid w:val="009433A2"/>
    <w:rsid w:val="0094475C"/>
    <w:rsid w:val="00945338"/>
    <w:rsid w:val="0094690A"/>
    <w:rsid w:val="00952EAC"/>
    <w:rsid w:val="00955800"/>
    <w:rsid w:val="0095655B"/>
    <w:rsid w:val="0095754D"/>
    <w:rsid w:val="00960934"/>
    <w:rsid w:val="00961A32"/>
    <w:rsid w:val="0096324D"/>
    <w:rsid w:val="009638A7"/>
    <w:rsid w:val="009645D2"/>
    <w:rsid w:val="00967516"/>
    <w:rsid w:val="00972C85"/>
    <w:rsid w:val="009731BF"/>
    <w:rsid w:val="00973E90"/>
    <w:rsid w:val="00974AA9"/>
    <w:rsid w:val="0097573F"/>
    <w:rsid w:val="009772BA"/>
    <w:rsid w:val="00983390"/>
    <w:rsid w:val="009838F5"/>
    <w:rsid w:val="00984A00"/>
    <w:rsid w:val="00986836"/>
    <w:rsid w:val="00990B13"/>
    <w:rsid w:val="009911A8"/>
    <w:rsid w:val="00992868"/>
    <w:rsid w:val="00993017"/>
    <w:rsid w:val="00997DFC"/>
    <w:rsid w:val="009A03E0"/>
    <w:rsid w:val="009A063D"/>
    <w:rsid w:val="009A2A0E"/>
    <w:rsid w:val="009A5952"/>
    <w:rsid w:val="009A59B5"/>
    <w:rsid w:val="009B0EFB"/>
    <w:rsid w:val="009B186C"/>
    <w:rsid w:val="009B1987"/>
    <w:rsid w:val="009B2C9D"/>
    <w:rsid w:val="009B5851"/>
    <w:rsid w:val="009B7FFA"/>
    <w:rsid w:val="009C0ABB"/>
    <w:rsid w:val="009C0AD8"/>
    <w:rsid w:val="009C1B69"/>
    <w:rsid w:val="009C210A"/>
    <w:rsid w:val="009C446C"/>
    <w:rsid w:val="009C4E46"/>
    <w:rsid w:val="009C54CA"/>
    <w:rsid w:val="009C5CAE"/>
    <w:rsid w:val="009C77C6"/>
    <w:rsid w:val="009D22A1"/>
    <w:rsid w:val="009D2E6D"/>
    <w:rsid w:val="009D36B3"/>
    <w:rsid w:val="009D3741"/>
    <w:rsid w:val="009D6B3C"/>
    <w:rsid w:val="009D73CC"/>
    <w:rsid w:val="009E07A3"/>
    <w:rsid w:val="009E0998"/>
    <w:rsid w:val="009E1651"/>
    <w:rsid w:val="009E1730"/>
    <w:rsid w:val="009E1785"/>
    <w:rsid w:val="009E2ACC"/>
    <w:rsid w:val="009E6200"/>
    <w:rsid w:val="009E7A90"/>
    <w:rsid w:val="009F15B1"/>
    <w:rsid w:val="009F41E0"/>
    <w:rsid w:val="009F4EB0"/>
    <w:rsid w:val="00A009B3"/>
    <w:rsid w:val="00A00FF1"/>
    <w:rsid w:val="00A02338"/>
    <w:rsid w:val="00A04005"/>
    <w:rsid w:val="00A043BC"/>
    <w:rsid w:val="00A054CA"/>
    <w:rsid w:val="00A05C9B"/>
    <w:rsid w:val="00A13F5F"/>
    <w:rsid w:val="00A15945"/>
    <w:rsid w:val="00A15CC1"/>
    <w:rsid w:val="00A2101A"/>
    <w:rsid w:val="00A21E33"/>
    <w:rsid w:val="00A220A2"/>
    <w:rsid w:val="00A2233B"/>
    <w:rsid w:val="00A231DF"/>
    <w:rsid w:val="00A2559D"/>
    <w:rsid w:val="00A25B4B"/>
    <w:rsid w:val="00A26ECE"/>
    <w:rsid w:val="00A2756A"/>
    <w:rsid w:val="00A30A58"/>
    <w:rsid w:val="00A32FA4"/>
    <w:rsid w:val="00A41FE1"/>
    <w:rsid w:val="00A42A42"/>
    <w:rsid w:val="00A42CBE"/>
    <w:rsid w:val="00A5015D"/>
    <w:rsid w:val="00A50EA4"/>
    <w:rsid w:val="00A51E36"/>
    <w:rsid w:val="00A526D5"/>
    <w:rsid w:val="00A56FFC"/>
    <w:rsid w:val="00A573CF"/>
    <w:rsid w:val="00A60890"/>
    <w:rsid w:val="00A626FD"/>
    <w:rsid w:val="00A62904"/>
    <w:rsid w:val="00A6484A"/>
    <w:rsid w:val="00A64DAA"/>
    <w:rsid w:val="00A65898"/>
    <w:rsid w:val="00A66337"/>
    <w:rsid w:val="00A67912"/>
    <w:rsid w:val="00A70179"/>
    <w:rsid w:val="00A702D1"/>
    <w:rsid w:val="00A70404"/>
    <w:rsid w:val="00A71262"/>
    <w:rsid w:val="00A719D7"/>
    <w:rsid w:val="00A71C7C"/>
    <w:rsid w:val="00A80517"/>
    <w:rsid w:val="00A81670"/>
    <w:rsid w:val="00A82051"/>
    <w:rsid w:val="00A866FD"/>
    <w:rsid w:val="00A87CB7"/>
    <w:rsid w:val="00A94716"/>
    <w:rsid w:val="00AA277C"/>
    <w:rsid w:val="00AA2BBF"/>
    <w:rsid w:val="00AA6303"/>
    <w:rsid w:val="00AA724D"/>
    <w:rsid w:val="00AA72F1"/>
    <w:rsid w:val="00AB2A74"/>
    <w:rsid w:val="00AB48D6"/>
    <w:rsid w:val="00AB4F65"/>
    <w:rsid w:val="00AB5E5D"/>
    <w:rsid w:val="00AB6C5B"/>
    <w:rsid w:val="00AB7E71"/>
    <w:rsid w:val="00AC0E52"/>
    <w:rsid w:val="00AC27A4"/>
    <w:rsid w:val="00AC35A6"/>
    <w:rsid w:val="00AC3C78"/>
    <w:rsid w:val="00AC680E"/>
    <w:rsid w:val="00AD0A1E"/>
    <w:rsid w:val="00AD28AA"/>
    <w:rsid w:val="00AD3423"/>
    <w:rsid w:val="00AD4809"/>
    <w:rsid w:val="00AD7B76"/>
    <w:rsid w:val="00AE19F0"/>
    <w:rsid w:val="00AE1BAD"/>
    <w:rsid w:val="00AE1E1B"/>
    <w:rsid w:val="00AE2F47"/>
    <w:rsid w:val="00AE5030"/>
    <w:rsid w:val="00AE540E"/>
    <w:rsid w:val="00AF05EF"/>
    <w:rsid w:val="00AF0953"/>
    <w:rsid w:val="00AF333E"/>
    <w:rsid w:val="00AF3798"/>
    <w:rsid w:val="00AF4651"/>
    <w:rsid w:val="00AF582F"/>
    <w:rsid w:val="00AF5904"/>
    <w:rsid w:val="00AF5C3A"/>
    <w:rsid w:val="00AF7CA9"/>
    <w:rsid w:val="00B01B3B"/>
    <w:rsid w:val="00B04C65"/>
    <w:rsid w:val="00B105EF"/>
    <w:rsid w:val="00B10FF9"/>
    <w:rsid w:val="00B111D3"/>
    <w:rsid w:val="00B11E1F"/>
    <w:rsid w:val="00B11E56"/>
    <w:rsid w:val="00B12883"/>
    <w:rsid w:val="00B1330B"/>
    <w:rsid w:val="00B156DC"/>
    <w:rsid w:val="00B16480"/>
    <w:rsid w:val="00B16ABC"/>
    <w:rsid w:val="00B17B1A"/>
    <w:rsid w:val="00B17CCA"/>
    <w:rsid w:val="00B20F29"/>
    <w:rsid w:val="00B243E5"/>
    <w:rsid w:val="00B24E41"/>
    <w:rsid w:val="00B26421"/>
    <w:rsid w:val="00B2780F"/>
    <w:rsid w:val="00B325C5"/>
    <w:rsid w:val="00B33AB7"/>
    <w:rsid w:val="00B40192"/>
    <w:rsid w:val="00B41958"/>
    <w:rsid w:val="00B46AA0"/>
    <w:rsid w:val="00B514B2"/>
    <w:rsid w:val="00B52ADC"/>
    <w:rsid w:val="00B53964"/>
    <w:rsid w:val="00B55C26"/>
    <w:rsid w:val="00B55F63"/>
    <w:rsid w:val="00B5757A"/>
    <w:rsid w:val="00B6253E"/>
    <w:rsid w:val="00B631BA"/>
    <w:rsid w:val="00B67C48"/>
    <w:rsid w:val="00B725FE"/>
    <w:rsid w:val="00B728BE"/>
    <w:rsid w:val="00B756AA"/>
    <w:rsid w:val="00B75837"/>
    <w:rsid w:val="00B777F1"/>
    <w:rsid w:val="00B80259"/>
    <w:rsid w:val="00B862AC"/>
    <w:rsid w:val="00B91851"/>
    <w:rsid w:val="00B91F31"/>
    <w:rsid w:val="00B95E53"/>
    <w:rsid w:val="00B97932"/>
    <w:rsid w:val="00BA0025"/>
    <w:rsid w:val="00BA0CC8"/>
    <w:rsid w:val="00BA288F"/>
    <w:rsid w:val="00BA2C2B"/>
    <w:rsid w:val="00BA4F71"/>
    <w:rsid w:val="00BA7510"/>
    <w:rsid w:val="00BB1B48"/>
    <w:rsid w:val="00BB410D"/>
    <w:rsid w:val="00BB598F"/>
    <w:rsid w:val="00BB5C59"/>
    <w:rsid w:val="00BB5F27"/>
    <w:rsid w:val="00BB6398"/>
    <w:rsid w:val="00BB68AF"/>
    <w:rsid w:val="00BB7937"/>
    <w:rsid w:val="00BC0CF0"/>
    <w:rsid w:val="00BC31F4"/>
    <w:rsid w:val="00BC3995"/>
    <w:rsid w:val="00BC4F8B"/>
    <w:rsid w:val="00BC53A1"/>
    <w:rsid w:val="00BD415B"/>
    <w:rsid w:val="00BD4ADB"/>
    <w:rsid w:val="00BD4DFC"/>
    <w:rsid w:val="00BD5145"/>
    <w:rsid w:val="00BD5B04"/>
    <w:rsid w:val="00BD6D77"/>
    <w:rsid w:val="00BD7823"/>
    <w:rsid w:val="00BE20DF"/>
    <w:rsid w:val="00BE2119"/>
    <w:rsid w:val="00BE22BA"/>
    <w:rsid w:val="00BE25F9"/>
    <w:rsid w:val="00BE2625"/>
    <w:rsid w:val="00BF093F"/>
    <w:rsid w:val="00BF265C"/>
    <w:rsid w:val="00BF2BFB"/>
    <w:rsid w:val="00BF2FD4"/>
    <w:rsid w:val="00BF3410"/>
    <w:rsid w:val="00BF3C5C"/>
    <w:rsid w:val="00BF41D9"/>
    <w:rsid w:val="00BF4688"/>
    <w:rsid w:val="00BF5401"/>
    <w:rsid w:val="00BF794B"/>
    <w:rsid w:val="00C01367"/>
    <w:rsid w:val="00C023D8"/>
    <w:rsid w:val="00C037D1"/>
    <w:rsid w:val="00C05219"/>
    <w:rsid w:val="00C053B3"/>
    <w:rsid w:val="00C06ADC"/>
    <w:rsid w:val="00C0715E"/>
    <w:rsid w:val="00C074F8"/>
    <w:rsid w:val="00C100D0"/>
    <w:rsid w:val="00C12EF0"/>
    <w:rsid w:val="00C15D41"/>
    <w:rsid w:val="00C1607B"/>
    <w:rsid w:val="00C16E85"/>
    <w:rsid w:val="00C17D10"/>
    <w:rsid w:val="00C214FE"/>
    <w:rsid w:val="00C26B56"/>
    <w:rsid w:val="00C27863"/>
    <w:rsid w:val="00C30B01"/>
    <w:rsid w:val="00C3217D"/>
    <w:rsid w:val="00C322CD"/>
    <w:rsid w:val="00C32804"/>
    <w:rsid w:val="00C34274"/>
    <w:rsid w:val="00C34659"/>
    <w:rsid w:val="00C34AE3"/>
    <w:rsid w:val="00C360CA"/>
    <w:rsid w:val="00C361E0"/>
    <w:rsid w:val="00C36B91"/>
    <w:rsid w:val="00C37C2E"/>
    <w:rsid w:val="00C422EE"/>
    <w:rsid w:val="00C42927"/>
    <w:rsid w:val="00C44F72"/>
    <w:rsid w:val="00C45F9F"/>
    <w:rsid w:val="00C4612E"/>
    <w:rsid w:val="00C479CB"/>
    <w:rsid w:val="00C50ED4"/>
    <w:rsid w:val="00C52463"/>
    <w:rsid w:val="00C527FC"/>
    <w:rsid w:val="00C536F1"/>
    <w:rsid w:val="00C5443B"/>
    <w:rsid w:val="00C60223"/>
    <w:rsid w:val="00C6091C"/>
    <w:rsid w:val="00C61128"/>
    <w:rsid w:val="00C6238A"/>
    <w:rsid w:val="00C64322"/>
    <w:rsid w:val="00C64F43"/>
    <w:rsid w:val="00C655B3"/>
    <w:rsid w:val="00C65F3A"/>
    <w:rsid w:val="00C676BD"/>
    <w:rsid w:val="00C75DD5"/>
    <w:rsid w:val="00C773C3"/>
    <w:rsid w:val="00C7772A"/>
    <w:rsid w:val="00C8085D"/>
    <w:rsid w:val="00C83FA1"/>
    <w:rsid w:val="00C8479F"/>
    <w:rsid w:val="00C85E13"/>
    <w:rsid w:val="00C9029C"/>
    <w:rsid w:val="00C916F3"/>
    <w:rsid w:val="00C93B15"/>
    <w:rsid w:val="00C9575C"/>
    <w:rsid w:val="00C95D8C"/>
    <w:rsid w:val="00CA1433"/>
    <w:rsid w:val="00CA1479"/>
    <w:rsid w:val="00CA3CA1"/>
    <w:rsid w:val="00CA56E2"/>
    <w:rsid w:val="00CA6136"/>
    <w:rsid w:val="00CA6726"/>
    <w:rsid w:val="00CB0373"/>
    <w:rsid w:val="00CB069E"/>
    <w:rsid w:val="00CB2BDC"/>
    <w:rsid w:val="00CB4293"/>
    <w:rsid w:val="00CB5957"/>
    <w:rsid w:val="00CB66CA"/>
    <w:rsid w:val="00CB6726"/>
    <w:rsid w:val="00CB6742"/>
    <w:rsid w:val="00CB70F5"/>
    <w:rsid w:val="00CC083D"/>
    <w:rsid w:val="00CC1056"/>
    <w:rsid w:val="00CC20D8"/>
    <w:rsid w:val="00CC3E52"/>
    <w:rsid w:val="00CC6C87"/>
    <w:rsid w:val="00CC7980"/>
    <w:rsid w:val="00CD35A6"/>
    <w:rsid w:val="00CD3A88"/>
    <w:rsid w:val="00CD403C"/>
    <w:rsid w:val="00CD4BD7"/>
    <w:rsid w:val="00CD5DCE"/>
    <w:rsid w:val="00CD5EC0"/>
    <w:rsid w:val="00CD66C0"/>
    <w:rsid w:val="00CE3AD5"/>
    <w:rsid w:val="00CE43BF"/>
    <w:rsid w:val="00CF1CC8"/>
    <w:rsid w:val="00CF280E"/>
    <w:rsid w:val="00CF2FD9"/>
    <w:rsid w:val="00CF4078"/>
    <w:rsid w:val="00CF6618"/>
    <w:rsid w:val="00CF6B0A"/>
    <w:rsid w:val="00D0389D"/>
    <w:rsid w:val="00D041F2"/>
    <w:rsid w:val="00D05EFD"/>
    <w:rsid w:val="00D07BF6"/>
    <w:rsid w:val="00D1361F"/>
    <w:rsid w:val="00D143C7"/>
    <w:rsid w:val="00D14784"/>
    <w:rsid w:val="00D14FB7"/>
    <w:rsid w:val="00D15A3B"/>
    <w:rsid w:val="00D16417"/>
    <w:rsid w:val="00D169A3"/>
    <w:rsid w:val="00D20FEA"/>
    <w:rsid w:val="00D21C20"/>
    <w:rsid w:val="00D21C40"/>
    <w:rsid w:val="00D2274B"/>
    <w:rsid w:val="00D233AD"/>
    <w:rsid w:val="00D23BBB"/>
    <w:rsid w:val="00D24015"/>
    <w:rsid w:val="00D26AE6"/>
    <w:rsid w:val="00D3021E"/>
    <w:rsid w:val="00D30B71"/>
    <w:rsid w:val="00D318FB"/>
    <w:rsid w:val="00D32562"/>
    <w:rsid w:val="00D32AD0"/>
    <w:rsid w:val="00D33D42"/>
    <w:rsid w:val="00D376FC"/>
    <w:rsid w:val="00D4029B"/>
    <w:rsid w:val="00D446E1"/>
    <w:rsid w:val="00D4582D"/>
    <w:rsid w:val="00D45A4F"/>
    <w:rsid w:val="00D47CEF"/>
    <w:rsid w:val="00D508C2"/>
    <w:rsid w:val="00D50A3A"/>
    <w:rsid w:val="00D5223A"/>
    <w:rsid w:val="00D53787"/>
    <w:rsid w:val="00D552FE"/>
    <w:rsid w:val="00D575F4"/>
    <w:rsid w:val="00D61823"/>
    <w:rsid w:val="00D62327"/>
    <w:rsid w:val="00D62DE9"/>
    <w:rsid w:val="00D64EB4"/>
    <w:rsid w:val="00D662B5"/>
    <w:rsid w:val="00D667A9"/>
    <w:rsid w:val="00D676B8"/>
    <w:rsid w:val="00D67773"/>
    <w:rsid w:val="00D70F9A"/>
    <w:rsid w:val="00D7178D"/>
    <w:rsid w:val="00D72503"/>
    <w:rsid w:val="00D73383"/>
    <w:rsid w:val="00D73F92"/>
    <w:rsid w:val="00D766ED"/>
    <w:rsid w:val="00D77B30"/>
    <w:rsid w:val="00D85ECF"/>
    <w:rsid w:val="00D875CB"/>
    <w:rsid w:val="00D87BF7"/>
    <w:rsid w:val="00D95091"/>
    <w:rsid w:val="00D97C31"/>
    <w:rsid w:val="00DA167F"/>
    <w:rsid w:val="00DA1BBD"/>
    <w:rsid w:val="00DA2513"/>
    <w:rsid w:val="00DA2863"/>
    <w:rsid w:val="00DA28A7"/>
    <w:rsid w:val="00DA2C68"/>
    <w:rsid w:val="00DA2DD3"/>
    <w:rsid w:val="00DA47C5"/>
    <w:rsid w:val="00DA4EB6"/>
    <w:rsid w:val="00DA5E30"/>
    <w:rsid w:val="00DA61AB"/>
    <w:rsid w:val="00DB2775"/>
    <w:rsid w:val="00DB2FA3"/>
    <w:rsid w:val="00DB427C"/>
    <w:rsid w:val="00DB728F"/>
    <w:rsid w:val="00DC1E7F"/>
    <w:rsid w:val="00DC2371"/>
    <w:rsid w:val="00DC4B52"/>
    <w:rsid w:val="00DC4BEB"/>
    <w:rsid w:val="00DC4D25"/>
    <w:rsid w:val="00DC4FB0"/>
    <w:rsid w:val="00DC614E"/>
    <w:rsid w:val="00DD0F24"/>
    <w:rsid w:val="00DD44BC"/>
    <w:rsid w:val="00DD6AFC"/>
    <w:rsid w:val="00DD7516"/>
    <w:rsid w:val="00DD7FB5"/>
    <w:rsid w:val="00DE0A76"/>
    <w:rsid w:val="00DE3F7C"/>
    <w:rsid w:val="00DE7901"/>
    <w:rsid w:val="00DE7D6B"/>
    <w:rsid w:val="00DF0C41"/>
    <w:rsid w:val="00DF288E"/>
    <w:rsid w:val="00DF4663"/>
    <w:rsid w:val="00DF7DAB"/>
    <w:rsid w:val="00E0102C"/>
    <w:rsid w:val="00E02668"/>
    <w:rsid w:val="00E1005E"/>
    <w:rsid w:val="00E10145"/>
    <w:rsid w:val="00E1166E"/>
    <w:rsid w:val="00E1244A"/>
    <w:rsid w:val="00E12E0F"/>
    <w:rsid w:val="00E14682"/>
    <w:rsid w:val="00E1487B"/>
    <w:rsid w:val="00E14F3C"/>
    <w:rsid w:val="00E172E8"/>
    <w:rsid w:val="00E1732E"/>
    <w:rsid w:val="00E21FE5"/>
    <w:rsid w:val="00E26C43"/>
    <w:rsid w:val="00E2733C"/>
    <w:rsid w:val="00E31045"/>
    <w:rsid w:val="00E31CD0"/>
    <w:rsid w:val="00E32056"/>
    <w:rsid w:val="00E3240F"/>
    <w:rsid w:val="00E33AE0"/>
    <w:rsid w:val="00E33C59"/>
    <w:rsid w:val="00E34FE9"/>
    <w:rsid w:val="00E37700"/>
    <w:rsid w:val="00E41BEE"/>
    <w:rsid w:val="00E428E4"/>
    <w:rsid w:val="00E462D5"/>
    <w:rsid w:val="00E463E2"/>
    <w:rsid w:val="00E46C69"/>
    <w:rsid w:val="00E473BF"/>
    <w:rsid w:val="00E47C64"/>
    <w:rsid w:val="00E5228F"/>
    <w:rsid w:val="00E53D6B"/>
    <w:rsid w:val="00E55B89"/>
    <w:rsid w:val="00E5709C"/>
    <w:rsid w:val="00E62A02"/>
    <w:rsid w:val="00E63190"/>
    <w:rsid w:val="00E63548"/>
    <w:rsid w:val="00E64D33"/>
    <w:rsid w:val="00E6537B"/>
    <w:rsid w:val="00E657D1"/>
    <w:rsid w:val="00E7038D"/>
    <w:rsid w:val="00E70B32"/>
    <w:rsid w:val="00E7124E"/>
    <w:rsid w:val="00E713CE"/>
    <w:rsid w:val="00E73A29"/>
    <w:rsid w:val="00E755D5"/>
    <w:rsid w:val="00E75972"/>
    <w:rsid w:val="00E77A18"/>
    <w:rsid w:val="00E77BB7"/>
    <w:rsid w:val="00E77DD7"/>
    <w:rsid w:val="00E8069D"/>
    <w:rsid w:val="00E82283"/>
    <w:rsid w:val="00E85D41"/>
    <w:rsid w:val="00E90D70"/>
    <w:rsid w:val="00E911CB"/>
    <w:rsid w:val="00E91389"/>
    <w:rsid w:val="00E91CDB"/>
    <w:rsid w:val="00E92CDE"/>
    <w:rsid w:val="00E939A3"/>
    <w:rsid w:val="00E9686E"/>
    <w:rsid w:val="00EA0444"/>
    <w:rsid w:val="00EA2468"/>
    <w:rsid w:val="00EA39A3"/>
    <w:rsid w:val="00EA3C2B"/>
    <w:rsid w:val="00EA5E8F"/>
    <w:rsid w:val="00EA6DB0"/>
    <w:rsid w:val="00EB1AD8"/>
    <w:rsid w:val="00EB1E64"/>
    <w:rsid w:val="00EB3ED5"/>
    <w:rsid w:val="00EB4304"/>
    <w:rsid w:val="00EB4462"/>
    <w:rsid w:val="00EB5E5A"/>
    <w:rsid w:val="00EB7CD2"/>
    <w:rsid w:val="00EC0B16"/>
    <w:rsid w:val="00EC2D64"/>
    <w:rsid w:val="00ED023A"/>
    <w:rsid w:val="00ED1BDA"/>
    <w:rsid w:val="00ED2C99"/>
    <w:rsid w:val="00ED42D1"/>
    <w:rsid w:val="00ED4F01"/>
    <w:rsid w:val="00ED51B9"/>
    <w:rsid w:val="00ED6AB0"/>
    <w:rsid w:val="00ED7384"/>
    <w:rsid w:val="00ED75FD"/>
    <w:rsid w:val="00ED782D"/>
    <w:rsid w:val="00EE3EE7"/>
    <w:rsid w:val="00EE6874"/>
    <w:rsid w:val="00EF0BA0"/>
    <w:rsid w:val="00EF2850"/>
    <w:rsid w:val="00EF3190"/>
    <w:rsid w:val="00EF38CE"/>
    <w:rsid w:val="00EF5880"/>
    <w:rsid w:val="00EF5DB6"/>
    <w:rsid w:val="00EF5E25"/>
    <w:rsid w:val="00EF7C63"/>
    <w:rsid w:val="00EF7F5D"/>
    <w:rsid w:val="00F000BB"/>
    <w:rsid w:val="00F00766"/>
    <w:rsid w:val="00F018CC"/>
    <w:rsid w:val="00F01A88"/>
    <w:rsid w:val="00F04865"/>
    <w:rsid w:val="00F04925"/>
    <w:rsid w:val="00F04E5B"/>
    <w:rsid w:val="00F06083"/>
    <w:rsid w:val="00F06BB9"/>
    <w:rsid w:val="00F12373"/>
    <w:rsid w:val="00F160F8"/>
    <w:rsid w:val="00F17390"/>
    <w:rsid w:val="00F1758B"/>
    <w:rsid w:val="00F26C89"/>
    <w:rsid w:val="00F30A92"/>
    <w:rsid w:val="00F30EA7"/>
    <w:rsid w:val="00F37CFA"/>
    <w:rsid w:val="00F40CE9"/>
    <w:rsid w:val="00F42969"/>
    <w:rsid w:val="00F43ACF"/>
    <w:rsid w:val="00F44D66"/>
    <w:rsid w:val="00F52C28"/>
    <w:rsid w:val="00F52FE7"/>
    <w:rsid w:val="00F53590"/>
    <w:rsid w:val="00F55390"/>
    <w:rsid w:val="00F56845"/>
    <w:rsid w:val="00F56DB2"/>
    <w:rsid w:val="00F5732D"/>
    <w:rsid w:val="00F617AE"/>
    <w:rsid w:val="00F637B1"/>
    <w:rsid w:val="00F63EB9"/>
    <w:rsid w:val="00F651ED"/>
    <w:rsid w:val="00F663C3"/>
    <w:rsid w:val="00F730C6"/>
    <w:rsid w:val="00F73BAE"/>
    <w:rsid w:val="00F74821"/>
    <w:rsid w:val="00F7567E"/>
    <w:rsid w:val="00F75E0F"/>
    <w:rsid w:val="00F760C1"/>
    <w:rsid w:val="00F772F4"/>
    <w:rsid w:val="00F8229B"/>
    <w:rsid w:val="00F82F83"/>
    <w:rsid w:val="00F85B4D"/>
    <w:rsid w:val="00F92320"/>
    <w:rsid w:val="00F955B5"/>
    <w:rsid w:val="00F956CE"/>
    <w:rsid w:val="00F96513"/>
    <w:rsid w:val="00F969A0"/>
    <w:rsid w:val="00F96D66"/>
    <w:rsid w:val="00FA1C7E"/>
    <w:rsid w:val="00FA29BD"/>
    <w:rsid w:val="00FA4590"/>
    <w:rsid w:val="00FA4C3A"/>
    <w:rsid w:val="00FA550A"/>
    <w:rsid w:val="00FB1406"/>
    <w:rsid w:val="00FB4BB0"/>
    <w:rsid w:val="00FB5398"/>
    <w:rsid w:val="00FB5CC6"/>
    <w:rsid w:val="00FB70DD"/>
    <w:rsid w:val="00FC0415"/>
    <w:rsid w:val="00FC0937"/>
    <w:rsid w:val="00FC1639"/>
    <w:rsid w:val="00FC2134"/>
    <w:rsid w:val="00FC2B79"/>
    <w:rsid w:val="00FC53E5"/>
    <w:rsid w:val="00FC6D8D"/>
    <w:rsid w:val="00FC743B"/>
    <w:rsid w:val="00FD000A"/>
    <w:rsid w:val="00FD1D16"/>
    <w:rsid w:val="00FD3430"/>
    <w:rsid w:val="00FD6897"/>
    <w:rsid w:val="00FD6931"/>
    <w:rsid w:val="00FE052B"/>
    <w:rsid w:val="00FE0CE3"/>
    <w:rsid w:val="00FE1CAB"/>
    <w:rsid w:val="00FE1FA2"/>
    <w:rsid w:val="00FE3827"/>
    <w:rsid w:val="00FE6443"/>
    <w:rsid w:val="00FE7CFB"/>
    <w:rsid w:val="00FE7F4E"/>
    <w:rsid w:val="00FF0236"/>
    <w:rsid w:val="00FF2F72"/>
    <w:rsid w:val="00FF4FB8"/>
    <w:rsid w:val="00FF614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9782C"/>
  <w15:docId w15:val="{3A60E7CB-11DC-4A4B-BA3C-3B6D2E28D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F1F"/>
    <w:rPr>
      <w:rFonts w:ascii="Calibri" w:hAnsi="Calibri" w:cs="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1C91"/>
    <w:rPr>
      <w:rFonts w:ascii="Tahoma" w:hAnsi="Tahoma" w:cs="Tahoma"/>
      <w:sz w:val="16"/>
      <w:szCs w:val="16"/>
    </w:rPr>
  </w:style>
  <w:style w:type="character" w:customStyle="1" w:styleId="BalloonTextChar">
    <w:name w:val="Balloon Text Char"/>
    <w:basedOn w:val="DefaultParagraphFont"/>
    <w:link w:val="BalloonText"/>
    <w:uiPriority w:val="99"/>
    <w:semiHidden/>
    <w:rsid w:val="00471C91"/>
    <w:rPr>
      <w:rFonts w:ascii="Tahoma" w:hAnsi="Tahoma" w:cs="Tahoma"/>
      <w:sz w:val="16"/>
      <w:szCs w:val="16"/>
    </w:rPr>
  </w:style>
  <w:style w:type="paragraph" w:styleId="Caption">
    <w:name w:val="caption"/>
    <w:basedOn w:val="Normal"/>
    <w:next w:val="Normal"/>
    <w:uiPriority w:val="35"/>
    <w:unhideWhenUsed/>
    <w:qFormat/>
    <w:rsid w:val="006E5CB5"/>
    <w:pPr>
      <w:spacing w:after="200"/>
    </w:pPr>
    <w:rPr>
      <w:b/>
      <w:bCs/>
      <w:color w:val="4F81BD" w:themeColor="accent1"/>
      <w:sz w:val="18"/>
      <w:szCs w:val="18"/>
    </w:rPr>
  </w:style>
  <w:style w:type="paragraph" w:styleId="FootnoteText">
    <w:name w:val="footnote text"/>
    <w:basedOn w:val="Normal"/>
    <w:link w:val="FootnoteTextChar"/>
    <w:uiPriority w:val="99"/>
    <w:semiHidden/>
    <w:unhideWhenUsed/>
    <w:rsid w:val="006E5CB5"/>
    <w:rPr>
      <w:sz w:val="20"/>
      <w:szCs w:val="20"/>
    </w:rPr>
  </w:style>
  <w:style w:type="character" w:customStyle="1" w:styleId="FootnoteTextChar">
    <w:name w:val="Footnote Text Char"/>
    <w:basedOn w:val="DefaultParagraphFont"/>
    <w:link w:val="FootnoteText"/>
    <w:uiPriority w:val="99"/>
    <w:semiHidden/>
    <w:rsid w:val="006E5CB5"/>
    <w:rPr>
      <w:rFonts w:ascii="Calibri" w:hAnsi="Calibri" w:cs="Calibri"/>
      <w:sz w:val="20"/>
      <w:szCs w:val="20"/>
    </w:rPr>
  </w:style>
  <w:style w:type="character" w:styleId="FootnoteReference">
    <w:name w:val="footnote reference"/>
    <w:basedOn w:val="DefaultParagraphFont"/>
    <w:uiPriority w:val="99"/>
    <w:semiHidden/>
    <w:unhideWhenUsed/>
    <w:rsid w:val="006E5CB5"/>
    <w:rPr>
      <w:vertAlign w:val="superscript"/>
    </w:rPr>
  </w:style>
  <w:style w:type="paragraph" w:styleId="Header">
    <w:name w:val="header"/>
    <w:basedOn w:val="Normal"/>
    <w:link w:val="HeaderChar"/>
    <w:uiPriority w:val="99"/>
    <w:unhideWhenUsed/>
    <w:rsid w:val="00AA72F1"/>
    <w:pPr>
      <w:tabs>
        <w:tab w:val="center" w:pos="4320"/>
        <w:tab w:val="right" w:pos="8640"/>
      </w:tabs>
    </w:pPr>
  </w:style>
  <w:style w:type="character" w:customStyle="1" w:styleId="HeaderChar">
    <w:name w:val="Header Char"/>
    <w:basedOn w:val="DefaultParagraphFont"/>
    <w:link w:val="Header"/>
    <w:uiPriority w:val="99"/>
    <w:rsid w:val="00AA72F1"/>
    <w:rPr>
      <w:rFonts w:ascii="Calibri" w:hAnsi="Calibri" w:cs="Calibri"/>
      <w:sz w:val="24"/>
      <w:szCs w:val="24"/>
    </w:rPr>
  </w:style>
  <w:style w:type="paragraph" w:styleId="Footer">
    <w:name w:val="footer"/>
    <w:basedOn w:val="Normal"/>
    <w:link w:val="FooterChar"/>
    <w:uiPriority w:val="99"/>
    <w:unhideWhenUsed/>
    <w:rsid w:val="00AA72F1"/>
    <w:pPr>
      <w:tabs>
        <w:tab w:val="center" w:pos="4320"/>
        <w:tab w:val="right" w:pos="8640"/>
      </w:tabs>
    </w:pPr>
  </w:style>
  <w:style w:type="character" w:customStyle="1" w:styleId="FooterChar">
    <w:name w:val="Footer Char"/>
    <w:basedOn w:val="DefaultParagraphFont"/>
    <w:link w:val="Footer"/>
    <w:uiPriority w:val="99"/>
    <w:rsid w:val="00AA72F1"/>
    <w:rPr>
      <w:rFonts w:ascii="Calibri" w:hAnsi="Calibri" w:cs="Calibri"/>
      <w:sz w:val="24"/>
      <w:szCs w:val="24"/>
    </w:rPr>
  </w:style>
  <w:style w:type="paragraph" w:styleId="ListParagraph">
    <w:name w:val="List Paragraph"/>
    <w:basedOn w:val="Normal"/>
    <w:uiPriority w:val="34"/>
    <w:qFormat/>
    <w:rsid w:val="009C1B69"/>
    <w:pPr>
      <w:ind w:left="720"/>
      <w:contextualSpacing/>
    </w:pPr>
  </w:style>
  <w:style w:type="table" w:styleId="TableGrid">
    <w:name w:val="Table Grid"/>
    <w:basedOn w:val="TableNormal"/>
    <w:uiPriority w:val="59"/>
    <w:rsid w:val="008F7BA3"/>
    <w:rPr>
      <w:rFonts w:ascii="Calibri" w:hAnsi="Calibri" w:cs="Calibri"/>
      <w:sz w:val="24"/>
      <w:szCs w:val="24"/>
    </w:rPr>
    <w:tblPr/>
  </w:style>
  <w:style w:type="character" w:styleId="Hyperlink">
    <w:name w:val="Hyperlink"/>
    <w:basedOn w:val="DefaultParagraphFont"/>
    <w:uiPriority w:val="99"/>
    <w:unhideWhenUsed/>
    <w:rsid w:val="008F7BA3"/>
    <w:rPr>
      <w:color w:val="0000FF" w:themeColor="hyperlink"/>
      <w:u w:val="single"/>
    </w:rPr>
  </w:style>
  <w:style w:type="table" w:customStyle="1" w:styleId="Grilledutableau3">
    <w:name w:val="Grille du tableau3"/>
    <w:basedOn w:val="TableNormal"/>
    <w:next w:val="TableGrid"/>
    <w:uiPriority w:val="59"/>
    <w:rsid w:val="00904B5E"/>
    <w:tblPr/>
  </w:style>
  <w:style w:type="table" w:customStyle="1" w:styleId="Grilledutableau1">
    <w:name w:val="Grille du tableau1"/>
    <w:basedOn w:val="TableNormal"/>
    <w:next w:val="TableGrid"/>
    <w:uiPriority w:val="59"/>
    <w:rsid w:val="00AB48D6"/>
    <w:tblPr/>
  </w:style>
  <w:style w:type="table" w:customStyle="1" w:styleId="Grilledutableau2">
    <w:name w:val="Grille du tableau2"/>
    <w:basedOn w:val="TableNormal"/>
    <w:next w:val="TableGrid"/>
    <w:uiPriority w:val="59"/>
    <w:rsid w:val="00AB48D6"/>
    <w:tblPr/>
  </w:style>
  <w:style w:type="character" w:styleId="PlaceholderText">
    <w:name w:val="Placeholder Text"/>
    <w:basedOn w:val="DefaultParagraphFont"/>
    <w:uiPriority w:val="99"/>
    <w:semiHidden/>
    <w:rsid w:val="00375D64"/>
    <w:rPr>
      <w:color w:val="808080"/>
    </w:rPr>
  </w:style>
  <w:style w:type="character" w:styleId="UnresolvedMention">
    <w:name w:val="Unresolved Mention"/>
    <w:basedOn w:val="DefaultParagraphFont"/>
    <w:uiPriority w:val="99"/>
    <w:semiHidden/>
    <w:unhideWhenUsed/>
    <w:rsid w:val="003A0807"/>
    <w:rPr>
      <w:color w:val="605E5C"/>
      <w:shd w:val="clear" w:color="auto" w:fill="E1DFDD"/>
    </w:rPr>
  </w:style>
  <w:style w:type="character" w:styleId="PageNumber">
    <w:name w:val="page number"/>
    <w:basedOn w:val="DefaultParagraphFont"/>
    <w:uiPriority w:val="99"/>
    <w:unhideWhenUsed/>
    <w:rsid w:val="001754E4"/>
  </w:style>
  <w:style w:type="character" w:styleId="FollowedHyperlink">
    <w:name w:val="FollowedHyperlink"/>
    <w:basedOn w:val="DefaultParagraphFont"/>
    <w:uiPriority w:val="99"/>
    <w:semiHidden/>
    <w:unhideWhenUsed/>
    <w:rsid w:val="003A600F"/>
    <w:rPr>
      <w:color w:val="800080" w:themeColor="followedHyperlink"/>
      <w:u w:val="single"/>
    </w:rPr>
  </w:style>
  <w:style w:type="paragraph" w:styleId="NormalWeb">
    <w:name w:val="Normal (Web)"/>
    <w:basedOn w:val="Normal"/>
    <w:uiPriority w:val="99"/>
    <w:unhideWhenUsed/>
    <w:rsid w:val="000C5AE9"/>
    <w:pPr>
      <w:spacing w:before="100" w:beforeAutospacing="1" w:after="100" w:afterAutospacing="1"/>
    </w:pPr>
    <w:rPr>
      <w:rFonts w:ascii="Times New Roman" w:eastAsia="Times New Roman" w:hAnsi="Times New Roman" w:cs="Times New Roman"/>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0140">
      <w:bodyDiv w:val="1"/>
      <w:marLeft w:val="0"/>
      <w:marRight w:val="0"/>
      <w:marTop w:val="0"/>
      <w:marBottom w:val="0"/>
      <w:divBdr>
        <w:top w:val="none" w:sz="0" w:space="0" w:color="auto"/>
        <w:left w:val="none" w:sz="0" w:space="0" w:color="auto"/>
        <w:bottom w:val="none" w:sz="0" w:space="0" w:color="auto"/>
        <w:right w:val="none" w:sz="0" w:space="0" w:color="auto"/>
      </w:divBdr>
    </w:div>
    <w:div w:id="193813419">
      <w:bodyDiv w:val="1"/>
      <w:marLeft w:val="0"/>
      <w:marRight w:val="0"/>
      <w:marTop w:val="0"/>
      <w:marBottom w:val="0"/>
      <w:divBdr>
        <w:top w:val="none" w:sz="0" w:space="0" w:color="auto"/>
        <w:left w:val="none" w:sz="0" w:space="0" w:color="auto"/>
        <w:bottom w:val="none" w:sz="0" w:space="0" w:color="auto"/>
        <w:right w:val="none" w:sz="0" w:space="0" w:color="auto"/>
      </w:divBdr>
    </w:div>
    <w:div w:id="650914253">
      <w:bodyDiv w:val="1"/>
      <w:marLeft w:val="0"/>
      <w:marRight w:val="0"/>
      <w:marTop w:val="0"/>
      <w:marBottom w:val="0"/>
      <w:divBdr>
        <w:top w:val="none" w:sz="0" w:space="0" w:color="auto"/>
        <w:left w:val="none" w:sz="0" w:space="0" w:color="auto"/>
        <w:bottom w:val="none" w:sz="0" w:space="0" w:color="auto"/>
        <w:right w:val="none" w:sz="0" w:space="0" w:color="auto"/>
      </w:divBdr>
    </w:div>
    <w:div w:id="772168515">
      <w:bodyDiv w:val="1"/>
      <w:marLeft w:val="0"/>
      <w:marRight w:val="0"/>
      <w:marTop w:val="0"/>
      <w:marBottom w:val="0"/>
      <w:divBdr>
        <w:top w:val="none" w:sz="0" w:space="0" w:color="auto"/>
        <w:left w:val="none" w:sz="0" w:space="0" w:color="auto"/>
        <w:bottom w:val="none" w:sz="0" w:space="0" w:color="auto"/>
        <w:right w:val="none" w:sz="0" w:space="0" w:color="auto"/>
      </w:divBdr>
      <w:divsChild>
        <w:div w:id="1505784658">
          <w:marLeft w:val="0"/>
          <w:marRight w:val="0"/>
          <w:marTop w:val="0"/>
          <w:marBottom w:val="0"/>
          <w:divBdr>
            <w:top w:val="none" w:sz="0" w:space="0" w:color="auto"/>
            <w:left w:val="none" w:sz="0" w:space="0" w:color="auto"/>
            <w:bottom w:val="none" w:sz="0" w:space="0" w:color="auto"/>
            <w:right w:val="none" w:sz="0" w:space="0" w:color="auto"/>
          </w:divBdr>
          <w:divsChild>
            <w:div w:id="736827072">
              <w:marLeft w:val="0"/>
              <w:marRight w:val="0"/>
              <w:marTop w:val="0"/>
              <w:marBottom w:val="0"/>
              <w:divBdr>
                <w:top w:val="none" w:sz="0" w:space="0" w:color="auto"/>
                <w:left w:val="none" w:sz="0" w:space="0" w:color="auto"/>
                <w:bottom w:val="none" w:sz="0" w:space="0" w:color="auto"/>
                <w:right w:val="none" w:sz="0" w:space="0" w:color="auto"/>
              </w:divBdr>
            </w:div>
          </w:divsChild>
        </w:div>
        <w:div w:id="1526096474">
          <w:marLeft w:val="0"/>
          <w:marRight w:val="0"/>
          <w:marTop w:val="0"/>
          <w:marBottom w:val="0"/>
          <w:divBdr>
            <w:top w:val="none" w:sz="0" w:space="0" w:color="auto"/>
            <w:left w:val="none" w:sz="0" w:space="0" w:color="auto"/>
            <w:bottom w:val="none" w:sz="0" w:space="0" w:color="auto"/>
            <w:right w:val="none" w:sz="0" w:space="0" w:color="auto"/>
          </w:divBdr>
          <w:divsChild>
            <w:div w:id="1614745927">
              <w:marLeft w:val="0"/>
              <w:marRight w:val="0"/>
              <w:marTop w:val="0"/>
              <w:marBottom w:val="0"/>
              <w:divBdr>
                <w:top w:val="none" w:sz="0" w:space="0" w:color="auto"/>
                <w:left w:val="none" w:sz="0" w:space="0" w:color="auto"/>
                <w:bottom w:val="none" w:sz="0" w:space="0" w:color="auto"/>
                <w:right w:val="none" w:sz="0" w:space="0" w:color="auto"/>
              </w:divBdr>
            </w:div>
          </w:divsChild>
        </w:div>
        <w:div w:id="2073960793">
          <w:marLeft w:val="0"/>
          <w:marRight w:val="0"/>
          <w:marTop w:val="0"/>
          <w:marBottom w:val="0"/>
          <w:divBdr>
            <w:top w:val="none" w:sz="0" w:space="0" w:color="auto"/>
            <w:left w:val="none" w:sz="0" w:space="0" w:color="auto"/>
            <w:bottom w:val="none" w:sz="0" w:space="0" w:color="auto"/>
            <w:right w:val="none" w:sz="0" w:space="0" w:color="auto"/>
          </w:divBdr>
          <w:divsChild>
            <w:div w:id="31190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715705">
      <w:bodyDiv w:val="1"/>
      <w:marLeft w:val="0"/>
      <w:marRight w:val="0"/>
      <w:marTop w:val="0"/>
      <w:marBottom w:val="0"/>
      <w:divBdr>
        <w:top w:val="none" w:sz="0" w:space="0" w:color="auto"/>
        <w:left w:val="none" w:sz="0" w:space="0" w:color="auto"/>
        <w:bottom w:val="none" w:sz="0" w:space="0" w:color="auto"/>
        <w:right w:val="none" w:sz="0" w:space="0" w:color="auto"/>
      </w:divBdr>
    </w:div>
    <w:div w:id="1239901937">
      <w:bodyDiv w:val="1"/>
      <w:marLeft w:val="0"/>
      <w:marRight w:val="0"/>
      <w:marTop w:val="0"/>
      <w:marBottom w:val="0"/>
      <w:divBdr>
        <w:top w:val="none" w:sz="0" w:space="0" w:color="auto"/>
        <w:left w:val="none" w:sz="0" w:space="0" w:color="auto"/>
        <w:bottom w:val="none" w:sz="0" w:space="0" w:color="auto"/>
        <w:right w:val="none" w:sz="0" w:space="0" w:color="auto"/>
      </w:divBdr>
    </w:div>
    <w:div w:id="1546676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footer" Target="footer2.xml"/><Relationship Id="rId39" Type="http://schemas.openxmlformats.org/officeDocument/2006/relationships/image" Target="media/image30.png"/><Relationship Id="rId21" Type="http://schemas.openxmlformats.org/officeDocument/2006/relationships/image" Target="media/image16.jpeg"/><Relationship Id="rId34" Type="http://schemas.openxmlformats.org/officeDocument/2006/relationships/image" Target="media/image25.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0.jpeg"/><Relationship Id="rId11" Type="http://schemas.openxmlformats.org/officeDocument/2006/relationships/image" Target="media/image6.jpeg"/><Relationship Id="rId24" Type="http://schemas.openxmlformats.org/officeDocument/2006/relationships/footer" Target="footer1.xml"/><Relationship Id="rId32" Type="http://schemas.openxmlformats.org/officeDocument/2006/relationships/image" Target="media/image23.jpeg"/><Relationship Id="rId37" Type="http://schemas.openxmlformats.org/officeDocument/2006/relationships/image" Target="media/image28.png"/><Relationship Id="rId40" Type="http://schemas.openxmlformats.org/officeDocument/2006/relationships/header" Target="header3.xml"/><Relationship Id="rId45" Type="http://schemas.openxmlformats.org/officeDocument/2006/relationships/image" Target="media/image34.jpeg"/><Relationship Id="rId53" Type="http://schemas.openxmlformats.org/officeDocument/2006/relationships/image" Target="media/image42.png"/><Relationship Id="rId58" Type="http://schemas.openxmlformats.org/officeDocument/2006/relationships/image" Target="media/image47.png"/><Relationship Id="rId5" Type="http://schemas.openxmlformats.org/officeDocument/2006/relationships/webSettings" Target="webSettings.xml"/><Relationship Id="rId61" Type="http://schemas.openxmlformats.org/officeDocument/2006/relationships/image" Target="media/image50.jpeg"/><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image" Target="media/image45.png"/><Relationship Id="rId64" Type="http://schemas.openxmlformats.org/officeDocument/2006/relationships/theme" Target="theme/theme1.xml"/><Relationship Id="rId8" Type="http://schemas.openxmlformats.org/officeDocument/2006/relationships/image" Target="media/image3.png"/><Relationship Id="rId51" Type="http://schemas.openxmlformats.org/officeDocument/2006/relationships/image" Target="media/image40.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header" Target="header2.xml"/><Relationship Id="rId33" Type="http://schemas.openxmlformats.org/officeDocument/2006/relationships/image" Target="media/image24.jpeg"/><Relationship Id="rId38" Type="http://schemas.openxmlformats.org/officeDocument/2006/relationships/image" Target="media/image29.png"/><Relationship Id="rId46" Type="http://schemas.openxmlformats.org/officeDocument/2006/relationships/image" Target="media/image35.jpeg"/><Relationship Id="rId59" Type="http://schemas.openxmlformats.org/officeDocument/2006/relationships/image" Target="media/image48.jpeg"/><Relationship Id="rId20" Type="http://schemas.openxmlformats.org/officeDocument/2006/relationships/image" Target="media/image15.jpeg"/><Relationship Id="rId41" Type="http://schemas.openxmlformats.org/officeDocument/2006/relationships/footer" Target="footer3.xml"/><Relationship Id="rId54" Type="http://schemas.openxmlformats.org/officeDocument/2006/relationships/image" Target="media/image43.png"/><Relationship Id="rId62" Type="http://schemas.openxmlformats.org/officeDocument/2006/relationships/image" Target="media/image5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0.jpeg"/><Relationship Id="rId23" Type="http://schemas.openxmlformats.org/officeDocument/2006/relationships/header" Target="header1.xml"/><Relationship Id="rId28" Type="http://schemas.openxmlformats.org/officeDocument/2006/relationships/image" Target="media/image19.jpeg"/><Relationship Id="rId36" Type="http://schemas.openxmlformats.org/officeDocument/2006/relationships/image" Target="media/image27.png"/><Relationship Id="rId49" Type="http://schemas.openxmlformats.org/officeDocument/2006/relationships/image" Target="media/image38.jpeg"/><Relationship Id="rId57" Type="http://schemas.openxmlformats.org/officeDocument/2006/relationships/image" Target="media/image46.png"/><Relationship Id="rId10" Type="http://schemas.openxmlformats.org/officeDocument/2006/relationships/image" Target="media/image5.jpeg"/><Relationship Id="rId31" Type="http://schemas.openxmlformats.org/officeDocument/2006/relationships/image" Target="media/image22.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9.png"/><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DD92F-EFA1-42AB-8CFD-076FB51CE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2086</TotalTime>
  <Pages>1</Pages>
  <Words>2969</Words>
  <Characters>16924</Characters>
  <Application>Microsoft Office Word</Application>
  <DocSecurity>4</DocSecurity>
  <Lines>141</Lines>
  <Paragraphs>39</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Rouni et Rico</dc:creator>
  <cp:keywords/>
  <cp:lastModifiedBy>Brigitte Harouni</cp:lastModifiedBy>
  <cp:revision>405</cp:revision>
  <cp:lastPrinted>2025-10-28T23:40:00Z</cp:lastPrinted>
  <dcterms:created xsi:type="dcterms:W3CDTF">2023-11-09T05:43:00Z</dcterms:created>
  <dcterms:modified xsi:type="dcterms:W3CDTF">2025-11-10T20:54:00Z</dcterms:modified>
</cp:coreProperties>
</file>